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B1" w:rsidRDefault="000943B1" w:rsidP="00F0700C">
      <w:pPr>
        <w:spacing w:line="240" w:lineRule="auto"/>
        <w:jc w:val="both"/>
        <w:rPr>
          <w:rFonts w:ascii="Times New Roman" w:hAnsi="Times New Roman" w:cs="Times New Roman"/>
          <w:sz w:val="20"/>
          <w:szCs w:val="28"/>
        </w:rPr>
      </w:pPr>
      <w:r>
        <w:rPr>
          <w:rFonts w:ascii="Times New Roman" w:hAnsi="Times New Roman" w:cs="Times New Roman"/>
          <w:noProof/>
          <w:sz w:val="20"/>
          <w:szCs w:val="28"/>
          <w:lang w:eastAsia="ru-RU"/>
        </w:rPr>
        <w:drawing>
          <wp:inline distT="0" distB="0" distL="0" distR="0">
            <wp:extent cx="6480810" cy="8911114"/>
            <wp:effectExtent l="19050" t="0" r="0" b="0"/>
            <wp:docPr id="3" name="Рисунок 3" descr="C:\Users\Alla\Desktop\отчет по самообследованию на сайт\тит 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la\Desktop\отчет по самообследованию на сайт\тит лист 001.jpg"/>
                    <pic:cNvPicPr>
                      <a:picLocks noChangeAspect="1" noChangeArrowheads="1"/>
                    </pic:cNvPicPr>
                  </pic:nvPicPr>
                  <pic:blipFill>
                    <a:blip r:embed="rId8" cstate="print"/>
                    <a:srcRect/>
                    <a:stretch>
                      <a:fillRect/>
                    </a:stretch>
                  </pic:blipFill>
                  <pic:spPr bwMode="auto">
                    <a:xfrm>
                      <a:off x="0" y="0"/>
                      <a:ext cx="6480810" cy="8911114"/>
                    </a:xfrm>
                    <a:prstGeom prst="rect">
                      <a:avLst/>
                    </a:prstGeom>
                    <a:noFill/>
                    <a:ln w="9525">
                      <a:noFill/>
                      <a:miter lim="800000"/>
                      <a:headEnd/>
                      <a:tailEnd/>
                    </a:ln>
                  </pic:spPr>
                </pic:pic>
              </a:graphicData>
            </a:graphic>
          </wp:inline>
        </w:drawing>
      </w:r>
    </w:p>
    <w:p w:rsidR="000943B1" w:rsidRDefault="000943B1" w:rsidP="00F0700C">
      <w:pPr>
        <w:spacing w:line="240" w:lineRule="auto"/>
        <w:jc w:val="both"/>
        <w:rPr>
          <w:rFonts w:ascii="Times New Roman" w:hAnsi="Times New Roman" w:cs="Times New Roman"/>
          <w:sz w:val="20"/>
          <w:szCs w:val="28"/>
        </w:rPr>
      </w:pPr>
    </w:p>
    <w:sdt>
      <w:sdtPr>
        <w:rPr>
          <w:rFonts w:asciiTheme="minorHAnsi" w:eastAsiaTheme="minorHAnsi" w:hAnsiTheme="minorHAnsi" w:cstheme="minorBidi"/>
          <w:b w:val="0"/>
          <w:bCs w:val="0"/>
          <w:color w:val="auto"/>
          <w:sz w:val="22"/>
          <w:szCs w:val="22"/>
        </w:rPr>
        <w:id w:val="16523854"/>
        <w:docPartObj>
          <w:docPartGallery w:val="Table of Contents"/>
          <w:docPartUnique/>
        </w:docPartObj>
      </w:sdtPr>
      <w:sdtContent>
        <w:p w:rsidR="001E6783" w:rsidRDefault="001E6783">
          <w:pPr>
            <w:pStyle w:val="afff1"/>
          </w:pPr>
          <w:r>
            <w:t>Оглавление</w:t>
          </w:r>
        </w:p>
        <w:p w:rsidR="00E66D22" w:rsidRDefault="00F93418">
          <w:pPr>
            <w:pStyle w:val="18"/>
            <w:tabs>
              <w:tab w:val="right" w:leader="dot" w:pos="10196"/>
            </w:tabs>
            <w:rPr>
              <w:rFonts w:eastAsiaTheme="minorEastAsia"/>
              <w:noProof/>
              <w:lang w:eastAsia="ru-RU"/>
            </w:rPr>
          </w:pPr>
          <w:r>
            <w:fldChar w:fldCharType="begin"/>
          </w:r>
          <w:r w:rsidR="001E6783">
            <w:instrText xml:space="preserve"> TOC \o "1-3" \h \z \u </w:instrText>
          </w:r>
          <w:r>
            <w:fldChar w:fldCharType="separate"/>
          </w:r>
          <w:hyperlink w:anchor="_Toc512607246" w:history="1">
            <w:r w:rsidR="00E66D22" w:rsidRPr="00370E16">
              <w:rPr>
                <w:rStyle w:val="a4"/>
                <w:noProof/>
              </w:rPr>
              <w:t>Введение</w:t>
            </w:r>
            <w:r w:rsidR="00E66D22">
              <w:rPr>
                <w:noProof/>
                <w:webHidden/>
              </w:rPr>
              <w:tab/>
            </w:r>
            <w:r>
              <w:rPr>
                <w:noProof/>
                <w:webHidden/>
              </w:rPr>
              <w:fldChar w:fldCharType="begin"/>
            </w:r>
            <w:r w:rsidR="00E66D22">
              <w:rPr>
                <w:noProof/>
                <w:webHidden/>
              </w:rPr>
              <w:instrText xml:space="preserve"> PAGEREF _Toc512607246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18"/>
            <w:tabs>
              <w:tab w:val="right" w:leader="dot" w:pos="10196"/>
            </w:tabs>
            <w:rPr>
              <w:rFonts w:eastAsiaTheme="minorEastAsia"/>
              <w:noProof/>
              <w:lang w:eastAsia="ru-RU"/>
            </w:rPr>
          </w:pPr>
          <w:hyperlink w:anchor="_Toc512607247" w:history="1">
            <w:r w:rsidR="00E66D22" w:rsidRPr="00370E16">
              <w:rPr>
                <w:rStyle w:val="a4"/>
                <w:noProof/>
              </w:rPr>
              <w:t>РАЗДЕЛ 1.</w:t>
            </w:r>
            <w:r w:rsidR="00E66D22">
              <w:rPr>
                <w:noProof/>
                <w:webHidden/>
              </w:rPr>
              <w:tab/>
            </w:r>
            <w:r>
              <w:rPr>
                <w:noProof/>
                <w:webHidden/>
              </w:rPr>
              <w:fldChar w:fldCharType="begin"/>
            </w:r>
            <w:r w:rsidR="00E66D22">
              <w:rPr>
                <w:noProof/>
                <w:webHidden/>
              </w:rPr>
              <w:instrText xml:space="preserve"> PAGEREF _Toc512607247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29"/>
            <w:tabs>
              <w:tab w:val="left" w:pos="660"/>
              <w:tab w:val="right" w:leader="dot" w:pos="10196"/>
            </w:tabs>
            <w:rPr>
              <w:rFonts w:eastAsiaTheme="minorEastAsia"/>
              <w:noProof/>
              <w:lang w:eastAsia="ru-RU"/>
            </w:rPr>
          </w:pPr>
          <w:hyperlink w:anchor="_Toc512607248" w:history="1">
            <w:r w:rsidR="00E66D22" w:rsidRPr="00370E16">
              <w:rPr>
                <w:rStyle w:val="a4"/>
                <w:noProof/>
              </w:rPr>
              <w:t>1.</w:t>
            </w:r>
            <w:r w:rsidR="00E66D22">
              <w:rPr>
                <w:rFonts w:eastAsiaTheme="minorEastAsia"/>
                <w:noProof/>
                <w:lang w:eastAsia="ru-RU"/>
              </w:rPr>
              <w:tab/>
            </w:r>
            <w:r w:rsidR="00E66D22" w:rsidRPr="00370E16">
              <w:rPr>
                <w:rStyle w:val="a4"/>
                <w:noProof/>
              </w:rPr>
              <w:t>Аналитическая часть</w:t>
            </w:r>
            <w:r w:rsidR="00E66D22">
              <w:rPr>
                <w:noProof/>
                <w:webHidden/>
              </w:rPr>
              <w:tab/>
            </w:r>
            <w:r>
              <w:rPr>
                <w:noProof/>
                <w:webHidden/>
              </w:rPr>
              <w:fldChar w:fldCharType="begin"/>
            </w:r>
            <w:r w:rsidR="00E66D22">
              <w:rPr>
                <w:noProof/>
                <w:webHidden/>
              </w:rPr>
              <w:instrText xml:space="preserve"> PAGEREF _Toc512607248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29"/>
            <w:tabs>
              <w:tab w:val="right" w:leader="dot" w:pos="10196"/>
            </w:tabs>
            <w:rPr>
              <w:rFonts w:eastAsiaTheme="minorEastAsia"/>
              <w:noProof/>
              <w:lang w:eastAsia="ru-RU"/>
            </w:rPr>
          </w:pPr>
          <w:hyperlink w:anchor="_Toc512607249" w:history="1">
            <w:r w:rsidR="00E66D22" w:rsidRPr="00370E16">
              <w:rPr>
                <w:rStyle w:val="a4"/>
                <w:noProof/>
              </w:rPr>
              <w:t>1.2. Система управления МБОУ СОШ №13 им. К.Хетагурова</w:t>
            </w:r>
            <w:r w:rsidR="00E66D22">
              <w:rPr>
                <w:noProof/>
                <w:webHidden/>
              </w:rPr>
              <w:tab/>
            </w:r>
            <w:r>
              <w:rPr>
                <w:noProof/>
                <w:webHidden/>
              </w:rPr>
              <w:fldChar w:fldCharType="begin"/>
            </w:r>
            <w:r w:rsidR="00E66D22">
              <w:rPr>
                <w:noProof/>
                <w:webHidden/>
              </w:rPr>
              <w:instrText xml:space="preserve"> PAGEREF _Toc512607249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29"/>
            <w:tabs>
              <w:tab w:val="right" w:leader="dot" w:pos="10196"/>
            </w:tabs>
            <w:rPr>
              <w:rFonts w:eastAsiaTheme="minorEastAsia"/>
              <w:noProof/>
              <w:lang w:eastAsia="ru-RU"/>
            </w:rPr>
          </w:pPr>
          <w:hyperlink w:anchor="_Toc512607250" w:history="1">
            <w:r w:rsidR="00E66D22" w:rsidRPr="00370E16">
              <w:rPr>
                <w:rStyle w:val="a4"/>
                <w:noProof/>
              </w:rPr>
              <w:t>1.3. Образовательная деятельность</w:t>
            </w:r>
            <w:r w:rsidR="00E66D22">
              <w:rPr>
                <w:noProof/>
                <w:webHidden/>
              </w:rPr>
              <w:tab/>
            </w:r>
            <w:r>
              <w:rPr>
                <w:noProof/>
                <w:webHidden/>
              </w:rPr>
              <w:fldChar w:fldCharType="begin"/>
            </w:r>
            <w:r w:rsidR="00E66D22">
              <w:rPr>
                <w:noProof/>
                <w:webHidden/>
              </w:rPr>
              <w:instrText xml:space="preserve"> PAGEREF _Toc512607250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29"/>
            <w:tabs>
              <w:tab w:val="right" w:leader="dot" w:pos="10196"/>
            </w:tabs>
            <w:rPr>
              <w:rFonts w:eastAsiaTheme="minorEastAsia"/>
              <w:noProof/>
              <w:lang w:eastAsia="ru-RU"/>
            </w:rPr>
          </w:pPr>
          <w:hyperlink w:anchor="_Toc512607251" w:history="1">
            <w:r w:rsidR="00E66D22" w:rsidRPr="00370E16">
              <w:rPr>
                <w:rStyle w:val="a4"/>
                <w:noProof/>
              </w:rPr>
              <w:t>1.4. Содержание и качество подготовки обучающихся.</w:t>
            </w:r>
            <w:r w:rsidR="00E66D22">
              <w:rPr>
                <w:noProof/>
                <w:webHidden/>
              </w:rPr>
              <w:tab/>
            </w:r>
            <w:r>
              <w:rPr>
                <w:noProof/>
                <w:webHidden/>
              </w:rPr>
              <w:fldChar w:fldCharType="begin"/>
            </w:r>
            <w:r w:rsidR="00E66D22">
              <w:rPr>
                <w:noProof/>
                <w:webHidden/>
              </w:rPr>
              <w:instrText xml:space="preserve"> PAGEREF _Toc512607251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29"/>
            <w:tabs>
              <w:tab w:val="right" w:leader="dot" w:pos="10196"/>
            </w:tabs>
            <w:rPr>
              <w:rFonts w:eastAsiaTheme="minorEastAsia"/>
              <w:noProof/>
              <w:lang w:eastAsia="ru-RU"/>
            </w:rPr>
          </w:pPr>
          <w:hyperlink w:anchor="_Toc512607252" w:history="1">
            <w:r w:rsidR="00E66D22" w:rsidRPr="00370E16">
              <w:rPr>
                <w:rStyle w:val="a4"/>
                <w:noProof/>
              </w:rPr>
              <w:t>1.5 Востребованность  выпускников</w:t>
            </w:r>
            <w:r w:rsidR="00E66D22">
              <w:rPr>
                <w:noProof/>
                <w:webHidden/>
              </w:rPr>
              <w:tab/>
            </w:r>
            <w:r>
              <w:rPr>
                <w:noProof/>
                <w:webHidden/>
              </w:rPr>
              <w:fldChar w:fldCharType="begin"/>
            </w:r>
            <w:r w:rsidR="00E66D22">
              <w:rPr>
                <w:noProof/>
                <w:webHidden/>
              </w:rPr>
              <w:instrText xml:space="preserve"> PAGEREF _Toc512607252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29"/>
            <w:tabs>
              <w:tab w:val="right" w:leader="dot" w:pos="10196"/>
            </w:tabs>
            <w:rPr>
              <w:rFonts w:eastAsiaTheme="minorEastAsia"/>
              <w:noProof/>
              <w:lang w:eastAsia="ru-RU"/>
            </w:rPr>
          </w:pPr>
          <w:hyperlink w:anchor="_Toc512607253" w:history="1">
            <w:r w:rsidR="00E66D22" w:rsidRPr="00370E16">
              <w:rPr>
                <w:rStyle w:val="a4"/>
                <w:noProof/>
              </w:rPr>
              <w:t>1.6 Кадровое обеспечение</w:t>
            </w:r>
            <w:r w:rsidR="00E66D22">
              <w:rPr>
                <w:noProof/>
                <w:webHidden/>
              </w:rPr>
              <w:tab/>
            </w:r>
            <w:r>
              <w:rPr>
                <w:noProof/>
                <w:webHidden/>
              </w:rPr>
              <w:fldChar w:fldCharType="begin"/>
            </w:r>
            <w:r w:rsidR="00E66D22">
              <w:rPr>
                <w:noProof/>
                <w:webHidden/>
              </w:rPr>
              <w:instrText xml:space="preserve"> PAGEREF _Toc512607253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29"/>
            <w:tabs>
              <w:tab w:val="right" w:leader="dot" w:pos="10196"/>
            </w:tabs>
            <w:rPr>
              <w:rFonts w:eastAsiaTheme="minorEastAsia"/>
              <w:noProof/>
              <w:lang w:eastAsia="ru-RU"/>
            </w:rPr>
          </w:pPr>
          <w:hyperlink w:anchor="_Toc512607254" w:history="1">
            <w:r w:rsidR="00E66D22" w:rsidRPr="00370E16">
              <w:rPr>
                <w:rStyle w:val="a4"/>
                <w:noProof/>
              </w:rPr>
              <w:t>1.7  Учебно-методическое обеспечение</w:t>
            </w:r>
            <w:r w:rsidR="00E66D22">
              <w:rPr>
                <w:noProof/>
                <w:webHidden/>
              </w:rPr>
              <w:tab/>
            </w:r>
            <w:r>
              <w:rPr>
                <w:noProof/>
                <w:webHidden/>
              </w:rPr>
              <w:fldChar w:fldCharType="begin"/>
            </w:r>
            <w:r w:rsidR="00E66D22">
              <w:rPr>
                <w:noProof/>
                <w:webHidden/>
              </w:rPr>
              <w:instrText xml:space="preserve"> PAGEREF _Toc512607254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29"/>
            <w:tabs>
              <w:tab w:val="right" w:leader="dot" w:pos="10196"/>
            </w:tabs>
            <w:rPr>
              <w:rFonts w:eastAsiaTheme="minorEastAsia"/>
              <w:noProof/>
              <w:lang w:eastAsia="ru-RU"/>
            </w:rPr>
          </w:pPr>
          <w:hyperlink w:anchor="_Toc512607255" w:history="1">
            <w:r w:rsidR="00E66D22" w:rsidRPr="00370E16">
              <w:rPr>
                <w:rStyle w:val="a4"/>
                <w:noProof/>
              </w:rPr>
              <w:t>1.8  Библиотечно-информационное обеспечение</w:t>
            </w:r>
            <w:r w:rsidR="00E66D22">
              <w:rPr>
                <w:noProof/>
                <w:webHidden/>
              </w:rPr>
              <w:tab/>
            </w:r>
            <w:r>
              <w:rPr>
                <w:noProof/>
                <w:webHidden/>
              </w:rPr>
              <w:fldChar w:fldCharType="begin"/>
            </w:r>
            <w:r w:rsidR="00E66D22">
              <w:rPr>
                <w:noProof/>
                <w:webHidden/>
              </w:rPr>
              <w:instrText xml:space="preserve"> PAGEREF _Toc512607255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29"/>
            <w:tabs>
              <w:tab w:val="right" w:leader="dot" w:pos="10196"/>
            </w:tabs>
            <w:rPr>
              <w:rFonts w:eastAsiaTheme="minorEastAsia"/>
              <w:noProof/>
              <w:lang w:eastAsia="ru-RU"/>
            </w:rPr>
          </w:pPr>
          <w:hyperlink w:anchor="_Toc512607256" w:history="1">
            <w:r w:rsidR="00E66D22" w:rsidRPr="00370E16">
              <w:rPr>
                <w:rStyle w:val="a4"/>
                <w:noProof/>
              </w:rPr>
              <w:t>1.9 Материально-техническая база</w:t>
            </w:r>
            <w:r w:rsidR="00E66D22">
              <w:rPr>
                <w:noProof/>
                <w:webHidden/>
              </w:rPr>
              <w:tab/>
            </w:r>
            <w:r>
              <w:rPr>
                <w:noProof/>
                <w:webHidden/>
              </w:rPr>
              <w:fldChar w:fldCharType="begin"/>
            </w:r>
            <w:r w:rsidR="00E66D22">
              <w:rPr>
                <w:noProof/>
                <w:webHidden/>
              </w:rPr>
              <w:instrText xml:space="preserve"> PAGEREF _Toc512607256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18"/>
            <w:tabs>
              <w:tab w:val="right" w:leader="dot" w:pos="10196"/>
            </w:tabs>
            <w:rPr>
              <w:rFonts w:eastAsiaTheme="minorEastAsia"/>
              <w:noProof/>
              <w:lang w:eastAsia="ru-RU"/>
            </w:rPr>
          </w:pPr>
          <w:hyperlink w:anchor="_Toc512607257" w:history="1">
            <w:r w:rsidR="00E66D22" w:rsidRPr="00370E16">
              <w:rPr>
                <w:rStyle w:val="a4"/>
                <w:noProof/>
              </w:rPr>
              <w:t>Раздел 2. Результаты анализа показателей деятельности</w:t>
            </w:r>
            <w:r w:rsidR="00E66D22">
              <w:rPr>
                <w:noProof/>
                <w:webHidden/>
              </w:rPr>
              <w:tab/>
            </w:r>
            <w:r>
              <w:rPr>
                <w:noProof/>
                <w:webHidden/>
              </w:rPr>
              <w:fldChar w:fldCharType="begin"/>
            </w:r>
            <w:r w:rsidR="00E66D22">
              <w:rPr>
                <w:noProof/>
                <w:webHidden/>
              </w:rPr>
              <w:instrText xml:space="preserve"> PAGEREF _Toc512607257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29"/>
            <w:tabs>
              <w:tab w:val="right" w:leader="dot" w:pos="10196"/>
            </w:tabs>
            <w:rPr>
              <w:rFonts w:eastAsiaTheme="minorEastAsia"/>
              <w:noProof/>
              <w:lang w:eastAsia="ru-RU"/>
            </w:rPr>
          </w:pPr>
          <w:hyperlink w:anchor="_Toc512607258" w:history="1">
            <w:r w:rsidR="00E66D22" w:rsidRPr="00370E16">
              <w:rPr>
                <w:rStyle w:val="a4"/>
                <w:noProof/>
              </w:rPr>
              <w:t>2.1 Показатели деятельности</w:t>
            </w:r>
            <w:r w:rsidR="00E66D22">
              <w:rPr>
                <w:noProof/>
                <w:webHidden/>
              </w:rPr>
              <w:tab/>
            </w:r>
            <w:r>
              <w:rPr>
                <w:noProof/>
                <w:webHidden/>
              </w:rPr>
              <w:fldChar w:fldCharType="begin"/>
            </w:r>
            <w:r w:rsidR="00E66D22">
              <w:rPr>
                <w:noProof/>
                <w:webHidden/>
              </w:rPr>
              <w:instrText xml:space="preserve"> PAGEREF _Toc512607258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29"/>
            <w:tabs>
              <w:tab w:val="right" w:leader="dot" w:pos="10196"/>
            </w:tabs>
            <w:rPr>
              <w:rFonts w:eastAsiaTheme="minorEastAsia"/>
              <w:noProof/>
              <w:lang w:eastAsia="ru-RU"/>
            </w:rPr>
          </w:pPr>
          <w:hyperlink w:anchor="_Toc512607259" w:history="1">
            <w:r w:rsidR="00E66D22" w:rsidRPr="00370E16">
              <w:rPr>
                <w:rStyle w:val="a4"/>
                <w:noProof/>
              </w:rPr>
              <w:t>2.2. Общие выводы по результатам самоанализа деятельности школы</w:t>
            </w:r>
            <w:r w:rsidR="00E66D22">
              <w:rPr>
                <w:noProof/>
                <w:webHidden/>
              </w:rPr>
              <w:tab/>
            </w:r>
            <w:r>
              <w:rPr>
                <w:noProof/>
                <w:webHidden/>
              </w:rPr>
              <w:fldChar w:fldCharType="begin"/>
            </w:r>
            <w:r w:rsidR="00E66D22">
              <w:rPr>
                <w:noProof/>
                <w:webHidden/>
              </w:rPr>
              <w:instrText xml:space="preserve"> PAGEREF _Toc512607259 \h </w:instrText>
            </w:r>
            <w:r>
              <w:rPr>
                <w:noProof/>
                <w:webHidden/>
              </w:rPr>
            </w:r>
            <w:r>
              <w:rPr>
                <w:noProof/>
                <w:webHidden/>
              </w:rPr>
              <w:fldChar w:fldCharType="separate"/>
            </w:r>
            <w:r w:rsidR="00045B92">
              <w:rPr>
                <w:noProof/>
                <w:webHidden/>
              </w:rPr>
              <w:t>2</w:t>
            </w:r>
            <w:r>
              <w:rPr>
                <w:noProof/>
                <w:webHidden/>
              </w:rPr>
              <w:fldChar w:fldCharType="end"/>
            </w:r>
          </w:hyperlink>
        </w:p>
        <w:p w:rsidR="00E66D22" w:rsidRDefault="00F93418">
          <w:pPr>
            <w:pStyle w:val="29"/>
            <w:tabs>
              <w:tab w:val="right" w:leader="dot" w:pos="10196"/>
            </w:tabs>
            <w:rPr>
              <w:rFonts w:eastAsiaTheme="minorEastAsia"/>
              <w:noProof/>
              <w:lang w:eastAsia="ru-RU"/>
            </w:rPr>
          </w:pPr>
          <w:hyperlink w:anchor="_Toc512607260" w:history="1">
            <w:r w:rsidR="00E66D22" w:rsidRPr="00370E16">
              <w:rPr>
                <w:rStyle w:val="a4"/>
                <w:noProof/>
              </w:rPr>
              <w:t>2.3. Перспективы</w:t>
            </w:r>
            <w:r w:rsidR="00E66D22">
              <w:rPr>
                <w:noProof/>
                <w:webHidden/>
              </w:rPr>
              <w:tab/>
            </w:r>
            <w:r>
              <w:rPr>
                <w:noProof/>
                <w:webHidden/>
              </w:rPr>
              <w:fldChar w:fldCharType="begin"/>
            </w:r>
            <w:r w:rsidR="00E66D22">
              <w:rPr>
                <w:noProof/>
                <w:webHidden/>
              </w:rPr>
              <w:instrText xml:space="preserve"> PAGEREF _Toc512607260 \h </w:instrText>
            </w:r>
            <w:r>
              <w:rPr>
                <w:noProof/>
                <w:webHidden/>
              </w:rPr>
            </w:r>
            <w:r>
              <w:rPr>
                <w:noProof/>
                <w:webHidden/>
              </w:rPr>
              <w:fldChar w:fldCharType="separate"/>
            </w:r>
            <w:r w:rsidR="00045B92">
              <w:rPr>
                <w:noProof/>
                <w:webHidden/>
              </w:rPr>
              <w:t>2</w:t>
            </w:r>
            <w:r>
              <w:rPr>
                <w:noProof/>
                <w:webHidden/>
              </w:rPr>
              <w:fldChar w:fldCharType="end"/>
            </w:r>
          </w:hyperlink>
        </w:p>
        <w:p w:rsidR="001E6783" w:rsidRDefault="00F93418">
          <w:r>
            <w:fldChar w:fldCharType="end"/>
          </w:r>
        </w:p>
      </w:sdtContent>
    </w:sdt>
    <w:p w:rsidR="00DF2B25" w:rsidRPr="00F0700C" w:rsidRDefault="00DF2B25" w:rsidP="00F0700C">
      <w:pPr>
        <w:spacing w:after="0" w:line="240" w:lineRule="auto"/>
        <w:ind w:firstLine="709"/>
        <w:jc w:val="both"/>
        <w:rPr>
          <w:rFonts w:ascii="Times New Roman" w:hAnsi="Times New Roman" w:cs="Times New Roman"/>
          <w:sz w:val="28"/>
          <w:szCs w:val="28"/>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E6783" w:rsidRPr="00EE63F9" w:rsidRDefault="001E6783"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0116CE" w:rsidRPr="007413E9" w:rsidRDefault="000116CE" w:rsidP="007413E9">
      <w:pPr>
        <w:widowControl w:val="0"/>
        <w:tabs>
          <w:tab w:val="left" w:pos="900"/>
        </w:tabs>
        <w:suppressAutoHyphens/>
        <w:spacing w:line="240" w:lineRule="auto"/>
        <w:ind w:firstLine="426"/>
        <w:jc w:val="both"/>
        <w:rPr>
          <w:rFonts w:ascii="Times New Roman" w:hAnsi="Times New Roman" w:cs="Times New Roman"/>
          <w:b/>
          <w:bCs/>
          <w:sz w:val="28"/>
          <w:szCs w:val="28"/>
        </w:rPr>
      </w:pPr>
    </w:p>
    <w:p w:rsidR="00496163" w:rsidRPr="00EE63F9" w:rsidRDefault="00496163" w:rsidP="007413E9">
      <w:pPr>
        <w:widowControl w:val="0"/>
        <w:tabs>
          <w:tab w:val="left" w:pos="900"/>
        </w:tabs>
        <w:suppressAutoHyphens/>
        <w:spacing w:line="240" w:lineRule="auto"/>
        <w:jc w:val="both"/>
        <w:rPr>
          <w:rFonts w:ascii="Times New Roman" w:hAnsi="Times New Roman" w:cs="Times New Roman"/>
          <w:b/>
          <w:bCs/>
          <w:sz w:val="28"/>
          <w:szCs w:val="28"/>
        </w:rPr>
      </w:pPr>
    </w:p>
    <w:p w:rsidR="00EE63F9" w:rsidRPr="00EE63F9" w:rsidRDefault="00EE63F9" w:rsidP="007413E9">
      <w:pPr>
        <w:widowControl w:val="0"/>
        <w:tabs>
          <w:tab w:val="left" w:pos="900"/>
        </w:tabs>
        <w:suppressAutoHyphens/>
        <w:spacing w:line="240" w:lineRule="auto"/>
        <w:jc w:val="both"/>
        <w:rPr>
          <w:rFonts w:ascii="Times New Roman" w:hAnsi="Times New Roman" w:cs="Times New Roman"/>
          <w:b/>
          <w:bCs/>
          <w:sz w:val="28"/>
          <w:szCs w:val="28"/>
        </w:rPr>
      </w:pPr>
    </w:p>
    <w:p w:rsidR="002838C3" w:rsidRPr="007413E9" w:rsidRDefault="002838C3" w:rsidP="00EE63F9">
      <w:pPr>
        <w:pStyle w:val="1"/>
        <w:jc w:val="center"/>
      </w:pPr>
      <w:bookmarkStart w:id="0" w:name="_Toc512607246"/>
      <w:r w:rsidRPr="007413E9">
        <w:lastRenderedPageBreak/>
        <w:t>Введение</w:t>
      </w:r>
      <w:bookmarkEnd w:id="0"/>
    </w:p>
    <w:p w:rsidR="002838C3" w:rsidRPr="007413E9" w:rsidRDefault="002838C3" w:rsidP="007413E9">
      <w:pPr>
        <w:tabs>
          <w:tab w:val="left" w:pos="567"/>
        </w:tabs>
        <w:spacing w:line="240" w:lineRule="auto"/>
        <w:ind w:firstLine="426"/>
        <w:jc w:val="both"/>
        <w:rPr>
          <w:rFonts w:ascii="Times New Roman" w:eastAsia="Times New Roman" w:hAnsi="Times New Roman" w:cs="Times New Roman"/>
          <w:sz w:val="28"/>
          <w:szCs w:val="28"/>
          <w:lang w:eastAsia="ru-RU"/>
        </w:rPr>
      </w:pPr>
      <w:proofErr w:type="spellStart"/>
      <w:r w:rsidRPr="007413E9">
        <w:rPr>
          <w:rFonts w:ascii="Times New Roman" w:eastAsia="Times New Roman" w:hAnsi="Times New Roman" w:cs="Times New Roman"/>
          <w:sz w:val="28"/>
          <w:szCs w:val="28"/>
          <w:lang w:eastAsia="ru-RU"/>
        </w:rPr>
        <w:t>Самообследование</w:t>
      </w:r>
      <w:proofErr w:type="spellEnd"/>
      <w:r w:rsidRPr="007413E9">
        <w:rPr>
          <w:rFonts w:ascii="Times New Roman" w:eastAsia="Times New Roman" w:hAnsi="Times New Roman" w:cs="Times New Roman"/>
          <w:sz w:val="28"/>
          <w:szCs w:val="28"/>
          <w:lang w:eastAsia="ru-RU"/>
        </w:rPr>
        <w:t xml:space="preserve"> МБОУСОШ №13им.К.Хетагурова  проведено на основании решения педагогического совета (протокол № </w:t>
      </w:r>
      <w:r w:rsidR="005774E6" w:rsidRPr="007413E9">
        <w:rPr>
          <w:rFonts w:ascii="Times New Roman" w:eastAsia="Times New Roman" w:hAnsi="Times New Roman" w:cs="Times New Roman"/>
          <w:sz w:val="28"/>
          <w:szCs w:val="28"/>
          <w:lang w:eastAsia="ru-RU"/>
        </w:rPr>
        <w:t>4</w:t>
      </w:r>
      <w:r w:rsidRPr="007413E9">
        <w:rPr>
          <w:rFonts w:ascii="Times New Roman" w:eastAsia="Times New Roman" w:hAnsi="Times New Roman" w:cs="Times New Roman"/>
          <w:sz w:val="28"/>
          <w:szCs w:val="28"/>
          <w:lang w:eastAsia="ru-RU"/>
        </w:rPr>
        <w:t xml:space="preserve"> от </w:t>
      </w:r>
      <w:r w:rsidR="005774E6" w:rsidRPr="007413E9">
        <w:rPr>
          <w:rFonts w:ascii="Times New Roman" w:eastAsia="Times New Roman" w:hAnsi="Times New Roman" w:cs="Times New Roman"/>
          <w:sz w:val="28"/>
          <w:szCs w:val="28"/>
          <w:lang w:eastAsia="ru-RU"/>
        </w:rPr>
        <w:t>14</w:t>
      </w:r>
      <w:r w:rsidRPr="007413E9">
        <w:rPr>
          <w:rFonts w:ascii="Times New Roman" w:eastAsia="Times New Roman" w:hAnsi="Times New Roman" w:cs="Times New Roman"/>
          <w:sz w:val="28"/>
          <w:szCs w:val="28"/>
          <w:lang w:eastAsia="ru-RU"/>
        </w:rPr>
        <w:t xml:space="preserve">.01.2018г., приказ №6 от 24.01.2018г.) с целью анализа деятельности образовательной организации за </w:t>
      </w:r>
      <w:r w:rsidR="005D1CBE" w:rsidRPr="007413E9">
        <w:rPr>
          <w:rFonts w:ascii="Times New Roman" w:eastAsia="Times New Roman" w:hAnsi="Times New Roman" w:cs="Times New Roman"/>
          <w:sz w:val="28"/>
          <w:szCs w:val="28"/>
          <w:lang w:eastAsia="ru-RU"/>
        </w:rPr>
        <w:t>2016-</w:t>
      </w:r>
      <w:r w:rsidRPr="007413E9">
        <w:rPr>
          <w:rFonts w:ascii="Times New Roman" w:eastAsia="Times New Roman" w:hAnsi="Times New Roman" w:cs="Times New Roman"/>
          <w:sz w:val="28"/>
          <w:szCs w:val="28"/>
          <w:lang w:eastAsia="ru-RU"/>
        </w:rPr>
        <w:t>2017</w:t>
      </w:r>
      <w:r w:rsidR="005D1CBE" w:rsidRPr="007413E9">
        <w:rPr>
          <w:rFonts w:ascii="Times New Roman" w:hAnsi="Times New Roman" w:cs="Times New Roman"/>
          <w:sz w:val="28"/>
          <w:szCs w:val="28"/>
        </w:rPr>
        <w:t xml:space="preserve"> учебный год, </w:t>
      </w:r>
      <w:r w:rsidR="005D1CBE" w:rsidRPr="007413E9">
        <w:rPr>
          <w:rFonts w:ascii="Times New Roman" w:hAnsi="Times New Roman" w:cs="Times New Roman"/>
          <w:sz w:val="28"/>
          <w:szCs w:val="28"/>
          <w:shd w:val="clear" w:color="auto" w:fill="FFFFFF"/>
        </w:rPr>
        <w:t>обеспечения доступности и открытости информации о деятельности школы.</w:t>
      </w:r>
      <w:r w:rsidRPr="007413E9">
        <w:rPr>
          <w:rFonts w:ascii="Times New Roman" w:eastAsia="Times New Roman" w:hAnsi="Times New Roman" w:cs="Times New Roman"/>
          <w:sz w:val="28"/>
          <w:szCs w:val="28"/>
          <w:lang w:eastAsia="ru-RU"/>
        </w:rPr>
        <w:t xml:space="preserve"> Его результаты рассмотрены на заседании педагогического совета школы (протокол №</w:t>
      </w:r>
      <w:r w:rsidR="005774E6" w:rsidRPr="007413E9">
        <w:rPr>
          <w:rFonts w:ascii="Times New Roman" w:eastAsia="Times New Roman" w:hAnsi="Times New Roman" w:cs="Times New Roman"/>
          <w:sz w:val="28"/>
          <w:szCs w:val="28"/>
          <w:lang w:eastAsia="ru-RU"/>
        </w:rPr>
        <w:t>5</w:t>
      </w:r>
      <w:r w:rsidRPr="007413E9">
        <w:rPr>
          <w:rFonts w:ascii="Times New Roman" w:eastAsia="Times New Roman" w:hAnsi="Times New Roman" w:cs="Times New Roman"/>
          <w:sz w:val="28"/>
          <w:szCs w:val="28"/>
          <w:lang w:eastAsia="ru-RU"/>
        </w:rPr>
        <w:t xml:space="preserve"> от </w:t>
      </w:r>
      <w:r w:rsidR="005774E6" w:rsidRPr="007413E9">
        <w:rPr>
          <w:rFonts w:ascii="Times New Roman" w:eastAsia="Times New Roman" w:hAnsi="Times New Roman" w:cs="Times New Roman"/>
          <w:sz w:val="28"/>
          <w:szCs w:val="28"/>
          <w:lang w:eastAsia="ru-RU"/>
        </w:rPr>
        <w:t>30</w:t>
      </w:r>
      <w:r w:rsidRPr="007413E9">
        <w:rPr>
          <w:rFonts w:ascii="Times New Roman" w:eastAsia="Times New Roman" w:hAnsi="Times New Roman" w:cs="Times New Roman"/>
          <w:sz w:val="28"/>
          <w:szCs w:val="28"/>
          <w:lang w:eastAsia="ru-RU"/>
        </w:rPr>
        <w:t>.03.2018г</w:t>
      </w:r>
      <w:r w:rsidR="00DF2B25" w:rsidRPr="007413E9">
        <w:rPr>
          <w:rFonts w:ascii="Times New Roman" w:eastAsia="Times New Roman" w:hAnsi="Times New Roman" w:cs="Times New Roman"/>
          <w:sz w:val="28"/>
          <w:szCs w:val="28"/>
          <w:lang w:eastAsia="ru-RU"/>
        </w:rPr>
        <w:t>.)</w:t>
      </w:r>
      <w:r w:rsidRPr="007413E9">
        <w:rPr>
          <w:rFonts w:ascii="Times New Roman" w:eastAsia="Times New Roman" w:hAnsi="Times New Roman" w:cs="Times New Roman"/>
          <w:sz w:val="28"/>
          <w:szCs w:val="28"/>
          <w:lang w:eastAsia="ru-RU"/>
        </w:rPr>
        <w:t xml:space="preserve"> </w:t>
      </w:r>
    </w:p>
    <w:p w:rsidR="002838C3" w:rsidRPr="007413E9" w:rsidRDefault="005D1CBE" w:rsidP="007413E9">
      <w:pPr>
        <w:pStyle w:val="aa"/>
        <w:spacing w:after="0" w:line="240" w:lineRule="auto"/>
        <w:jc w:val="both"/>
        <w:rPr>
          <w:color w:val="333333"/>
          <w:sz w:val="28"/>
          <w:szCs w:val="28"/>
        </w:rPr>
      </w:pPr>
      <w:r w:rsidRPr="007413E9">
        <w:rPr>
          <w:rFonts w:eastAsia="Times New Roman"/>
          <w:sz w:val="28"/>
          <w:szCs w:val="28"/>
          <w:lang w:eastAsia="ru-RU"/>
        </w:rPr>
        <w:t xml:space="preserve">   </w:t>
      </w:r>
      <w:r w:rsidR="002838C3" w:rsidRPr="007413E9">
        <w:rPr>
          <w:color w:val="333333"/>
          <w:sz w:val="28"/>
          <w:szCs w:val="28"/>
        </w:rPr>
        <w:t>Процедуру</w:t>
      </w:r>
      <w:r w:rsidR="002838C3" w:rsidRPr="007413E9">
        <w:rPr>
          <w:rStyle w:val="apple-converted-space"/>
          <w:color w:val="333333"/>
          <w:sz w:val="28"/>
          <w:szCs w:val="28"/>
        </w:rPr>
        <w:t> </w:t>
      </w:r>
      <w:proofErr w:type="spellStart"/>
      <w:r w:rsidR="002838C3" w:rsidRPr="007413E9">
        <w:rPr>
          <w:rStyle w:val="af"/>
          <w:b w:val="0"/>
          <w:color w:val="333333"/>
          <w:sz w:val="28"/>
          <w:szCs w:val="28"/>
          <w:bdr w:val="none" w:sz="0" w:space="0" w:color="auto" w:frame="1"/>
        </w:rPr>
        <w:t>самообследования</w:t>
      </w:r>
      <w:proofErr w:type="spellEnd"/>
      <w:r w:rsidR="002838C3" w:rsidRPr="007413E9">
        <w:rPr>
          <w:rStyle w:val="af"/>
          <w:b w:val="0"/>
          <w:color w:val="333333"/>
          <w:sz w:val="28"/>
          <w:szCs w:val="28"/>
          <w:bdr w:val="none" w:sz="0" w:space="0" w:color="auto" w:frame="1"/>
        </w:rPr>
        <w:t xml:space="preserve"> образовательной организации</w:t>
      </w:r>
      <w:r w:rsidR="002838C3" w:rsidRPr="007413E9">
        <w:rPr>
          <w:rStyle w:val="apple-converted-space"/>
          <w:color w:val="333333"/>
          <w:sz w:val="28"/>
          <w:szCs w:val="28"/>
        </w:rPr>
        <w:t> </w:t>
      </w:r>
      <w:r w:rsidR="002838C3" w:rsidRPr="007413E9">
        <w:rPr>
          <w:color w:val="333333"/>
          <w:sz w:val="28"/>
          <w:szCs w:val="28"/>
        </w:rPr>
        <w:t xml:space="preserve">регулируют следующие </w:t>
      </w:r>
      <w:r w:rsidR="002838C3" w:rsidRPr="007413E9">
        <w:rPr>
          <w:b/>
          <w:color w:val="333333"/>
          <w:sz w:val="28"/>
          <w:szCs w:val="28"/>
        </w:rPr>
        <w:t>нормативные документы федерального</w:t>
      </w:r>
      <w:r w:rsidR="002838C3" w:rsidRPr="007413E9">
        <w:rPr>
          <w:rStyle w:val="apple-converted-space"/>
          <w:b/>
          <w:color w:val="333333"/>
          <w:sz w:val="28"/>
          <w:szCs w:val="28"/>
        </w:rPr>
        <w:t> </w:t>
      </w:r>
      <w:r w:rsidR="002838C3" w:rsidRPr="007413E9">
        <w:rPr>
          <w:b/>
          <w:color w:val="333333"/>
          <w:sz w:val="28"/>
          <w:szCs w:val="28"/>
          <w:bdr w:val="none" w:sz="0" w:space="0" w:color="auto" w:frame="1"/>
        </w:rPr>
        <w:t>уровня</w:t>
      </w:r>
      <w:r w:rsidR="002838C3" w:rsidRPr="007413E9">
        <w:rPr>
          <w:color w:val="333333"/>
          <w:sz w:val="28"/>
          <w:szCs w:val="28"/>
        </w:rPr>
        <w:t>:</w:t>
      </w:r>
    </w:p>
    <w:p w:rsidR="002838C3" w:rsidRPr="007413E9" w:rsidRDefault="002838C3" w:rsidP="007413E9">
      <w:pPr>
        <w:pStyle w:val="aa"/>
        <w:spacing w:after="0" w:line="240" w:lineRule="auto"/>
        <w:ind w:firstLine="709"/>
        <w:jc w:val="both"/>
        <w:rPr>
          <w:color w:val="333333"/>
          <w:sz w:val="28"/>
          <w:szCs w:val="28"/>
        </w:rPr>
      </w:pPr>
      <w:proofErr w:type="gramStart"/>
      <w:r w:rsidRPr="007413E9">
        <w:rPr>
          <w:color w:val="333333"/>
          <w:sz w:val="28"/>
          <w:szCs w:val="28"/>
        </w:rPr>
        <w:t>- Федеральный закон от 29.12.2012 № 273-ФЗ</w:t>
      </w:r>
      <w:r w:rsidRPr="007413E9">
        <w:rPr>
          <w:rStyle w:val="apple-converted-space"/>
          <w:color w:val="333333"/>
          <w:sz w:val="28"/>
          <w:szCs w:val="28"/>
        </w:rPr>
        <w:t> </w:t>
      </w:r>
      <w:r w:rsidRPr="007413E9">
        <w:rPr>
          <w:iCs/>
          <w:color w:val="333333"/>
          <w:sz w:val="28"/>
          <w:szCs w:val="28"/>
          <w:bdr w:val="none" w:sz="0" w:space="0" w:color="auto" w:frame="1"/>
        </w:rPr>
        <w:t>«Об</w:t>
      </w:r>
      <w:r w:rsidRPr="007413E9">
        <w:rPr>
          <w:rStyle w:val="apple-converted-space"/>
          <w:iCs/>
          <w:color w:val="333333"/>
          <w:sz w:val="28"/>
          <w:szCs w:val="28"/>
          <w:bdr w:val="none" w:sz="0" w:space="0" w:color="auto" w:frame="1"/>
        </w:rPr>
        <w:t> </w:t>
      </w:r>
      <w:r w:rsidRPr="007413E9">
        <w:rPr>
          <w:rStyle w:val="af"/>
          <w:b w:val="0"/>
          <w:iCs/>
          <w:color w:val="333333"/>
          <w:sz w:val="28"/>
          <w:szCs w:val="28"/>
          <w:bdr w:val="none" w:sz="0" w:space="0" w:color="auto" w:frame="1"/>
        </w:rPr>
        <w:t>образовании</w:t>
      </w:r>
      <w:r w:rsidRPr="007413E9">
        <w:rPr>
          <w:rStyle w:val="apple-converted-space"/>
          <w:iCs/>
          <w:color w:val="333333"/>
          <w:sz w:val="28"/>
          <w:szCs w:val="28"/>
          <w:bdr w:val="none" w:sz="0" w:space="0" w:color="auto" w:frame="1"/>
        </w:rPr>
        <w:t> </w:t>
      </w:r>
      <w:r w:rsidRPr="007413E9">
        <w:rPr>
          <w:iCs/>
          <w:color w:val="333333"/>
          <w:sz w:val="28"/>
          <w:szCs w:val="28"/>
          <w:bdr w:val="none" w:sz="0" w:space="0" w:color="auto" w:frame="1"/>
        </w:rPr>
        <w:t>в Российской Федерации»</w:t>
      </w:r>
      <w:r w:rsidRPr="007413E9">
        <w:rPr>
          <w:color w:val="333333"/>
          <w:sz w:val="28"/>
          <w:szCs w:val="28"/>
        </w:rPr>
        <w:t xml:space="preserve"> (статья 28.</w:t>
      </w:r>
      <w:proofErr w:type="gramEnd"/>
      <w:r w:rsidRPr="007413E9">
        <w:rPr>
          <w:color w:val="333333"/>
          <w:sz w:val="28"/>
          <w:szCs w:val="28"/>
        </w:rPr>
        <w:t xml:space="preserve"> Компетенция, права, обязанности и ответственность</w:t>
      </w:r>
      <w:r w:rsidRPr="007413E9">
        <w:rPr>
          <w:rStyle w:val="apple-converted-space"/>
          <w:color w:val="333333"/>
          <w:sz w:val="28"/>
          <w:szCs w:val="28"/>
        </w:rPr>
        <w:t> </w:t>
      </w:r>
      <w:r w:rsidRPr="007413E9">
        <w:rPr>
          <w:rStyle w:val="af"/>
          <w:b w:val="0"/>
          <w:color w:val="333333"/>
          <w:sz w:val="28"/>
          <w:szCs w:val="28"/>
          <w:bdr w:val="none" w:sz="0" w:space="0" w:color="auto" w:frame="1"/>
        </w:rPr>
        <w:t>образовательной организации</w:t>
      </w:r>
      <w:r w:rsidRPr="007413E9">
        <w:rPr>
          <w:color w:val="333333"/>
          <w:sz w:val="28"/>
          <w:szCs w:val="28"/>
        </w:rPr>
        <w:t xml:space="preserve">, статья 29. </w:t>
      </w:r>
      <w:proofErr w:type="gramStart"/>
      <w:r w:rsidRPr="007413E9">
        <w:rPr>
          <w:color w:val="333333"/>
          <w:sz w:val="28"/>
          <w:szCs w:val="28"/>
        </w:rPr>
        <w:t>Информационная открытость</w:t>
      </w:r>
      <w:r w:rsidRPr="007413E9">
        <w:rPr>
          <w:rStyle w:val="apple-converted-space"/>
          <w:color w:val="333333"/>
          <w:sz w:val="28"/>
          <w:szCs w:val="28"/>
        </w:rPr>
        <w:t> </w:t>
      </w:r>
      <w:r w:rsidRPr="007413E9">
        <w:rPr>
          <w:rStyle w:val="af"/>
          <w:b w:val="0"/>
          <w:color w:val="333333"/>
          <w:sz w:val="28"/>
          <w:szCs w:val="28"/>
          <w:bdr w:val="none" w:sz="0" w:space="0" w:color="auto" w:frame="1"/>
        </w:rPr>
        <w:t>образовательной организации)</w:t>
      </w:r>
      <w:r w:rsidRPr="007413E9">
        <w:rPr>
          <w:b/>
          <w:color w:val="333333"/>
          <w:sz w:val="28"/>
          <w:szCs w:val="28"/>
        </w:rPr>
        <w:t>;</w:t>
      </w:r>
      <w:proofErr w:type="gramEnd"/>
    </w:p>
    <w:p w:rsidR="002838C3" w:rsidRPr="007413E9" w:rsidRDefault="002838C3" w:rsidP="007413E9">
      <w:pPr>
        <w:pStyle w:val="aa"/>
        <w:spacing w:after="0" w:line="240" w:lineRule="auto"/>
        <w:ind w:firstLine="709"/>
        <w:jc w:val="both"/>
        <w:rPr>
          <w:color w:val="333333"/>
          <w:sz w:val="28"/>
          <w:szCs w:val="28"/>
        </w:rPr>
      </w:pPr>
      <w:r w:rsidRPr="007413E9">
        <w:rPr>
          <w:color w:val="333333"/>
          <w:sz w:val="28"/>
          <w:szCs w:val="28"/>
        </w:rPr>
        <w:t>- Приказ Министерства</w:t>
      </w:r>
      <w:r w:rsidRPr="007413E9">
        <w:rPr>
          <w:rStyle w:val="apple-converted-space"/>
          <w:color w:val="333333"/>
          <w:sz w:val="28"/>
          <w:szCs w:val="28"/>
        </w:rPr>
        <w:t> </w:t>
      </w:r>
      <w:r w:rsidRPr="007413E9">
        <w:rPr>
          <w:rStyle w:val="af"/>
          <w:b w:val="0"/>
          <w:color w:val="333333"/>
          <w:sz w:val="28"/>
          <w:szCs w:val="28"/>
          <w:bdr w:val="none" w:sz="0" w:space="0" w:color="auto" w:frame="1"/>
        </w:rPr>
        <w:t>образования</w:t>
      </w:r>
      <w:r w:rsidRPr="007413E9">
        <w:rPr>
          <w:rStyle w:val="apple-converted-space"/>
          <w:color w:val="333333"/>
          <w:sz w:val="28"/>
          <w:szCs w:val="28"/>
        </w:rPr>
        <w:t> </w:t>
      </w:r>
      <w:r w:rsidRPr="007413E9">
        <w:rPr>
          <w:color w:val="333333"/>
          <w:sz w:val="28"/>
          <w:szCs w:val="28"/>
        </w:rPr>
        <w:t xml:space="preserve">и науки Российской Федерации </w:t>
      </w:r>
      <w:r w:rsidRPr="007413E9">
        <w:rPr>
          <w:b/>
          <w:color w:val="333333"/>
          <w:sz w:val="28"/>
          <w:szCs w:val="28"/>
        </w:rPr>
        <w:t xml:space="preserve">от </w:t>
      </w:r>
      <w:r w:rsidRPr="007413E9">
        <w:rPr>
          <w:color w:val="333333"/>
          <w:sz w:val="28"/>
          <w:szCs w:val="28"/>
        </w:rPr>
        <w:t>14.06.2013 № 462 «Об утверждении</w:t>
      </w:r>
      <w:r w:rsidRPr="007413E9">
        <w:rPr>
          <w:rStyle w:val="apple-converted-space"/>
          <w:b/>
          <w:color w:val="333333"/>
          <w:sz w:val="28"/>
          <w:szCs w:val="28"/>
        </w:rPr>
        <w:t> </w:t>
      </w:r>
      <w:r w:rsidRPr="007413E9">
        <w:rPr>
          <w:rStyle w:val="af"/>
          <w:b w:val="0"/>
          <w:color w:val="333333"/>
          <w:sz w:val="28"/>
          <w:szCs w:val="28"/>
          <w:bdr w:val="none" w:sz="0" w:space="0" w:color="auto" w:frame="1"/>
        </w:rPr>
        <w:t xml:space="preserve">Порядка проведения </w:t>
      </w:r>
      <w:proofErr w:type="spellStart"/>
      <w:r w:rsidRPr="007413E9">
        <w:rPr>
          <w:rStyle w:val="af"/>
          <w:b w:val="0"/>
          <w:color w:val="333333"/>
          <w:sz w:val="28"/>
          <w:szCs w:val="28"/>
          <w:bdr w:val="none" w:sz="0" w:space="0" w:color="auto" w:frame="1"/>
        </w:rPr>
        <w:t>самообследования</w:t>
      </w:r>
      <w:proofErr w:type="spellEnd"/>
      <w:r w:rsidRPr="007413E9">
        <w:rPr>
          <w:rStyle w:val="af"/>
          <w:b w:val="0"/>
          <w:color w:val="333333"/>
          <w:sz w:val="28"/>
          <w:szCs w:val="28"/>
          <w:bdr w:val="none" w:sz="0" w:space="0" w:color="auto" w:frame="1"/>
        </w:rPr>
        <w:t xml:space="preserve"> образовательной организацией</w:t>
      </w:r>
      <w:r w:rsidRPr="007413E9">
        <w:rPr>
          <w:b/>
          <w:color w:val="333333"/>
          <w:sz w:val="28"/>
          <w:szCs w:val="28"/>
        </w:rPr>
        <w:t>»;</w:t>
      </w:r>
    </w:p>
    <w:p w:rsidR="002838C3" w:rsidRPr="007413E9" w:rsidRDefault="00F61F51" w:rsidP="007413E9">
      <w:pPr>
        <w:pStyle w:val="aa"/>
        <w:spacing w:after="0" w:line="240" w:lineRule="auto"/>
        <w:jc w:val="both"/>
        <w:rPr>
          <w:color w:val="333333"/>
          <w:sz w:val="28"/>
          <w:szCs w:val="28"/>
        </w:rPr>
      </w:pPr>
      <w:r w:rsidRPr="007413E9">
        <w:rPr>
          <w:color w:val="333333"/>
          <w:sz w:val="28"/>
          <w:szCs w:val="28"/>
        </w:rPr>
        <w:t xml:space="preserve">        </w:t>
      </w:r>
      <w:r w:rsidR="002838C3" w:rsidRPr="007413E9">
        <w:rPr>
          <w:color w:val="333333"/>
          <w:sz w:val="28"/>
          <w:szCs w:val="28"/>
        </w:rPr>
        <w:t>- Постановление Правительства Российской Федерации от 10.07.2013 № 582 «Об утверждении Правил размещения на официальном сайте</w:t>
      </w:r>
      <w:r w:rsidR="002838C3" w:rsidRPr="007413E9">
        <w:rPr>
          <w:rStyle w:val="apple-converted-space"/>
          <w:color w:val="333333"/>
          <w:sz w:val="28"/>
          <w:szCs w:val="28"/>
        </w:rPr>
        <w:t> </w:t>
      </w:r>
      <w:r w:rsidR="002838C3" w:rsidRPr="007413E9">
        <w:rPr>
          <w:rStyle w:val="af"/>
          <w:b w:val="0"/>
          <w:color w:val="333333"/>
          <w:sz w:val="28"/>
          <w:szCs w:val="28"/>
          <w:bdr w:val="none" w:sz="0" w:space="0" w:color="auto" w:frame="1"/>
        </w:rPr>
        <w:t>образовательной организации</w:t>
      </w:r>
      <w:r w:rsidR="002838C3" w:rsidRPr="007413E9">
        <w:rPr>
          <w:rStyle w:val="apple-converted-space"/>
          <w:b/>
          <w:color w:val="333333"/>
          <w:sz w:val="28"/>
          <w:szCs w:val="28"/>
        </w:rPr>
        <w:t> </w:t>
      </w:r>
      <w:r w:rsidR="002838C3" w:rsidRPr="007413E9">
        <w:rPr>
          <w:color w:val="333333"/>
          <w:sz w:val="28"/>
          <w:szCs w:val="28"/>
        </w:rPr>
        <w:t>в информационно-телекоммуникационной сети</w:t>
      </w:r>
      <w:r w:rsidR="002838C3" w:rsidRPr="007413E9">
        <w:rPr>
          <w:rStyle w:val="apple-converted-space"/>
          <w:color w:val="333333"/>
          <w:sz w:val="28"/>
          <w:szCs w:val="28"/>
        </w:rPr>
        <w:t> </w:t>
      </w:r>
      <w:r w:rsidR="002838C3" w:rsidRPr="007413E9">
        <w:rPr>
          <w:iCs/>
          <w:color w:val="333333"/>
          <w:sz w:val="28"/>
          <w:szCs w:val="28"/>
          <w:bdr w:val="none" w:sz="0" w:space="0" w:color="auto" w:frame="1"/>
        </w:rPr>
        <w:t>«Интернет»</w:t>
      </w:r>
      <w:r w:rsidR="002838C3" w:rsidRPr="007413E9">
        <w:rPr>
          <w:rStyle w:val="apple-converted-space"/>
          <w:color w:val="333333"/>
          <w:sz w:val="28"/>
          <w:szCs w:val="28"/>
        </w:rPr>
        <w:t> </w:t>
      </w:r>
      <w:r w:rsidR="002838C3" w:rsidRPr="007413E9">
        <w:rPr>
          <w:color w:val="333333"/>
          <w:sz w:val="28"/>
          <w:szCs w:val="28"/>
        </w:rPr>
        <w:t>и обновления информации об</w:t>
      </w:r>
      <w:r w:rsidR="002838C3" w:rsidRPr="007413E9">
        <w:rPr>
          <w:rStyle w:val="apple-converted-space"/>
          <w:color w:val="333333"/>
          <w:sz w:val="28"/>
          <w:szCs w:val="28"/>
        </w:rPr>
        <w:t> </w:t>
      </w:r>
      <w:r w:rsidR="002838C3" w:rsidRPr="007413E9">
        <w:rPr>
          <w:rStyle w:val="af"/>
          <w:b w:val="0"/>
          <w:color w:val="333333"/>
          <w:sz w:val="28"/>
          <w:szCs w:val="28"/>
          <w:bdr w:val="none" w:sz="0" w:space="0" w:color="auto" w:frame="1"/>
        </w:rPr>
        <w:t>образовательной организации</w:t>
      </w:r>
      <w:r w:rsidR="002838C3" w:rsidRPr="007413E9">
        <w:rPr>
          <w:color w:val="333333"/>
          <w:sz w:val="28"/>
          <w:szCs w:val="28"/>
        </w:rPr>
        <w:t>»;</w:t>
      </w:r>
    </w:p>
    <w:p w:rsidR="002838C3" w:rsidRPr="007413E9" w:rsidRDefault="00F61F51" w:rsidP="007413E9">
      <w:pPr>
        <w:pStyle w:val="aa"/>
        <w:spacing w:after="0" w:line="240" w:lineRule="auto"/>
        <w:jc w:val="both"/>
        <w:rPr>
          <w:color w:val="333333"/>
          <w:sz w:val="28"/>
          <w:szCs w:val="28"/>
        </w:rPr>
      </w:pPr>
      <w:r w:rsidRPr="007413E9">
        <w:rPr>
          <w:color w:val="333333"/>
          <w:sz w:val="28"/>
          <w:szCs w:val="28"/>
        </w:rPr>
        <w:t xml:space="preserve">     </w:t>
      </w:r>
      <w:r w:rsidR="002838C3" w:rsidRPr="007413E9">
        <w:rPr>
          <w:color w:val="333333"/>
          <w:sz w:val="28"/>
          <w:szCs w:val="28"/>
        </w:rPr>
        <w:t>- Приказ Министерства</w:t>
      </w:r>
      <w:r w:rsidR="002838C3" w:rsidRPr="007413E9">
        <w:rPr>
          <w:rStyle w:val="apple-converted-space"/>
          <w:color w:val="333333"/>
          <w:sz w:val="28"/>
          <w:szCs w:val="28"/>
        </w:rPr>
        <w:t> </w:t>
      </w:r>
      <w:r w:rsidR="002838C3" w:rsidRPr="007413E9">
        <w:rPr>
          <w:rStyle w:val="af"/>
          <w:b w:val="0"/>
          <w:color w:val="333333"/>
          <w:sz w:val="28"/>
          <w:szCs w:val="28"/>
          <w:bdr w:val="none" w:sz="0" w:space="0" w:color="auto" w:frame="1"/>
        </w:rPr>
        <w:t>образования</w:t>
      </w:r>
      <w:r w:rsidR="002838C3" w:rsidRPr="007413E9">
        <w:rPr>
          <w:rStyle w:val="apple-converted-space"/>
          <w:color w:val="333333"/>
          <w:sz w:val="28"/>
          <w:szCs w:val="28"/>
        </w:rPr>
        <w:t> </w:t>
      </w:r>
      <w:r w:rsidR="002838C3" w:rsidRPr="007413E9">
        <w:rPr>
          <w:color w:val="333333"/>
          <w:sz w:val="28"/>
          <w:szCs w:val="28"/>
        </w:rPr>
        <w:t>и науки Российской Федерации</w:t>
      </w:r>
      <w:r w:rsidR="002838C3" w:rsidRPr="007413E9">
        <w:rPr>
          <w:rStyle w:val="apple-converted-space"/>
          <w:color w:val="333333"/>
          <w:sz w:val="28"/>
          <w:szCs w:val="28"/>
        </w:rPr>
        <w:t> </w:t>
      </w:r>
      <w:r w:rsidR="002838C3" w:rsidRPr="007413E9">
        <w:rPr>
          <w:iCs/>
          <w:color w:val="333333"/>
          <w:sz w:val="28"/>
          <w:szCs w:val="28"/>
          <w:bdr w:val="none" w:sz="0" w:space="0" w:color="auto" w:frame="1"/>
        </w:rPr>
        <w:t xml:space="preserve">            </w:t>
      </w:r>
      <w:r w:rsidR="002838C3" w:rsidRPr="007413E9">
        <w:rPr>
          <w:color w:val="333333"/>
          <w:sz w:val="28"/>
          <w:szCs w:val="28"/>
        </w:rPr>
        <w:t>от 10 декабря 2013 г. N 1324 "Об утверждении показателей деятельности</w:t>
      </w:r>
      <w:r w:rsidR="002838C3" w:rsidRPr="007413E9">
        <w:rPr>
          <w:rStyle w:val="apple-converted-space"/>
          <w:color w:val="333333"/>
          <w:sz w:val="28"/>
          <w:szCs w:val="28"/>
        </w:rPr>
        <w:t> </w:t>
      </w:r>
      <w:r w:rsidR="002838C3" w:rsidRPr="007413E9">
        <w:rPr>
          <w:rStyle w:val="af"/>
          <w:b w:val="0"/>
          <w:color w:val="333333"/>
          <w:sz w:val="28"/>
          <w:szCs w:val="28"/>
          <w:bdr w:val="none" w:sz="0" w:space="0" w:color="auto" w:frame="1"/>
        </w:rPr>
        <w:t>образовательной организации</w:t>
      </w:r>
      <w:r w:rsidR="002838C3" w:rsidRPr="007413E9">
        <w:rPr>
          <w:color w:val="333333"/>
          <w:sz w:val="28"/>
          <w:szCs w:val="28"/>
        </w:rPr>
        <w:t>, подлежащей</w:t>
      </w:r>
      <w:r w:rsidR="002838C3" w:rsidRPr="007413E9">
        <w:rPr>
          <w:rStyle w:val="apple-converted-space"/>
          <w:color w:val="333333"/>
          <w:sz w:val="28"/>
          <w:szCs w:val="28"/>
        </w:rPr>
        <w:t> </w:t>
      </w:r>
      <w:proofErr w:type="spellStart"/>
      <w:r w:rsidR="002838C3" w:rsidRPr="007413E9">
        <w:rPr>
          <w:rStyle w:val="af"/>
          <w:b w:val="0"/>
          <w:color w:val="333333"/>
          <w:sz w:val="28"/>
          <w:szCs w:val="28"/>
          <w:bdr w:val="none" w:sz="0" w:space="0" w:color="auto" w:frame="1"/>
        </w:rPr>
        <w:t>самообследованию</w:t>
      </w:r>
      <w:proofErr w:type="spellEnd"/>
      <w:r w:rsidR="002838C3" w:rsidRPr="007413E9">
        <w:rPr>
          <w:color w:val="333333"/>
          <w:sz w:val="28"/>
          <w:szCs w:val="28"/>
        </w:rPr>
        <w:t>".</w:t>
      </w:r>
    </w:p>
    <w:p w:rsidR="002838C3" w:rsidRPr="007413E9" w:rsidRDefault="00F61F51" w:rsidP="007413E9">
      <w:pPr>
        <w:pStyle w:val="Style18"/>
        <w:widowControl/>
        <w:tabs>
          <w:tab w:val="left" w:pos="1133"/>
        </w:tabs>
        <w:spacing w:line="240" w:lineRule="auto"/>
        <w:ind w:firstLine="0"/>
        <w:rPr>
          <w:rStyle w:val="FontStyle40"/>
          <w:sz w:val="28"/>
          <w:szCs w:val="28"/>
        </w:rPr>
      </w:pPr>
      <w:r w:rsidRPr="007413E9">
        <w:rPr>
          <w:rFonts w:eastAsia="Times New Roman"/>
          <w:sz w:val="28"/>
          <w:szCs w:val="28"/>
        </w:rPr>
        <w:t xml:space="preserve">    - </w:t>
      </w:r>
      <w:r w:rsidR="002838C3" w:rsidRPr="007413E9">
        <w:rPr>
          <w:rStyle w:val="a3"/>
          <w:bCs/>
          <w:color w:val="auto"/>
          <w:sz w:val="28"/>
          <w:szCs w:val="28"/>
        </w:rPr>
        <w:t xml:space="preserve">Приказ Министерства образования и науки РФ от 15 февраля 2017 г. № 136 «О внесении изменений в показатели деятельности образовательной организации, подлежащей </w:t>
      </w:r>
      <w:proofErr w:type="spellStart"/>
      <w:r w:rsidR="002838C3" w:rsidRPr="007413E9">
        <w:rPr>
          <w:rStyle w:val="a3"/>
          <w:bCs/>
          <w:color w:val="auto"/>
          <w:sz w:val="28"/>
          <w:szCs w:val="28"/>
        </w:rPr>
        <w:t>самообследованию</w:t>
      </w:r>
      <w:proofErr w:type="spellEnd"/>
      <w:r w:rsidR="002838C3" w:rsidRPr="007413E9">
        <w:rPr>
          <w:rStyle w:val="a3"/>
          <w:bCs/>
          <w:color w:val="auto"/>
          <w:sz w:val="28"/>
          <w:szCs w:val="28"/>
        </w:rPr>
        <w:t>, утвержденные приказом Министерства образования и науки Российской Федерации от 10 декабря 2013 г. № 1324»</w:t>
      </w:r>
    </w:p>
    <w:p w:rsidR="002838C3" w:rsidRPr="007413E9" w:rsidRDefault="002838C3" w:rsidP="007413E9">
      <w:pPr>
        <w:spacing w:after="0" w:line="240" w:lineRule="auto"/>
        <w:jc w:val="both"/>
        <w:rPr>
          <w:rFonts w:ascii="Times New Roman" w:eastAsia="Times New Roman" w:hAnsi="Times New Roman" w:cs="Times New Roman"/>
          <w:color w:val="333333"/>
          <w:sz w:val="28"/>
          <w:szCs w:val="28"/>
          <w:lang w:eastAsia="ru-RU"/>
        </w:rPr>
      </w:pPr>
    </w:p>
    <w:p w:rsidR="002838C3" w:rsidRPr="007413E9" w:rsidRDefault="002838C3" w:rsidP="007413E9">
      <w:pPr>
        <w:pStyle w:val="af1"/>
        <w:tabs>
          <w:tab w:val="left" w:pos="0"/>
        </w:tabs>
        <w:ind w:left="142" w:firstLine="142"/>
        <w:jc w:val="both"/>
        <w:rPr>
          <w:sz w:val="28"/>
          <w:szCs w:val="28"/>
        </w:rPr>
      </w:pPr>
      <w:r w:rsidRPr="007413E9">
        <w:rPr>
          <w:sz w:val="28"/>
          <w:szCs w:val="28"/>
        </w:rPr>
        <w:t>Деятельность МБОУ СОШ №13 им.К.Хетагурова регламентируется следующими видами локальных актов:</w:t>
      </w:r>
    </w:p>
    <w:p w:rsidR="002838C3" w:rsidRPr="007413E9" w:rsidRDefault="002838C3" w:rsidP="007413E9">
      <w:pPr>
        <w:pStyle w:val="af1"/>
        <w:jc w:val="both"/>
        <w:rPr>
          <w:sz w:val="28"/>
          <w:szCs w:val="28"/>
        </w:rPr>
      </w:pPr>
      <w:r w:rsidRPr="007413E9">
        <w:rPr>
          <w:sz w:val="28"/>
          <w:szCs w:val="28"/>
        </w:rPr>
        <w:t xml:space="preserve"> • должностными инструкциями;</w:t>
      </w:r>
    </w:p>
    <w:p w:rsidR="002838C3" w:rsidRPr="007413E9" w:rsidRDefault="002838C3" w:rsidP="007413E9">
      <w:pPr>
        <w:pStyle w:val="af1"/>
        <w:jc w:val="both"/>
        <w:rPr>
          <w:sz w:val="28"/>
          <w:szCs w:val="28"/>
        </w:rPr>
      </w:pPr>
      <w:r w:rsidRPr="007413E9">
        <w:rPr>
          <w:sz w:val="28"/>
          <w:szCs w:val="28"/>
        </w:rPr>
        <w:t xml:space="preserve"> • трудовыми договорами (эффективными контрактами) с работниками; </w:t>
      </w:r>
    </w:p>
    <w:p w:rsidR="002838C3" w:rsidRPr="007413E9" w:rsidRDefault="002838C3" w:rsidP="007413E9">
      <w:pPr>
        <w:pStyle w:val="af1"/>
        <w:jc w:val="both"/>
        <w:rPr>
          <w:sz w:val="28"/>
          <w:szCs w:val="28"/>
        </w:rPr>
      </w:pPr>
      <w:r w:rsidRPr="007413E9">
        <w:rPr>
          <w:sz w:val="28"/>
          <w:szCs w:val="28"/>
        </w:rPr>
        <w:t xml:space="preserve"> • коллективным договором; </w:t>
      </w:r>
    </w:p>
    <w:p w:rsidR="002838C3" w:rsidRPr="007413E9" w:rsidRDefault="002838C3" w:rsidP="007413E9">
      <w:pPr>
        <w:pStyle w:val="af1"/>
        <w:jc w:val="both"/>
        <w:rPr>
          <w:sz w:val="28"/>
          <w:szCs w:val="28"/>
        </w:rPr>
      </w:pPr>
      <w:r w:rsidRPr="007413E9">
        <w:rPr>
          <w:sz w:val="28"/>
          <w:szCs w:val="28"/>
        </w:rPr>
        <w:t xml:space="preserve"> • правилами внутреннего трудового распорядка; </w:t>
      </w:r>
    </w:p>
    <w:p w:rsidR="002838C3" w:rsidRPr="007413E9" w:rsidRDefault="002838C3" w:rsidP="007413E9">
      <w:pPr>
        <w:pStyle w:val="af1"/>
        <w:jc w:val="both"/>
        <w:rPr>
          <w:sz w:val="28"/>
          <w:szCs w:val="28"/>
        </w:rPr>
      </w:pPr>
      <w:r w:rsidRPr="007413E9">
        <w:rPr>
          <w:sz w:val="28"/>
          <w:szCs w:val="28"/>
        </w:rPr>
        <w:t xml:space="preserve"> • правилами охраны труда, противопожарной безопасности; </w:t>
      </w:r>
    </w:p>
    <w:p w:rsidR="002838C3" w:rsidRPr="007413E9" w:rsidRDefault="002838C3" w:rsidP="007413E9">
      <w:pPr>
        <w:pStyle w:val="af1"/>
        <w:jc w:val="both"/>
        <w:rPr>
          <w:sz w:val="28"/>
          <w:szCs w:val="28"/>
        </w:rPr>
      </w:pPr>
      <w:r w:rsidRPr="007413E9">
        <w:rPr>
          <w:sz w:val="28"/>
          <w:szCs w:val="28"/>
        </w:rPr>
        <w:t xml:space="preserve"> • инструкциями по безопасности для отдельных </w:t>
      </w:r>
      <w:proofErr w:type="spellStart"/>
      <w:r w:rsidRPr="007413E9">
        <w:rPr>
          <w:sz w:val="28"/>
          <w:szCs w:val="28"/>
        </w:rPr>
        <w:t>травмоопасных</w:t>
      </w:r>
      <w:proofErr w:type="spellEnd"/>
      <w:r w:rsidRPr="007413E9">
        <w:rPr>
          <w:sz w:val="28"/>
          <w:szCs w:val="28"/>
        </w:rPr>
        <w:t xml:space="preserve"> рабочих мест и </w:t>
      </w:r>
      <w:r w:rsidR="00F61F51" w:rsidRPr="007413E9">
        <w:rPr>
          <w:sz w:val="28"/>
          <w:szCs w:val="28"/>
        </w:rPr>
        <w:t xml:space="preserve">              </w:t>
      </w:r>
      <w:r w:rsidRPr="007413E9">
        <w:rPr>
          <w:sz w:val="28"/>
          <w:szCs w:val="28"/>
        </w:rPr>
        <w:t xml:space="preserve">учебных кабинетов; </w:t>
      </w:r>
    </w:p>
    <w:p w:rsidR="002838C3" w:rsidRPr="007413E9" w:rsidRDefault="002838C3" w:rsidP="007413E9">
      <w:pPr>
        <w:pStyle w:val="af1"/>
        <w:jc w:val="both"/>
        <w:rPr>
          <w:sz w:val="28"/>
          <w:szCs w:val="28"/>
        </w:rPr>
      </w:pPr>
      <w:r w:rsidRPr="007413E9">
        <w:rPr>
          <w:sz w:val="28"/>
          <w:szCs w:val="28"/>
        </w:rPr>
        <w:t xml:space="preserve"> • приказами и распоряжениями директора школы;</w:t>
      </w:r>
    </w:p>
    <w:p w:rsidR="002838C3" w:rsidRPr="007413E9" w:rsidRDefault="002838C3" w:rsidP="007413E9">
      <w:pPr>
        <w:pStyle w:val="af1"/>
        <w:jc w:val="both"/>
        <w:rPr>
          <w:sz w:val="28"/>
          <w:szCs w:val="28"/>
        </w:rPr>
      </w:pPr>
      <w:r w:rsidRPr="007413E9">
        <w:rPr>
          <w:sz w:val="28"/>
          <w:szCs w:val="28"/>
        </w:rPr>
        <w:t xml:space="preserve"> • решениями общего собрания работников;</w:t>
      </w:r>
    </w:p>
    <w:p w:rsidR="002838C3" w:rsidRPr="007413E9" w:rsidRDefault="002838C3" w:rsidP="007413E9">
      <w:pPr>
        <w:pStyle w:val="af1"/>
        <w:jc w:val="both"/>
        <w:rPr>
          <w:sz w:val="28"/>
          <w:szCs w:val="28"/>
        </w:rPr>
      </w:pPr>
      <w:r w:rsidRPr="007413E9">
        <w:rPr>
          <w:sz w:val="28"/>
          <w:szCs w:val="28"/>
        </w:rPr>
        <w:lastRenderedPageBreak/>
        <w:t xml:space="preserve"> • решениями Управляющего, Педагогического советов. </w:t>
      </w:r>
    </w:p>
    <w:p w:rsidR="002838C3" w:rsidRPr="007413E9" w:rsidRDefault="002838C3" w:rsidP="007413E9">
      <w:pPr>
        <w:pStyle w:val="af1"/>
        <w:jc w:val="both"/>
        <w:rPr>
          <w:sz w:val="28"/>
          <w:szCs w:val="28"/>
        </w:rPr>
      </w:pPr>
    </w:p>
    <w:p w:rsidR="002838C3" w:rsidRPr="007413E9" w:rsidRDefault="00F61F51" w:rsidP="007413E9">
      <w:pPr>
        <w:pStyle w:val="af1"/>
        <w:jc w:val="both"/>
        <w:rPr>
          <w:sz w:val="28"/>
          <w:szCs w:val="28"/>
        </w:rPr>
      </w:pPr>
      <w:r w:rsidRPr="007413E9">
        <w:rPr>
          <w:sz w:val="28"/>
          <w:szCs w:val="28"/>
        </w:rPr>
        <w:t xml:space="preserve">      </w:t>
      </w:r>
      <w:proofErr w:type="gramStart"/>
      <w:r w:rsidR="002838C3" w:rsidRPr="007413E9">
        <w:rPr>
          <w:sz w:val="28"/>
          <w:szCs w:val="28"/>
        </w:rPr>
        <w:t xml:space="preserve">Для обеспечения уставной деятельности </w:t>
      </w:r>
      <w:r w:rsidR="005D1CBE" w:rsidRPr="007413E9">
        <w:rPr>
          <w:sz w:val="28"/>
          <w:szCs w:val="28"/>
        </w:rPr>
        <w:t>в соответствии с Федерального закона "Об образовании в Российской Федерации"</w:t>
      </w:r>
      <w:r w:rsidRPr="007413E9">
        <w:rPr>
          <w:sz w:val="28"/>
          <w:szCs w:val="28"/>
        </w:rPr>
        <w:t xml:space="preserve"> </w:t>
      </w:r>
      <w:r w:rsidR="002838C3" w:rsidRPr="007413E9">
        <w:rPr>
          <w:sz w:val="28"/>
          <w:szCs w:val="28"/>
        </w:rPr>
        <w:t xml:space="preserve">Школа издаѐт следующие </w:t>
      </w:r>
      <w:proofErr w:type="gramEnd"/>
    </w:p>
    <w:p w:rsidR="002838C3" w:rsidRPr="007413E9" w:rsidRDefault="002838C3" w:rsidP="007413E9">
      <w:pPr>
        <w:pStyle w:val="af1"/>
        <w:jc w:val="both"/>
        <w:rPr>
          <w:sz w:val="28"/>
          <w:szCs w:val="28"/>
        </w:rPr>
      </w:pPr>
      <w:r w:rsidRPr="007413E9">
        <w:rPr>
          <w:sz w:val="28"/>
          <w:szCs w:val="28"/>
        </w:rPr>
        <w:t>локальные правовые акты:</w:t>
      </w:r>
    </w:p>
    <w:tbl>
      <w:tblPr>
        <w:tblW w:w="11676" w:type="dxa"/>
        <w:tblInd w:w="-459" w:type="dxa"/>
        <w:tblLayout w:type="fixed"/>
        <w:tblLook w:val="04A0"/>
      </w:tblPr>
      <w:tblGrid>
        <w:gridCol w:w="310"/>
        <w:gridCol w:w="176"/>
        <w:gridCol w:w="223"/>
        <w:gridCol w:w="425"/>
        <w:gridCol w:w="694"/>
        <w:gridCol w:w="750"/>
        <w:gridCol w:w="795"/>
        <w:gridCol w:w="750"/>
        <w:gridCol w:w="795"/>
        <w:gridCol w:w="750"/>
        <w:gridCol w:w="733"/>
        <w:gridCol w:w="675"/>
        <w:gridCol w:w="631"/>
        <w:gridCol w:w="940"/>
        <w:gridCol w:w="1102"/>
        <w:gridCol w:w="32"/>
        <w:gridCol w:w="193"/>
        <w:gridCol w:w="59"/>
        <w:gridCol w:w="32"/>
        <w:gridCol w:w="163"/>
        <w:gridCol w:w="73"/>
        <w:gridCol w:w="48"/>
        <w:gridCol w:w="592"/>
        <w:gridCol w:w="37"/>
        <w:gridCol w:w="698"/>
      </w:tblGrid>
      <w:tr w:rsidR="002838C3" w:rsidRPr="007413E9" w:rsidTr="00BB71B9">
        <w:trPr>
          <w:gridBefore w:val="2"/>
          <w:gridAfter w:val="3"/>
          <w:wBefore w:w="486" w:type="dxa"/>
          <w:wAfter w:w="1327" w:type="dxa"/>
        </w:trPr>
        <w:tc>
          <w:tcPr>
            <w:tcW w:w="9579" w:type="dxa"/>
            <w:gridSpan w:val="17"/>
          </w:tcPr>
          <w:p w:rsidR="002838C3" w:rsidRPr="007413E9" w:rsidRDefault="002838C3" w:rsidP="007413E9">
            <w:pPr>
              <w:pStyle w:val="af1"/>
              <w:ind w:left="0"/>
              <w:jc w:val="both"/>
              <w:rPr>
                <w:sz w:val="28"/>
                <w:szCs w:val="28"/>
              </w:rPr>
            </w:pPr>
          </w:p>
        </w:tc>
        <w:tc>
          <w:tcPr>
            <w:tcW w:w="284" w:type="dxa"/>
            <w:gridSpan w:val="3"/>
          </w:tcPr>
          <w:p w:rsidR="002838C3" w:rsidRPr="007413E9" w:rsidRDefault="002838C3" w:rsidP="007413E9">
            <w:pPr>
              <w:pStyle w:val="af1"/>
              <w:jc w:val="both"/>
              <w:rPr>
                <w:sz w:val="28"/>
                <w:szCs w:val="28"/>
              </w:rPr>
            </w:pPr>
          </w:p>
        </w:tc>
      </w:tr>
      <w:tr w:rsidR="002838C3" w:rsidRPr="007413E9" w:rsidTr="00BB71B9">
        <w:trPr>
          <w:gridBefore w:val="2"/>
          <w:gridAfter w:val="3"/>
          <w:wBefore w:w="486" w:type="dxa"/>
          <w:wAfter w:w="1327" w:type="dxa"/>
        </w:trPr>
        <w:tc>
          <w:tcPr>
            <w:tcW w:w="9579" w:type="dxa"/>
            <w:gridSpan w:val="17"/>
          </w:tcPr>
          <w:p w:rsidR="002838C3" w:rsidRPr="007413E9" w:rsidRDefault="002838C3" w:rsidP="007413E9">
            <w:pPr>
              <w:pStyle w:val="af1"/>
              <w:ind w:left="0" w:firstLine="257"/>
              <w:jc w:val="both"/>
              <w:rPr>
                <w:b/>
                <w:sz w:val="28"/>
                <w:szCs w:val="28"/>
              </w:rPr>
            </w:pPr>
            <w:r w:rsidRPr="007413E9">
              <w:rPr>
                <w:b/>
                <w:sz w:val="28"/>
                <w:szCs w:val="28"/>
              </w:rPr>
              <w:t>Локальные нормативные акты, регламентирующие управление образовательной организацией</w:t>
            </w:r>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3"/>
          <w:wBefore w:w="486" w:type="dxa"/>
          <w:wAfter w:w="1327" w:type="dxa"/>
        </w:trPr>
        <w:tc>
          <w:tcPr>
            <w:tcW w:w="9579" w:type="dxa"/>
            <w:gridSpan w:val="17"/>
          </w:tcPr>
          <w:p w:rsidR="002838C3" w:rsidRPr="007413E9" w:rsidRDefault="002838C3" w:rsidP="007413E9">
            <w:pPr>
              <w:pStyle w:val="af1"/>
              <w:ind w:left="0" w:firstLine="257"/>
              <w:jc w:val="both"/>
              <w:rPr>
                <w:sz w:val="28"/>
                <w:szCs w:val="28"/>
              </w:rPr>
            </w:pPr>
            <w:r w:rsidRPr="007413E9">
              <w:rPr>
                <w:sz w:val="28"/>
                <w:szCs w:val="28"/>
              </w:rPr>
              <w:t>1. Порядок принятия локальных нормативных актов в ОО</w:t>
            </w:r>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3"/>
          <w:wBefore w:w="486" w:type="dxa"/>
          <w:wAfter w:w="1327" w:type="dxa"/>
        </w:trPr>
        <w:tc>
          <w:tcPr>
            <w:tcW w:w="9579" w:type="dxa"/>
            <w:gridSpan w:val="17"/>
          </w:tcPr>
          <w:p w:rsidR="002838C3" w:rsidRPr="007413E9" w:rsidRDefault="002838C3" w:rsidP="007413E9">
            <w:pPr>
              <w:pStyle w:val="af1"/>
              <w:ind w:left="0" w:firstLine="257"/>
              <w:jc w:val="both"/>
              <w:rPr>
                <w:sz w:val="28"/>
                <w:szCs w:val="28"/>
              </w:rPr>
            </w:pPr>
            <w:r w:rsidRPr="007413E9">
              <w:rPr>
                <w:sz w:val="28"/>
                <w:szCs w:val="28"/>
              </w:rPr>
              <w:t>2. Положение об общем собрании  образовательной организации</w:t>
            </w:r>
            <w:proofErr w:type="gramStart"/>
            <w:r w:rsidRPr="007413E9">
              <w:rPr>
                <w:sz w:val="28"/>
                <w:szCs w:val="28"/>
              </w:rPr>
              <w:t xml:space="preserve"> .</w:t>
            </w:r>
            <w:proofErr w:type="gramEnd"/>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3"/>
          <w:wBefore w:w="486" w:type="dxa"/>
          <w:wAfter w:w="1327" w:type="dxa"/>
        </w:trPr>
        <w:tc>
          <w:tcPr>
            <w:tcW w:w="9579" w:type="dxa"/>
            <w:gridSpan w:val="17"/>
          </w:tcPr>
          <w:p w:rsidR="002838C3" w:rsidRPr="007413E9" w:rsidRDefault="00F61F51" w:rsidP="007413E9">
            <w:pPr>
              <w:pStyle w:val="af1"/>
              <w:ind w:left="0" w:firstLine="257"/>
              <w:jc w:val="both"/>
              <w:rPr>
                <w:sz w:val="28"/>
                <w:szCs w:val="28"/>
              </w:rPr>
            </w:pPr>
            <w:r w:rsidRPr="007413E9">
              <w:rPr>
                <w:sz w:val="28"/>
                <w:szCs w:val="28"/>
              </w:rPr>
              <w:t xml:space="preserve">3.Положение о педагогическом совете ОО  </w:t>
            </w:r>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3"/>
          <w:wBefore w:w="486" w:type="dxa"/>
          <w:wAfter w:w="1327" w:type="dxa"/>
        </w:trPr>
        <w:tc>
          <w:tcPr>
            <w:tcW w:w="9579" w:type="dxa"/>
            <w:gridSpan w:val="17"/>
          </w:tcPr>
          <w:p w:rsidR="002838C3" w:rsidRPr="007413E9" w:rsidRDefault="00F61F51" w:rsidP="007413E9">
            <w:pPr>
              <w:pStyle w:val="af1"/>
              <w:ind w:left="0" w:firstLine="257"/>
              <w:jc w:val="both"/>
              <w:rPr>
                <w:sz w:val="28"/>
                <w:szCs w:val="28"/>
              </w:rPr>
            </w:pPr>
            <w:r w:rsidRPr="007413E9">
              <w:rPr>
                <w:sz w:val="28"/>
                <w:szCs w:val="28"/>
              </w:rPr>
              <w:t xml:space="preserve">    4. Положение о методическом совете ОО</w:t>
            </w:r>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3"/>
          <w:wBefore w:w="486" w:type="dxa"/>
          <w:wAfter w:w="1327" w:type="dxa"/>
        </w:trPr>
        <w:tc>
          <w:tcPr>
            <w:tcW w:w="9579" w:type="dxa"/>
            <w:gridSpan w:val="17"/>
          </w:tcPr>
          <w:p w:rsidR="00F61F51" w:rsidRPr="007413E9" w:rsidRDefault="00F61F51" w:rsidP="007413E9">
            <w:pPr>
              <w:pStyle w:val="af1"/>
              <w:ind w:left="0" w:firstLine="257"/>
              <w:jc w:val="both"/>
              <w:rPr>
                <w:b/>
                <w:sz w:val="28"/>
                <w:szCs w:val="28"/>
              </w:rPr>
            </w:pPr>
            <w:r w:rsidRPr="007413E9">
              <w:rPr>
                <w:b/>
                <w:sz w:val="28"/>
                <w:szCs w:val="28"/>
              </w:rPr>
              <w:t xml:space="preserve">Локальные нормативные акты, регламентирующие организационные аспекты деятельности образовательной организации </w:t>
            </w:r>
          </w:p>
          <w:p w:rsidR="00F61F51" w:rsidRPr="007413E9" w:rsidRDefault="00F61F51" w:rsidP="007413E9">
            <w:pPr>
              <w:pStyle w:val="af1"/>
              <w:ind w:left="0" w:firstLine="257"/>
              <w:jc w:val="both"/>
              <w:rPr>
                <w:sz w:val="28"/>
                <w:szCs w:val="28"/>
              </w:rPr>
            </w:pPr>
            <w:r w:rsidRPr="007413E9">
              <w:rPr>
                <w:sz w:val="28"/>
                <w:szCs w:val="28"/>
              </w:rPr>
              <w:t xml:space="preserve">5. Правила приема </w:t>
            </w:r>
            <w:proofErr w:type="gramStart"/>
            <w:r w:rsidRPr="007413E9">
              <w:rPr>
                <w:sz w:val="28"/>
                <w:szCs w:val="28"/>
              </w:rPr>
              <w:t>обучающихся</w:t>
            </w:r>
            <w:proofErr w:type="gramEnd"/>
            <w:r w:rsidRPr="007413E9">
              <w:rPr>
                <w:sz w:val="28"/>
                <w:szCs w:val="28"/>
              </w:rPr>
              <w:t xml:space="preserve"> в ОО</w:t>
            </w:r>
          </w:p>
          <w:p w:rsidR="002838C3" w:rsidRPr="007413E9" w:rsidRDefault="00F61F51" w:rsidP="007413E9">
            <w:pPr>
              <w:pStyle w:val="af1"/>
              <w:ind w:left="0" w:firstLine="257"/>
              <w:jc w:val="both"/>
              <w:rPr>
                <w:sz w:val="28"/>
                <w:szCs w:val="28"/>
              </w:rPr>
            </w:pPr>
            <w:r w:rsidRPr="007413E9">
              <w:rPr>
                <w:sz w:val="28"/>
                <w:szCs w:val="28"/>
              </w:rPr>
              <w:t xml:space="preserve">6.Положение о школьной форме </w:t>
            </w:r>
            <w:proofErr w:type="gramStart"/>
            <w:r w:rsidRPr="007413E9">
              <w:rPr>
                <w:sz w:val="28"/>
                <w:szCs w:val="28"/>
              </w:rPr>
              <w:t>обучающихся</w:t>
            </w:r>
            <w:proofErr w:type="gramEnd"/>
            <w:r w:rsidRPr="007413E9">
              <w:rPr>
                <w:sz w:val="28"/>
                <w:szCs w:val="28"/>
              </w:rPr>
              <w:t xml:space="preserve"> в ОО</w:t>
            </w:r>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3"/>
          <w:wBefore w:w="486" w:type="dxa"/>
          <w:wAfter w:w="1327" w:type="dxa"/>
        </w:trPr>
        <w:tc>
          <w:tcPr>
            <w:tcW w:w="9579" w:type="dxa"/>
            <w:gridSpan w:val="17"/>
          </w:tcPr>
          <w:p w:rsidR="00F61F51" w:rsidRPr="007413E9" w:rsidRDefault="00F61F51" w:rsidP="007413E9">
            <w:pPr>
              <w:pStyle w:val="af1"/>
              <w:ind w:left="0" w:firstLine="257"/>
              <w:jc w:val="both"/>
              <w:rPr>
                <w:sz w:val="28"/>
                <w:szCs w:val="28"/>
              </w:rPr>
            </w:pPr>
            <w:r w:rsidRPr="007413E9">
              <w:rPr>
                <w:sz w:val="28"/>
                <w:szCs w:val="28"/>
              </w:rPr>
              <w:t xml:space="preserve">7. Штатное расписание ОО </w:t>
            </w:r>
          </w:p>
          <w:p w:rsidR="00F61F51" w:rsidRPr="007413E9" w:rsidRDefault="00F61F51" w:rsidP="007413E9">
            <w:pPr>
              <w:pStyle w:val="af1"/>
              <w:ind w:left="0" w:firstLine="257"/>
              <w:jc w:val="both"/>
              <w:rPr>
                <w:sz w:val="28"/>
                <w:szCs w:val="28"/>
              </w:rPr>
            </w:pPr>
            <w:r w:rsidRPr="007413E9">
              <w:rPr>
                <w:sz w:val="28"/>
                <w:szCs w:val="28"/>
              </w:rPr>
              <w:t xml:space="preserve">8.Программа развития ОО  </w:t>
            </w:r>
          </w:p>
          <w:p w:rsidR="00F61F51" w:rsidRPr="007413E9" w:rsidRDefault="00F61F51" w:rsidP="007413E9">
            <w:pPr>
              <w:pStyle w:val="af1"/>
              <w:ind w:left="0" w:firstLine="257"/>
              <w:jc w:val="both"/>
              <w:rPr>
                <w:sz w:val="28"/>
                <w:szCs w:val="28"/>
              </w:rPr>
            </w:pPr>
            <w:r w:rsidRPr="007413E9">
              <w:rPr>
                <w:sz w:val="28"/>
                <w:szCs w:val="28"/>
              </w:rPr>
              <w:t xml:space="preserve">9.Положение о порядке организации и  проведения </w:t>
            </w:r>
            <w:proofErr w:type="spellStart"/>
            <w:r w:rsidRPr="007413E9">
              <w:rPr>
                <w:sz w:val="28"/>
                <w:szCs w:val="28"/>
              </w:rPr>
              <w:t>самообследования</w:t>
            </w:r>
            <w:proofErr w:type="spellEnd"/>
            <w:r w:rsidRPr="007413E9">
              <w:rPr>
                <w:sz w:val="28"/>
                <w:szCs w:val="28"/>
              </w:rPr>
              <w:t xml:space="preserve"> ОО </w:t>
            </w:r>
          </w:p>
          <w:p w:rsidR="00F61F51" w:rsidRPr="007413E9" w:rsidRDefault="00F61F51" w:rsidP="007413E9">
            <w:pPr>
              <w:pStyle w:val="af1"/>
              <w:ind w:left="0" w:firstLine="257"/>
              <w:jc w:val="both"/>
              <w:rPr>
                <w:sz w:val="28"/>
                <w:szCs w:val="28"/>
              </w:rPr>
            </w:pPr>
            <w:r w:rsidRPr="007413E9">
              <w:rPr>
                <w:sz w:val="28"/>
                <w:szCs w:val="28"/>
              </w:rPr>
              <w:t xml:space="preserve">10.Положение об оздоровительном лагере дневного пребывания детей ОО </w:t>
            </w:r>
          </w:p>
          <w:p w:rsidR="002838C3" w:rsidRPr="007413E9" w:rsidRDefault="002838C3" w:rsidP="007413E9">
            <w:pPr>
              <w:pStyle w:val="af1"/>
              <w:ind w:left="0" w:firstLine="257"/>
              <w:jc w:val="both"/>
              <w:rPr>
                <w:sz w:val="28"/>
                <w:szCs w:val="28"/>
              </w:rPr>
            </w:pPr>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3"/>
          <w:wBefore w:w="486" w:type="dxa"/>
          <w:wAfter w:w="1327" w:type="dxa"/>
        </w:trPr>
        <w:tc>
          <w:tcPr>
            <w:tcW w:w="9579" w:type="dxa"/>
            <w:gridSpan w:val="17"/>
          </w:tcPr>
          <w:p w:rsidR="002838C3" w:rsidRPr="007413E9" w:rsidRDefault="00F61F51" w:rsidP="007413E9">
            <w:pPr>
              <w:pStyle w:val="af1"/>
              <w:ind w:left="0" w:firstLine="257"/>
              <w:jc w:val="both"/>
              <w:rPr>
                <w:sz w:val="28"/>
                <w:szCs w:val="28"/>
              </w:rPr>
            </w:pPr>
            <w:r w:rsidRPr="007413E9">
              <w:rPr>
                <w:b/>
                <w:sz w:val="28"/>
                <w:szCs w:val="28"/>
              </w:rPr>
              <w:t>Локальные нормативные акты, регламентирующие административную и финансово-хозяйственную деятельность</w:t>
            </w:r>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3"/>
          <w:wBefore w:w="486" w:type="dxa"/>
          <w:wAfter w:w="1327" w:type="dxa"/>
          <w:trHeight w:val="692"/>
        </w:trPr>
        <w:tc>
          <w:tcPr>
            <w:tcW w:w="9579" w:type="dxa"/>
            <w:gridSpan w:val="17"/>
          </w:tcPr>
          <w:p w:rsidR="00F61F51" w:rsidRPr="007413E9" w:rsidRDefault="00F61F51" w:rsidP="007413E9">
            <w:pPr>
              <w:pStyle w:val="af1"/>
              <w:ind w:left="0" w:firstLine="257"/>
              <w:jc w:val="both"/>
              <w:rPr>
                <w:sz w:val="28"/>
                <w:szCs w:val="28"/>
              </w:rPr>
            </w:pPr>
            <w:r w:rsidRPr="007413E9">
              <w:rPr>
                <w:sz w:val="28"/>
                <w:szCs w:val="28"/>
              </w:rPr>
              <w:t xml:space="preserve">11. Положение о ведении школьной документации в ОО  </w:t>
            </w:r>
          </w:p>
          <w:p w:rsidR="00F61F51" w:rsidRPr="007413E9" w:rsidRDefault="00F61F51" w:rsidP="007413E9">
            <w:pPr>
              <w:pStyle w:val="af1"/>
              <w:ind w:left="0" w:firstLine="257"/>
              <w:jc w:val="both"/>
              <w:rPr>
                <w:sz w:val="28"/>
                <w:szCs w:val="28"/>
              </w:rPr>
            </w:pPr>
            <w:r w:rsidRPr="007413E9">
              <w:rPr>
                <w:sz w:val="28"/>
                <w:szCs w:val="28"/>
              </w:rPr>
              <w:t xml:space="preserve">12.Положение о дежурном администраторе в ОО </w:t>
            </w:r>
          </w:p>
          <w:p w:rsidR="002838C3" w:rsidRPr="007413E9" w:rsidRDefault="00F61F51" w:rsidP="007413E9">
            <w:pPr>
              <w:pStyle w:val="af1"/>
              <w:ind w:left="0" w:firstLine="257"/>
              <w:jc w:val="both"/>
              <w:rPr>
                <w:sz w:val="28"/>
                <w:szCs w:val="28"/>
              </w:rPr>
            </w:pPr>
            <w:r w:rsidRPr="007413E9">
              <w:rPr>
                <w:sz w:val="28"/>
                <w:szCs w:val="28"/>
              </w:rPr>
              <w:t>13.Положение о библиотеке в ОО</w:t>
            </w:r>
          </w:p>
        </w:tc>
        <w:tc>
          <w:tcPr>
            <w:tcW w:w="284" w:type="dxa"/>
            <w:gridSpan w:val="3"/>
          </w:tcPr>
          <w:p w:rsidR="002838C3" w:rsidRPr="007413E9" w:rsidRDefault="002838C3" w:rsidP="007413E9">
            <w:pPr>
              <w:pStyle w:val="af1"/>
              <w:ind w:left="0" w:firstLine="257"/>
              <w:jc w:val="both"/>
              <w:rPr>
                <w:sz w:val="28"/>
                <w:szCs w:val="28"/>
              </w:rPr>
            </w:pPr>
            <w:r w:rsidRPr="007413E9">
              <w:rPr>
                <w:sz w:val="28"/>
                <w:szCs w:val="28"/>
              </w:rPr>
              <w:t xml:space="preserve"> </w:t>
            </w:r>
          </w:p>
        </w:tc>
      </w:tr>
      <w:tr w:rsidR="002838C3" w:rsidRPr="007413E9" w:rsidTr="00BB71B9">
        <w:trPr>
          <w:gridBefore w:val="2"/>
          <w:gridAfter w:val="3"/>
          <w:wBefore w:w="486" w:type="dxa"/>
          <w:wAfter w:w="1327" w:type="dxa"/>
        </w:trPr>
        <w:tc>
          <w:tcPr>
            <w:tcW w:w="9579" w:type="dxa"/>
            <w:gridSpan w:val="17"/>
          </w:tcPr>
          <w:p w:rsidR="002838C3" w:rsidRPr="007413E9" w:rsidRDefault="00F61F51" w:rsidP="007413E9">
            <w:pPr>
              <w:pStyle w:val="af1"/>
              <w:ind w:left="0" w:firstLine="257"/>
              <w:jc w:val="both"/>
              <w:rPr>
                <w:sz w:val="28"/>
                <w:szCs w:val="28"/>
              </w:rPr>
            </w:pPr>
            <w:r w:rsidRPr="007413E9">
              <w:rPr>
                <w:sz w:val="28"/>
                <w:szCs w:val="28"/>
              </w:rPr>
              <w:t xml:space="preserve">14. Положение о порядке обеспечения </w:t>
            </w:r>
            <w:proofErr w:type="gramStart"/>
            <w:r w:rsidRPr="007413E9">
              <w:rPr>
                <w:sz w:val="28"/>
                <w:szCs w:val="28"/>
              </w:rPr>
              <w:t>обучающихся</w:t>
            </w:r>
            <w:proofErr w:type="gramEnd"/>
            <w:r w:rsidRPr="007413E9">
              <w:rPr>
                <w:sz w:val="28"/>
                <w:szCs w:val="28"/>
              </w:rPr>
              <w:t xml:space="preserve"> учебниками и учебными пособиями в ОО.</w:t>
            </w:r>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3"/>
          <w:wBefore w:w="486" w:type="dxa"/>
          <w:wAfter w:w="1327" w:type="dxa"/>
        </w:trPr>
        <w:tc>
          <w:tcPr>
            <w:tcW w:w="9579" w:type="dxa"/>
            <w:gridSpan w:val="17"/>
          </w:tcPr>
          <w:p w:rsidR="002838C3" w:rsidRPr="007413E9" w:rsidRDefault="00F61F51" w:rsidP="007413E9">
            <w:pPr>
              <w:pStyle w:val="af1"/>
              <w:ind w:left="0" w:firstLine="257"/>
              <w:jc w:val="both"/>
              <w:rPr>
                <w:sz w:val="28"/>
                <w:szCs w:val="28"/>
              </w:rPr>
            </w:pPr>
            <w:r w:rsidRPr="007413E9">
              <w:rPr>
                <w:sz w:val="28"/>
                <w:szCs w:val="28"/>
              </w:rPr>
              <w:t xml:space="preserve">15. Положение об организации горячего питания </w:t>
            </w:r>
            <w:proofErr w:type="gramStart"/>
            <w:r w:rsidRPr="007413E9">
              <w:rPr>
                <w:sz w:val="28"/>
                <w:szCs w:val="28"/>
              </w:rPr>
              <w:t>обучающихся</w:t>
            </w:r>
            <w:proofErr w:type="gramEnd"/>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3"/>
          <w:wBefore w:w="486" w:type="dxa"/>
          <w:wAfter w:w="1327" w:type="dxa"/>
        </w:trPr>
        <w:tc>
          <w:tcPr>
            <w:tcW w:w="9579" w:type="dxa"/>
            <w:gridSpan w:val="17"/>
          </w:tcPr>
          <w:p w:rsidR="00F61F51" w:rsidRPr="007413E9" w:rsidRDefault="00F61F51" w:rsidP="007413E9">
            <w:pPr>
              <w:pStyle w:val="af1"/>
              <w:ind w:left="0" w:firstLine="257"/>
              <w:jc w:val="both"/>
              <w:rPr>
                <w:b/>
                <w:sz w:val="28"/>
                <w:szCs w:val="28"/>
              </w:rPr>
            </w:pPr>
            <w:r w:rsidRPr="007413E9">
              <w:rPr>
                <w:b/>
                <w:sz w:val="28"/>
                <w:szCs w:val="28"/>
              </w:rPr>
              <w:t xml:space="preserve">Локальные нормативные акты, регламентирующие особенности организации образовательного процесса </w:t>
            </w:r>
          </w:p>
          <w:p w:rsidR="00683CF2" w:rsidRPr="007413E9" w:rsidRDefault="00683CF2" w:rsidP="007413E9">
            <w:pPr>
              <w:pStyle w:val="af1"/>
              <w:ind w:left="0" w:firstLine="257"/>
              <w:jc w:val="both"/>
              <w:rPr>
                <w:sz w:val="28"/>
                <w:szCs w:val="28"/>
              </w:rPr>
            </w:pPr>
            <w:r w:rsidRPr="007413E9">
              <w:rPr>
                <w:sz w:val="28"/>
                <w:szCs w:val="28"/>
              </w:rPr>
              <w:t xml:space="preserve">16. Положение о формах обучения в ОО </w:t>
            </w:r>
          </w:p>
          <w:p w:rsidR="00683CF2" w:rsidRPr="007413E9" w:rsidRDefault="00683CF2" w:rsidP="007413E9">
            <w:pPr>
              <w:pStyle w:val="af1"/>
              <w:ind w:left="0" w:firstLine="257"/>
              <w:jc w:val="both"/>
              <w:rPr>
                <w:sz w:val="28"/>
                <w:szCs w:val="28"/>
              </w:rPr>
            </w:pPr>
            <w:r w:rsidRPr="007413E9">
              <w:rPr>
                <w:sz w:val="28"/>
                <w:szCs w:val="28"/>
              </w:rPr>
              <w:t xml:space="preserve">17.Локальный акт, устанавливающий язык (языки) образования в организации, осуществляющей образовательную деятельность по </w:t>
            </w:r>
            <w:r w:rsidRPr="007413E9">
              <w:rPr>
                <w:sz w:val="28"/>
                <w:szCs w:val="28"/>
              </w:rPr>
              <w:lastRenderedPageBreak/>
              <w:t xml:space="preserve">реализуемым ею образовательным программам в ОО </w:t>
            </w:r>
          </w:p>
          <w:p w:rsidR="002838C3" w:rsidRPr="007413E9" w:rsidRDefault="00683CF2" w:rsidP="007413E9">
            <w:pPr>
              <w:pStyle w:val="af1"/>
              <w:ind w:left="0" w:firstLine="257"/>
              <w:jc w:val="both"/>
              <w:rPr>
                <w:sz w:val="28"/>
                <w:szCs w:val="28"/>
              </w:rPr>
            </w:pPr>
            <w:r w:rsidRPr="007413E9">
              <w:rPr>
                <w:sz w:val="28"/>
                <w:szCs w:val="28"/>
              </w:rPr>
              <w:t xml:space="preserve">18.Положение о Службе мониторинга в ОО  </w:t>
            </w:r>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3"/>
          <w:wBefore w:w="486" w:type="dxa"/>
          <w:wAfter w:w="1327" w:type="dxa"/>
        </w:trPr>
        <w:tc>
          <w:tcPr>
            <w:tcW w:w="9579" w:type="dxa"/>
            <w:gridSpan w:val="17"/>
          </w:tcPr>
          <w:p w:rsidR="002838C3" w:rsidRPr="007413E9" w:rsidRDefault="00683CF2" w:rsidP="007413E9">
            <w:pPr>
              <w:spacing w:line="240" w:lineRule="auto"/>
              <w:ind w:firstLine="257"/>
              <w:jc w:val="both"/>
              <w:rPr>
                <w:rFonts w:ascii="Times New Roman" w:hAnsi="Times New Roman" w:cs="Times New Roman"/>
                <w:sz w:val="28"/>
                <w:szCs w:val="28"/>
                <w:lang w:eastAsia="ru-RU"/>
              </w:rPr>
            </w:pPr>
            <w:r w:rsidRPr="007413E9">
              <w:rPr>
                <w:rFonts w:ascii="Times New Roman" w:hAnsi="Times New Roman" w:cs="Times New Roman"/>
                <w:sz w:val="28"/>
                <w:szCs w:val="28"/>
              </w:rPr>
              <w:lastRenderedPageBreak/>
              <w:t xml:space="preserve">19.Положение о школьном </w:t>
            </w:r>
            <w:proofErr w:type="spellStart"/>
            <w:r w:rsidRPr="007413E9">
              <w:rPr>
                <w:rFonts w:ascii="Times New Roman" w:hAnsi="Times New Roman" w:cs="Times New Roman"/>
                <w:sz w:val="28"/>
                <w:szCs w:val="28"/>
              </w:rPr>
              <w:t>психолог</w:t>
            </w:r>
            <w:proofErr w:type="gramStart"/>
            <w:r w:rsidRPr="007413E9">
              <w:rPr>
                <w:rFonts w:ascii="Times New Roman" w:hAnsi="Times New Roman" w:cs="Times New Roman"/>
                <w:sz w:val="28"/>
                <w:szCs w:val="28"/>
              </w:rPr>
              <w:t>о</w:t>
            </w:r>
            <w:proofErr w:type="spellEnd"/>
            <w:r w:rsidRPr="007413E9">
              <w:rPr>
                <w:rFonts w:ascii="Times New Roman" w:hAnsi="Times New Roman" w:cs="Times New Roman"/>
                <w:sz w:val="28"/>
                <w:szCs w:val="28"/>
              </w:rPr>
              <w:t>-</w:t>
            </w:r>
            <w:proofErr w:type="gramEnd"/>
            <w:r w:rsidRPr="007413E9">
              <w:rPr>
                <w:rFonts w:ascii="Times New Roman" w:hAnsi="Times New Roman" w:cs="Times New Roman"/>
                <w:sz w:val="28"/>
                <w:szCs w:val="28"/>
              </w:rPr>
              <w:t xml:space="preserve"> мед</w:t>
            </w:r>
            <w:r w:rsidR="00F0700C" w:rsidRPr="007413E9">
              <w:rPr>
                <w:rFonts w:ascii="Times New Roman" w:hAnsi="Times New Roman" w:cs="Times New Roman"/>
                <w:sz w:val="28"/>
                <w:szCs w:val="28"/>
              </w:rPr>
              <w:t xml:space="preserve">ико-педагогическом консилиуме </w:t>
            </w:r>
          </w:p>
          <w:p w:rsidR="002838C3" w:rsidRPr="007413E9" w:rsidRDefault="00683CF2" w:rsidP="007413E9">
            <w:pPr>
              <w:spacing w:line="240" w:lineRule="auto"/>
              <w:ind w:firstLine="257"/>
              <w:jc w:val="both"/>
              <w:rPr>
                <w:rFonts w:ascii="Times New Roman" w:hAnsi="Times New Roman" w:cs="Times New Roman"/>
                <w:sz w:val="28"/>
                <w:szCs w:val="28"/>
                <w:lang w:eastAsia="ru-RU"/>
              </w:rPr>
            </w:pPr>
            <w:r w:rsidRPr="007413E9">
              <w:rPr>
                <w:rFonts w:ascii="Times New Roman" w:hAnsi="Times New Roman" w:cs="Times New Roman"/>
                <w:sz w:val="28"/>
                <w:szCs w:val="28"/>
              </w:rPr>
              <w:t xml:space="preserve">20.Положение о наставничестве ОО  </w:t>
            </w:r>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3"/>
          <w:wBefore w:w="486" w:type="dxa"/>
          <w:wAfter w:w="1327" w:type="dxa"/>
        </w:trPr>
        <w:tc>
          <w:tcPr>
            <w:tcW w:w="9579" w:type="dxa"/>
            <w:gridSpan w:val="17"/>
          </w:tcPr>
          <w:p w:rsidR="00683CF2" w:rsidRPr="007413E9" w:rsidRDefault="00683CF2" w:rsidP="007413E9">
            <w:pPr>
              <w:pStyle w:val="af1"/>
              <w:ind w:left="0" w:firstLine="257"/>
              <w:jc w:val="both"/>
              <w:rPr>
                <w:b/>
                <w:sz w:val="28"/>
                <w:szCs w:val="28"/>
              </w:rPr>
            </w:pPr>
            <w:r w:rsidRPr="007413E9">
              <w:rPr>
                <w:b/>
                <w:sz w:val="28"/>
                <w:szCs w:val="28"/>
              </w:rPr>
              <w:t xml:space="preserve">Локальные нормативные акты, регламентирующие вопросы организации образовательного процесса </w:t>
            </w:r>
          </w:p>
          <w:p w:rsidR="002838C3" w:rsidRPr="007413E9" w:rsidRDefault="00683CF2" w:rsidP="007413E9">
            <w:pPr>
              <w:pStyle w:val="af1"/>
              <w:ind w:left="0" w:firstLine="257"/>
              <w:jc w:val="both"/>
              <w:rPr>
                <w:sz w:val="28"/>
                <w:szCs w:val="28"/>
              </w:rPr>
            </w:pPr>
            <w:r w:rsidRPr="007413E9">
              <w:rPr>
                <w:sz w:val="28"/>
                <w:szCs w:val="28"/>
              </w:rPr>
              <w:t xml:space="preserve">21. Положение о Совете профилактики правонарушений среди несовершеннолетних в ОО  </w:t>
            </w:r>
          </w:p>
          <w:p w:rsidR="002838C3" w:rsidRPr="007413E9" w:rsidRDefault="00683CF2" w:rsidP="007413E9">
            <w:pPr>
              <w:pStyle w:val="af1"/>
              <w:ind w:left="0" w:firstLine="257"/>
              <w:jc w:val="both"/>
              <w:rPr>
                <w:sz w:val="28"/>
                <w:szCs w:val="28"/>
              </w:rPr>
            </w:pPr>
            <w:r w:rsidRPr="007413E9">
              <w:rPr>
                <w:sz w:val="28"/>
                <w:szCs w:val="28"/>
              </w:rPr>
              <w:t xml:space="preserve">22.Положение об элективных курсах, </w:t>
            </w:r>
            <w:proofErr w:type="spellStart"/>
            <w:r w:rsidRPr="007413E9">
              <w:rPr>
                <w:sz w:val="28"/>
                <w:szCs w:val="28"/>
              </w:rPr>
              <w:t>предпрофильной</w:t>
            </w:r>
            <w:proofErr w:type="spellEnd"/>
            <w:r w:rsidRPr="007413E9">
              <w:rPr>
                <w:sz w:val="28"/>
                <w:szCs w:val="28"/>
              </w:rPr>
              <w:t xml:space="preserve"> подготовке обучающихся 9-х классов в ОО</w:t>
            </w:r>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3"/>
          <w:wBefore w:w="486" w:type="dxa"/>
          <w:wAfter w:w="1327" w:type="dxa"/>
        </w:trPr>
        <w:tc>
          <w:tcPr>
            <w:tcW w:w="9579" w:type="dxa"/>
            <w:gridSpan w:val="17"/>
          </w:tcPr>
          <w:p w:rsidR="002838C3" w:rsidRPr="007413E9" w:rsidRDefault="00683CF2" w:rsidP="007413E9">
            <w:pPr>
              <w:pStyle w:val="af1"/>
              <w:ind w:left="0" w:firstLine="257"/>
              <w:jc w:val="both"/>
              <w:rPr>
                <w:sz w:val="28"/>
                <w:szCs w:val="28"/>
              </w:rPr>
            </w:pPr>
            <w:r w:rsidRPr="007413E9">
              <w:rPr>
                <w:sz w:val="28"/>
                <w:szCs w:val="28"/>
              </w:rPr>
              <w:t xml:space="preserve">23.Положение о профильном обучении обучающихся 10-11 классов в ОО  </w:t>
            </w:r>
          </w:p>
        </w:tc>
        <w:tc>
          <w:tcPr>
            <w:tcW w:w="284" w:type="dxa"/>
            <w:gridSpan w:val="3"/>
          </w:tcPr>
          <w:p w:rsidR="002838C3" w:rsidRPr="007413E9" w:rsidRDefault="002838C3" w:rsidP="007413E9">
            <w:pPr>
              <w:pStyle w:val="af1"/>
              <w:ind w:left="0" w:firstLine="257"/>
              <w:jc w:val="both"/>
              <w:rPr>
                <w:sz w:val="28"/>
                <w:szCs w:val="28"/>
              </w:rPr>
            </w:pPr>
          </w:p>
        </w:tc>
      </w:tr>
      <w:tr w:rsidR="002838C3" w:rsidRPr="007413E9" w:rsidTr="00F0700C">
        <w:trPr>
          <w:gridBefore w:val="2"/>
          <w:gridAfter w:val="7"/>
          <w:wBefore w:w="486" w:type="dxa"/>
          <w:wAfter w:w="1643" w:type="dxa"/>
        </w:trPr>
        <w:tc>
          <w:tcPr>
            <w:tcW w:w="9263" w:type="dxa"/>
            <w:gridSpan w:val="13"/>
          </w:tcPr>
          <w:p w:rsidR="002838C3" w:rsidRPr="007413E9" w:rsidRDefault="00683CF2" w:rsidP="007413E9">
            <w:pPr>
              <w:pStyle w:val="af1"/>
              <w:ind w:left="-424" w:firstLine="681"/>
              <w:jc w:val="both"/>
              <w:rPr>
                <w:sz w:val="28"/>
                <w:szCs w:val="28"/>
              </w:rPr>
            </w:pPr>
            <w:r w:rsidRPr="007413E9">
              <w:rPr>
                <w:sz w:val="28"/>
                <w:szCs w:val="28"/>
              </w:rPr>
              <w:t xml:space="preserve">24.Положение о </w:t>
            </w:r>
            <w:proofErr w:type="spellStart"/>
            <w:r w:rsidRPr="007413E9">
              <w:rPr>
                <w:sz w:val="28"/>
                <w:szCs w:val="28"/>
              </w:rPr>
              <w:t>безотметочном</w:t>
            </w:r>
            <w:proofErr w:type="spellEnd"/>
            <w:r w:rsidRPr="007413E9">
              <w:rPr>
                <w:sz w:val="28"/>
                <w:szCs w:val="28"/>
              </w:rPr>
              <w:t xml:space="preserve"> оценивании элективных курсов в ОО  </w:t>
            </w:r>
          </w:p>
        </w:tc>
        <w:tc>
          <w:tcPr>
            <w:tcW w:w="284" w:type="dxa"/>
            <w:gridSpan w:val="3"/>
          </w:tcPr>
          <w:p w:rsidR="002838C3" w:rsidRPr="007413E9" w:rsidRDefault="002838C3" w:rsidP="007413E9">
            <w:pPr>
              <w:pStyle w:val="af1"/>
              <w:ind w:left="-424" w:firstLine="681"/>
              <w:jc w:val="both"/>
              <w:rPr>
                <w:sz w:val="28"/>
                <w:szCs w:val="28"/>
              </w:rPr>
            </w:pPr>
          </w:p>
        </w:tc>
      </w:tr>
      <w:tr w:rsidR="002838C3" w:rsidRPr="007413E9" w:rsidTr="00F0700C">
        <w:trPr>
          <w:gridBefore w:val="3"/>
          <w:gridAfter w:val="5"/>
          <w:wBefore w:w="709" w:type="dxa"/>
          <w:wAfter w:w="1448" w:type="dxa"/>
        </w:trPr>
        <w:tc>
          <w:tcPr>
            <w:tcW w:w="9265" w:type="dxa"/>
            <w:gridSpan w:val="14"/>
          </w:tcPr>
          <w:p w:rsidR="002838C3" w:rsidRPr="007413E9" w:rsidRDefault="00F0700C" w:rsidP="007413E9">
            <w:pPr>
              <w:pStyle w:val="af1"/>
              <w:ind w:left="-424"/>
              <w:jc w:val="both"/>
              <w:rPr>
                <w:sz w:val="28"/>
                <w:szCs w:val="28"/>
              </w:rPr>
            </w:pPr>
            <w:r w:rsidRPr="007413E9">
              <w:rPr>
                <w:sz w:val="28"/>
                <w:szCs w:val="28"/>
              </w:rPr>
              <w:t>2525.</w:t>
            </w:r>
            <w:r w:rsidR="00683CF2" w:rsidRPr="007413E9">
              <w:rPr>
                <w:sz w:val="28"/>
                <w:szCs w:val="28"/>
              </w:rPr>
              <w:t xml:space="preserve">Положение об организации внеурочной деятельности </w:t>
            </w:r>
            <w:proofErr w:type="gramStart"/>
            <w:r w:rsidR="00683CF2" w:rsidRPr="007413E9">
              <w:rPr>
                <w:sz w:val="28"/>
                <w:szCs w:val="28"/>
              </w:rPr>
              <w:t>обучающихся</w:t>
            </w:r>
            <w:proofErr w:type="gramEnd"/>
            <w:r w:rsidRPr="007413E9">
              <w:rPr>
                <w:sz w:val="28"/>
                <w:szCs w:val="28"/>
              </w:rPr>
              <w:t xml:space="preserve"> </w:t>
            </w:r>
            <w:r w:rsidR="00683CF2" w:rsidRPr="007413E9">
              <w:rPr>
                <w:sz w:val="28"/>
                <w:szCs w:val="28"/>
              </w:rPr>
              <w:t xml:space="preserve"> </w:t>
            </w:r>
          </w:p>
        </w:tc>
        <w:tc>
          <w:tcPr>
            <w:tcW w:w="254" w:type="dxa"/>
            <w:gridSpan w:val="3"/>
          </w:tcPr>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683CF2" w:rsidP="007413E9">
            <w:pPr>
              <w:pStyle w:val="af1"/>
              <w:ind w:left="0" w:firstLine="257"/>
              <w:jc w:val="both"/>
              <w:rPr>
                <w:sz w:val="28"/>
                <w:szCs w:val="28"/>
              </w:rPr>
            </w:pPr>
            <w:r w:rsidRPr="007413E9">
              <w:rPr>
                <w:sz w:val="28"/>
                <w:szCs w:val="28"/>
              </w:rPr>
              <w:t>26. Положение об организации внеурочной деятельности обучающихся ООО в ОО.</w:t>
            </w:r>
          </w:p>
        </w:tc>
        <w:tc>
          <w:tcPr>
            <w:tcW w:w="236" w:type="dxa"/>
            <w:gridSpan w:val="2"/>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4"/>
          <w:wBefore w:w="486" w:type="dxa"/>
          <w:wAfter w:w="1375" w:type="dxa"/>
        </w:trPr>
        <w:tc>
          <w:tcPr>
            <w:tcW w:w="9579" w:type="dxa"/>
            <w:gridSpan w:val="17"/>
          </w:tcPr>
          <w:p w:rsidR="00683CF2" w:rsidRPr="007413E9" w:rsidRDefault="00683CF2" w:rsidP="007413E9">
            <w:pPr>
              <w:pStyle w:val="af1"/>
              <w:ind w:left="0" w:firstLine="257"/>
              <w:jc w:val="both"/>
              <w:rPr>
                <w:sz w:val="28"/>
                <w:szCs w:val="28"/>
              </w:rPr>
            </w:pPr>
            <w:r w:rsidRPr="007413E9">
              <w:rPr>
                <w:sz w:val="28"/>
                <w:szCs w:val="28"/>
              </w:rPr>
              <w:t xml:space="preserve">27. Положение о работе с одарѐнными детьми в ОО  </w:t>
            </w:r>
          </w:p>
          <w:p w:rsidR="00683CF2" w:rsidRPr="007413E9" w:rsidRDefault="00683CF2" w:rsidP="007413E9">
            <w:pPr>
              <w:pStyle w:val="af1"/>
              <w:ind w:left="0" w:firstLine="257"/>
              <w:jc w:val="both"/>
              <w:rPr>
                <w:b/>
                <w:sz w:val="28"/>
                <w:szCs w:val="28"/>
              </w:rPr>
            </w:pPr>
            <w:r w:rsidRPr="007413E9">
              <w:rPr>
                <w:b/>
                <w:sz w:val="28"/>
                <w:szCs w:val="28"/>
              </w:rPr>
              <w:t xml:space="preserve">Локальные нормативные акты, регламентирующие оценку и учет образовательных достижений обучающихся </w:t>
            </w:r>
          </w:p>
          <w:p w:rsidR="00683CF2" w:rsidRPr="007413E9" w:rsidRDefault="00683CF2" w:rsidP="007413E9">
            <w:pPr>
              <w:pStyle w:val="af1"/>
              <w:ind w:left="0" w:firstLine="257"/>
              <w:jc w:val="both"/>
              <w:rPr>
                <w:sz w:val="28"/>
                <w:szCs w:val="28"/>
              </w:rPr>
            </w:pPr>
            <w:r w:rsidRPr="007413E9">
              <w:rPr>
                <w:sz w:val="28"/>
                <w:szCs w:val="28"/>
              </w:rPr>
              <w:t xml:space="preserve">28. Положение о внутренней системе оценки качества образования в ОО </w:t>
            </w:r>
          </w:p>
          <w:p w:rsidR="00683CF2" w:rsidRPr="007413E9" w:rsidRDefault="00683CF2" w:rsidP="007413E9">
            <w:pPr>
              <w:pStyle w:val="af1"/>
              <w:ind w:left="0" w:firstLine="257"/>
              <w:jc w:val="both"/>
              <w:rPr>
                <w:sz w:val="28"/>
                <w:szCs w:val="28"/>
              </w:rPr>
            </w:pPr>
            <w:r w:rsidRPr="007413E9">
              <w:rPr>
                <w:sz w:val="28"/>
                <w:szCs w:val="28"/>
              </w:rPr>
              <w:t xml:space="preserve">29.Положение </w:t>
            </w:r>
            <w:proofErr w:type="spellStart"/>
            <w:r w:rsidRPr="007413E9">
              <w:rPr>
                <w:sz w:val="28"/>
                <w:szCs w:val="28"/>
              </w:rPr>
              <w:t>портфолио</w:t>
            </w:r>
            <w:proofErr w:type="spellEnd"/>
            <w:r w:rsidRPr="007413E9">
              <w:rPr>
                <w:sz w:val="28"/>
                <w:szCs w:val="28"/>
              </w:rPr>
              <w:t xml:space="preserve"> достижений обучающихся ОО </w:t>
            </w:r>
          </w:p>
          <w:p w:rsidR="00683CF2" w:rsidRPr="007413E9" w:rsidRDefault="00683CF2" w:rsidP="007413E9">
            <w:pPr>
              <w:pStyle w:val="af1"/>
              <w:ind w:left="0" w:firstLine="257"/>
              <w:jc w:val="both"/>
              <w:rPr>
                <w:sz w:val="28"/>
                <w:szCs w:val="28"/>
              </w:rPr>
            </w:pPr>
            <w:r w:rsidRPr="007413E9">
              <w:rPr>
                <w:sz w:val="28"/>
                <w:szCs w:val="28"/>
              </w:rPr>
              <w:t xml:space="preserve">30.Положение о формах, периодичности, порядке текущего контроля успеваемости и промежуточной аттестации обучающихся в ОО </w:t>
            </w:r>
          </w:p>
          <w:p w:rsidR="00683CF2" w:rsidRPr="007413E9" w:rsidRDefault="00683CF2" w:rsidP="007413E9">
            <w:pPr>
              <w:pStyle w:val="af1"/>
              <w:ind w:left="0" w:firstLine="257"/>
              <w:jc w:val="both"/>
              <w:rPr>
                <w:sz w:val="28"/>
                <w:szCs w:val="28"/>
              </w:rPr>
            </w:pPr>
            <w:r w:rsidRPr="007413E9">
              <w:rPr>
                <w:sz w:val="28"/>
                <w:szCs w:val="28"/>
              </w:rPr>
              <w:t xml:space="preserve">31.Приказ об утверждении форм справок о периоде обучения в ОО </w:t>
            </w:r>
          </w:p>
          <w:p w:rsidR="00683CF2" w:rsidRPr="007413E9" w:rsidRDefault="00683CF2" w:rsidP="007413E9">
            <w:pPr>
              <w:pStyle w:val="af1"/>
              <w:ind w:left="0" w:firstLine="257"/>
              <w:jc w:val="both"/>
              <w:rPr>
                <w:b/>
                <w:sz w:val="28"/>
                <w:szCs w:val="28"/>
              </w:rPr>
            </w:pPr>
            <w:r w:rsidRPr="007413E9">
              <w:rPr>
                <w:b/>
                <w:sz w:val="28"/>
                <w:szCs w:val="28"/>
              </w:rPr>
              <w:t xml:space="preserve">Локальные нормативные акты, регламентирующие условия реализации образовательных программ </w:t>
            </w:r>
          </w:p>
          <w:p w:rsidR="00683CF2" w:rsidRPr="007413E9" w:rsidRDefault="00683CF2" w:rsidP="007413E9">
            <w:pPr>
              <w:pStyle w:val="af1"/>
              <w:ind w:left="0" w:firstLine="257"/>
              <w:jc w:val="both"/>
              <w:rPr>
                <w:sz w:val="28"/>
                <w:szCs w:val="28"/>
              </w:rPr>
            </w:pPr>
            <w:r w:rsidRPr="007413E9">
              <w:rPr>
                <w:sz w:val="28"/>
                <w:szCs w:val="28"/>
              </w:rPr>
              <w:t xml:space="preserve">32. Положение об учебном кабинете ОО </w:t>
            </w:r>
          </w:p>
          <w:p w:rsidR="00683CF2" w:rsidRPr="007413E9" w:rsidRDefault="00683CF2" w:rsidP="007413E9">
            <w:pPr>
              <w:pStyle w:val="af1"/>
              <w:ind w:left="0" w:firstLine="257"/>
              <w:jc w:val="both"/>
              <w:rPr>
                <w:sz w:val="28"/>
                <w:szCs w:val="28"/>
              </w:rPr>
            </w:pPr>
            <w:r w:rsidRPr="007413E9">
              <w:rPr>
                <w:sz w:val="28"/>
                <w:szCs w:val="28"/>
              </w:rPr>
              <w:t xml:space="preserve">33. Порядок выбора учебников, учебных пособий в ОО </w:t>
            </w:r>
          </w:p>
          <w:p w:rsidR="00683CF2" w:rsidRPr="007413E9" w:rsidRDefault="00683CF2" w:rsidP="007413E9">
            <w:pPr>
              <w:pStyle w:val="af1"/>
              <w:ind w:left="0" w:firstLine="257"/>
              <w:jc w:val="both"/>
              <w:rPr>
                <w:sz w:val="28"/>
                <w:szCs w:val="28"/>
              </w:rPr>
            </w:pPr>
            <w:r w:rsidRPr="007413E9">
              <w:rPr>
                <w:sz w:val="28"/>
                <w:szCs w:val="28"/>
              </w:rPr>
              <w:t xml:space="preserve">34.Положение о классном руководителе ОО </w:t>
            </w:r>
          </w:p>
          <w:p w:rsidR="00683CF2" w:rsidRPr="007413E9" w:rsidRDefault="00683CF2" w:rsidP="007413E9">
            <w:pPr>
              <w:pStyle w:val="af1"/>
              <w:ind w:left="0" w:firstLine="257"/>
              <w:jc w:val="both"/>
              <w:rPr>
                <w:b/>
                <w:sz w:val="28"/>
                <w:szCs w:val="28"/>
              </w:rPr>
            </w:pPr>
            <w:r w:rsidRPr="007413E9">
              <w:rPr>
                <w:b/>
                <w:sz w:val="28"/>
                <w:szCs w:val="28"/>
              </w:rPr>
              <w:t xml:space="preserve">Локальные нормативные акты, регламентирующие права, обязанности и ответственность работников образовательной организации </w:t>
            </w:r>
          </w:p>
          <w:p w:rsidR="002838C3" w:rsidRPr="007413E9" w:rsidRDefault="00683CF2" w:rsidP="007413E9">
            <w:pPr>
              <w:pStyle w:val="af1"/>
              <w:ind w:left="0" w:firstLine="257"/>
              <w:jc w:val="both"/>
              <w:rPr>
                <w:sz w:val="28"/>
                <w:szCs w:val="28"/>
              </w:rPr>
            </w:pPr>
            <w:r w:rsidRPr="007413E9">
              <w:rPr>
                <w:sz w:val="28"/>
                <w:szCs w:val="28"/>
              </w:rPr>
              <w:t>35.Положение о профессиональной этике педагогических работников ОО (Кодекс профессиональной этики)</w:t>
            </w:r>
          </w:p>
          <w:p w:rsidR="002838C3" w:rsidRPr="007413E9" w:rsidRDefault="00683CF2" w:rsidP="007413E9">
            <w:pPr>
              <w:pStyle w:val="af1"/>
              <w:ind w:left="0" w:firstLine="257"/>
              <w:jc w:val="both"/>
              <w:rPr>
                <w:sz w:val="28"/>
                <w:szCs w:val="28"/>
              </w:rPr>
            </w:pPr>
            <w:r w:rsidRPr="007413E9">
              <w:rPr>
                <w:sz w:val="28"/>
                <w:szCs w:val="28"/>
              </w:rPr>
              <w:t xml:space="preserve">36. Положение об </w:t>
            </w:r>
            <w:proofErr w:type="spellStart"/>
            <w:r w:rsidRPr="007413E9">
              <w:rPr>
                <w:sz w:val="28"/>
                <w:szCs w:val="28"/>
              </w:rPr>
              <w:t>Антикорупционной</w:t>
            </w:r>
            <w:proofErr w:type="spellEnd"/>
            <w:r w:rsidRPr="007413E9">
              <w:rPr>
                <w:sz w:val="28"/>
                <w:szCs w:val="28"/>
              </w:rPr>
              <w:t xml:space="preserve"> политике в ОО</w:t>
            </w:r>
          </w:p>
        </w:tc>
        <w:tc>
          <w:tcPr>
            <w:tcW w:w="236" w:type="dxa"/>
            <w:gridSpan w:val="2"/>
          </w:tcPr>
          <w:p w:rsidR="002838C3" w:rsidRPr="007413E9" w:rsidRDefault="002838C3" w:rsidP="007413E9">
            <w:pPr>
              <w:pStyle w:val="af1"/>
              <w:ind w:left="0" w:firstLine="257"/>
              <w:jc w:val="both"/>
              <w:rPr>
                <w:sz w:val="28"/>
                <w:szCs w:val="28"/>
              </w:rPr>
            </w:pPr>
            <w:r w:rsidRPr="007413E9">
              <w:rPr>
                <w:sz w:val="28"/>
                <w:szCs w:val="28"/>
              </w:rPr>
              <w:t xml:space="preserve"> </w:t>
            </w:r>
          </w:p>
          <w:p w:rsidR="002838C3" w:rsidRPr="007413E9" w:rsidRDefault="002838C3" w:rsidP="007413E9">
            <w:pPr>
              <w:pStyle w:val="af1"/>
              <w:ind w:left="0" w:firstLine="257"/>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683CF2" w:rsidP="007413E9">
            <w:pPr>
              <w:pStyle w:val="af1"/>
              <w:ind w:left="0" w:firstLine="257"/>
              <w:jc w:val="both"/>
              <w:rPr>
                <w:sz w:val="28"/>
                <w:szCs w:val="28"/>
              </w:rPr>
            </w:pPr>
            <w:r w:rsidRPr="007413E9">
              <w:rPr>
                <w:sz w:val="28"/>
                <w:szCs w:val="28"/>
              </w:rPr>
              <w:t xml:space="preserve">37. Положение о порядке организации и проведения аттестации </w:t>
            </w:r>
            <w:r w:rsidRPr="007413E9">
              <w:rPr>
                <w:sz w:val="28"/>
                <w:szCs w:val="28"/>
              </w:rPr>
              <w:lastRenderedPageBreak/>
              <w:t>педагогических работников на соответствие занимаемой должности в ОО</w:t>
            </w:r>
          </w:p>
          <w:p w:rsidR="00683CF2" w:rsidRPr="007413E9" w:rsidRDefault="00683CF2" w:rsidP="007413E9">
            <w:pPr>
              <w:pStyle w:val="af1"/>
              <w:ind w:left="0" w:firstLine="257"/>
              <w:jc w:val="both"/>
              <w:rPr>
                <w:sz w:val="28"/>
                <w:szCs w:val="28"/>
              </w:rPr>
            </w:pPr>
            <w:r w:rsidRPr="007413E9">
              <w:rPr>
                <w:sz w:val="28"/>
                <w:szCs w:val="28"/>
              </w:rPr>
              <w:t xml:space="preserve">38.Положение о профессиональной переподготовке и повышении квалификации педагогических работников ОО </w:t>
            </w:r>
          </w:p>
          <w:p w:rsidR="00683CF2" w:rsidRPr="007413E9" w:rsidRDefault="00683CF2" w:rsidP="007413E9">
            <w:pPr>
              <w:pStyle w:val="af1"/>
              <w:ind w:left="0" w:firstLine="257"/>
              <w:jc w:val="both"/>
              <w:rPr>
                <w:sz w:val="28"/>
                <w:szCs w:val="28"/>
              </w:rPr>
            </w:pPr>
            <w:r w:rsidRPr="007413E9">
              <w:rPr>
                <w:sz w:val="28"/>
                <w:szCs w:val="28"/>
              </w:rPr>
              <w:t xml:space="preserve">39.Положение о </w:t>
            </w:r>
            <w:proofErr w:type="spellStart"/>
            <w:r w:rsidRPr="007413E9">
              <w:rPr>
                <w:sz w:val="28"/>
                <w:szCs w:val="28"/>
              </w:rPr>
              <w:t>портфолио</w:t>
            </w:r>
            <w:proofErr w:type="spellEnd"/>
            <w:r w:rsidRPr="007413E9">
              <w:rPr>
                <w:sz w:val="28"/>
                <w:szCs w:val="28"/>
              </w:rPr>
              <w:t xml:space="preserve"> учителя ОО</w:t>
            </w:r>
          </w:p>
        </w:tc>
        <w:tc>
          <w:tcPr>
            <w:tcW w:w="236" w:type="dxa"/>
            <w:gridSpan w:val="2"/>
          </w:tcPr>
          <w:p w:rsidR="002838C3" w:rsidRPr="007413E9" w:rsidRDefault="002838C3" w:rsidP="007413E9">
            <w:pPr>
              <w:pStyle w:val="af1"/>
              <w:ind w:left="0" w:firstLine="257"/>
              <w:jc w:val="both"/>
              <w:rPr>
                <w:sz w:val="28"/>
                <w:szCs w:val="28"/>
              </w:rPr>
            </w:pPr>
          </w:p>
          <w:p w:rsidR="002838C3" w:rsidRPr="007413E9" w:rsidRDefault="002838C3" w:rsidP="007413E9">
            <w:pPr>
              <w:pStyle w:val="af1"/>
              <w:ind w:left="0" w:firstLine="257"/>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2838C3" w:rsidP="007413E9">
            <w:pPr>
              <w:pStyle w:val="af1"/>
              <w:ind w:left="0" w:firstLine="257"/>
              <w:jc w:val="both"/>
              <w:rPr>
                <w:sz w:val="28"/>
                <w:szCs w:val="28"/>
              </w:rPr>
            </w:pPr>
          </w:p>
        </w:tc>
        <w:tc>
          <w:tcPr>
            <w:tcW w:w="236" w:type="dxa"/>
            <w:gridSpan w:val="2"/>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683CF2" w:rsidP="007413E9">
            <w:pPr>
              <w:pStyle w:val="af1"/>
              <w:ind w:left="0" w:firstLine="257"/>
              <w:jc w:val="both"/>
              <w:rPr>
                <w:b/>
                <w:sz w:val="28"/>
                <w:szCs w:val="28"/>
              </w:rPr>
            </w:pPr>
            <w:r w:rsidRPr="007413E9">
              <w:rPr>
                <w:b/>
                <w:sz w:val="28"/>
                <w:szCs w:val="28"/>
              </w:rPr>
              <w:t>Локальные нормативные акты, регламентирующие отношения работодателя с работниками и организацию учебно-методической работы</w:t>
            </w:r>
          </w:p>
        </w:tc>
        <w:tc>
          <w:tcPr>
            <w:tcW w:w="236" w:type="dxa"/>
            <w:gridSpan w:val="2"/>
          </w:tcPr>
          <w:p w:rsidR="002838C3" w:rsidRPr="007413E9" w:rsidRDefault="002838C3" w:rsidP="007413E9">
            <w:pPr>
              <w:pStyle w:val="af1"/>
              <w:ind w:left="0" w:firstLine="257"/>
              <w:jc w:val="both"/>
              <w:rPr>
                <w:sz w:val="28"/>
                <w:szCs w:val="28"/>
              </w:rPr>
            </w:pPr>
          </w:p>
          <w:p w:rsidR="002838C3" w:rsidRPr="007413E9" w:rsidRDefault="002838C3" w:rsidP="007413E9">
            <w:pPr>
              <w:pStyle w:val="af1"/>
              <w:ind w:left="0" w:firstLine="257"/>
              <w:jc w:val="both"/>
              <w:rPr>
                <w:sz w:val="28"/>
                <w:szCs w:val="28"/>
              </w:rPr>
            </w:pPr>
          </w:p>
        </w:tc>
      </w:tr>
      <w:tr w:rsidR="002838C3" w:rsidRPr="007413E9" w:rsidTr="00BB71B9">
        <w:trPr>
          <w:gridBefore w:val="2"/>
          <w:gridAfter w:val="4"/>
          <w:wBefore w:w="486" w:type="dxa"/>
          <w:wAfter w:w="1375" w:type="dxa"/>
        </w:trPr>
        <w:tc>
          <w:tcPr>
            <w:tcW w:w="9579" w:type="dxa"/>
            <w:gridSpan w:val="17"/>
          </w:tcPr>
          <w:p w:rsidR="00822703" w:rsidRPr="007413E9" w:rsidRDefault="00822703" w:rsidP="007413E9">
            <w:pPr>
              <w:pStyle w:val="af1"/>
              <w:ind w:left="0" w:firstLine="257"/>
              <w:jc w:val="both"/>
              <w:rPr>
                <w:sz w:val="28"/>
                <w:szCs w:val="28"/>
              </w:rPr>
            </w:pPr>
            <w:r w:rsidRPr="007413E9">
              <w:rPr>
                <w:sz w:val="28"/>
                <w:szCs w:val="28"/>
              </w:rPr>
              <w:t>40.Положение о работе с персональными данными работников в ОО</w:t>
            </w:r>
          </w:p>
          <w:p w:rsidR="002838C3" w:rsidRPr="007413E9" w:rsidRDefault="00822703" w:rsidP="007413E9">
            <w:pPr>
              <w:pStyle w:val="af1"/>
              <w:ind w:left="0" w:firstLine="257"/>
              <w:jc w:val="both"/>
              <w:rPr>
                <w:sz w:val="28"/>
                <w:szCs w:val="28"/>
              </w:rPr>
            </w:pPr>
            <w:r w:rsidRPr="007413E9">
              <w:rPr>
                <w:sz w:val="28"/>
                <w:szCs w:val="28"/>
              </w:rPr>
              <w:t xml:space="preserve">  41.Положение о классном журнале в ОО</w:t>
            </w:r>
          </w:p>
          <w:p w:rsidR="00822703" w:rsidRPr="007413E9" w:rsidRDefault="00822703" w:rsidP="007413E9">
            <w:pPr>
              <w:pStyle w:val="af1"/>
              <w:ind w:left="0" w:firstLine="257"/>
              <w:jc w:val="both"/>
              <w:rPr>
                <w:sz w:val="28"/>
                <w:szCs w:val="28"/>
              </w:rPr>
            </w:pPr>
            <w:r w:rsidRPr="007413E9">
              <w:rPr>
                <w:sz w:val="28"/>
                <w:szCs w:val="28"/>
              </w:rPr>
              <w:t xml:space="preserve">42.Положение о </w:t>
            </w:r>
            <w:proofErr w:type="spellStart"/>
            <w:r w:rsidRPr="007413E9">
              <w:rPr>
                <w:sz w:val="28"/>
                <w:szCs w:val="28"/>
              </w:rPr>
              <w:t>внутришкольном</w:t>
            </w:r>
            <w:proofErr w:type="spellEnd"/>
            <w:r w:rsidRPr="007413E9">
              <w:rPr>
                <w:sz w:val="28"/>
                <w:szCs w:val="28"/>
              </w:rPr>
              <w:t xml:space="preserve"> контроле в ОО </w:t>
            </w:r>
          </w:p>
          <w:p w:rsidR="00C71FC6" w:rsidRPr="007413E9" w:rsidRDefault="00822703" w:rsidP="007413E9">
            <w:pPr>
              <w:pStyle w:val="af1"/>
              <w:ind w:left="0" w:firstLine="257"/>
              <w:jc w:val="both"/>
              <w:rPr>
                <w:sz w:val="28"/>
                <w:szCs w:val="28"/>
              </w:rPr>
            </w:pPr>
            <w:r w:rsidRPr="007413E9">
              <w:rPr>
                <w:sz w:val="28"/>
                <w:szCs w:val="28"/>
              </w:rPr>
              <w:t xml:space="preserve"> 43.Положение о методическом объединении классных руководител</w:t>
            </w:r>
            <w:r w:rsidR="00C71FC6" w:rsidRPr="007413E9">
              <w:rPr>
                <w:sz w:val="28"/>
                <w:szCs w:val="28"/>
              </w:rPr>
              <w:t>ей</w:t>
            </w:r>
          </w:p>
          <w:p w:rsidR="00822703" w:rsidRPr="007413E9" w:rsidRDefault="00822703" w:rsidP="007413E9">
            <w:pPr>
              <w:pStyle w:val="af1"/>
              <w:ind w:left="0" w:firstLine="257"/>
              <w:jc w:val="both"/>
              <w:rPr>
                <w:sz w:val="28"/>
                <w:szCs w:val="28"/>
              </w:rPr>
            </w:pPr>
            <w:r w:rsidRPr="007413E9">
              <w:rPr>
                <w:sz w:val="28"/>
                <w:szCs w:val="28"/>
              </w:rPr>
              <w:t xml:space="preserve">44. Положение о методическом объединении учителей-предметников в ОО  </w:t>
            </w:r>
          </w:p>
          <w:p w:rsidR="00822703" w:rsidRPr="007413E9" w:rsidRDefault="00822703" w:rsidP="007413E9">
            <w:pPr>
              <w:pStyle w:val="af1"/>
              <w:ind w:left="0" w:firstLine="257"/>
              <w:jc w:val="both"/>
              <w:rPr>
                <w:sz w:val="28"/>
                <w:szCs w:val="28"/>
              </w:rPr>
            </w:pPr>
            <w:r w:rsidRPr="007413E9">
              <w:rPr>
                <w:sz w:val="28"/>
                <w:szCs w:val="28"/>
              </w:rPr>
              <w:t xml:space="preserve"> 45. Положение о методической работе в ОО  </w:t>
            </w:r>
          </w:p>
          <w:p w:rsidR="00822703" w:rsidRPr="007413E9" w:rsidRDefault="00822703" w:rsidP="007413E9">
            <w:pPr>
              <w:pStyle w:val="af1"/>
              <w:ind w:left="0" w:firstLine="257"/>
              <w:jc w:val="both"/>
              <w:rPr>
                <w:sz w:val="28"/>
                <w:szCs w:val="28"/>
              </w:rPr>
            </w:pPr>
            <w:r w:rsidRPr="007413E9">
              <w:rPr>
                <w:sz w:val="28"/>
                <w:szCs w:val="28"/>
              </w:rPr>
              <w:t xml:space="preserve"> 46.Положение об экспертных группах в рамках процедуры </w:t>
            </w:r>
            <w:proofErr w:type="gramStart"/>
            <w:r w:rsidRPr="007413E9">
              <w:rPr>
                <w:sz w:val="28"/>
                <w:szCs w:val="28"/>
              </w:rPr>
              <w:t>аттестации</w:t>
            </w:r>
            <w:proofErr w:type="gramEnd"/>
            <w:r w:rsidRPr="007413E9">
              <w:rPr>
                <w:sz w:val="28"/>
                <w:szCs w:val="28"/>
              </w:rPr>
              <w:t xml:space="preserve"> с целью подтверждения соответствия занимаемой должности в ОО  </w:t>
            </w:r>
          </w:p>
        </w:tc>
        <w:tc>
          <w:tcPr>
            <w:tcW w:w="236" w:type="dxa"/>
            <w:gridSpan w:val="2"/>
          </w:tcPr>
          <w:p w:rsidR="002838C3" w:rsidRPr="007413E9" w:rsidRDefault="002838C3" w:rsidP="007413E9">
            <w:pPr>
              <w:pStyle w:val="af1"/>
              <w:ind w:left="0" w:firstLine="257"/>
              <w:jc w:val="both"/>
              <w:rPr>
                <w:sz w:val="28"/>
                <w:szCs w:val="28"/>
              </w:rPr>
            </w:pPr>
          </w:p>
          <w:p w:rsidR="002838C3" w:rsidRPr="007413E9" w:rsidRDefault="002838C3" w:rsidP="007413E9">
            <w:pPr>
              <w:pStyle w:val="af1"/>
              <w:ind w:left="0" w:firstLine="257"/>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2838C3" w:rsidP="007413E9">
            <w:pPr>
              <w:pStyle w:val="af1"/>
              <w:ind w:left="0"/>
              <w:jc w:val="both"/>
              <w:rPr>
                <w:b/>
                <w:sz w:val="28"/>
                <w:szCs w:val="28"/>
              </w:rPr>
            </w:pPr>
          </w:p>
        </w:tc>
        <w:tc>
          <w:tcPr>
            <w:tcW w:w="236" w:type="dxa"/>
            <w:gridSpan w:val="2"/>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822703" w:rsidP="007413E9">
            <w:pPr>
              <w:pStyle w:val="af1"/>
              <w:ind w:left="0"/>
              <w:jc w:val="both"/>
              <w:rPr>
                <w:sz w:val="28"/>
                <w:szCs w:val="28"/>
              </w:rPr>
            </w:pPr>
            <w:r w:rsidRPr="007413E9">
              <w:rPr>
                <w:b/>
                <w:sz w:val="28"/>
                <w:szCs w:val="28"/>
              </w:rPr>
              <w:t>Локальные нормативные акты, регламентирующие образовательные отношения</w:t>
            </w:r>
          </w:p>
        </w:tc>
        <w:tc>
          <w:tcPr>
            <w:tcW w:w="236" w:type="dxa"/>
            <w:gridSpan w:val="2"/>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821B4F" w:rsidP="007413E9">
            <w:pPr>
              <w:pStyle w:val="af1"/>
              <w:ind w:left="0" w:firstLine="257"/>
              <w:jc w:val="both"/>
              <w:rPr>
                <w:sz w:val="28"/>
                <w:szCs w:val="28"/>
              </w:rPr>
            </w:pPr>
            <w:r w:rsidRPr="007413E9">
              <w:rPr>
                <w:sz w:val="28"/>
                <w:szCs w:val="28"/>
              </w:rPr>
              <w:t>47.Положение о комиссии по урегулированию споров между участниками образовательных отношений и их исполнении в ОО</w:t>
            </w:r>
          </w:p>
        </w:tc>
        <w:tc>
          <w:tcPr>
            <w:tcW w:w="236" w:type="dxa"/>
            <w:gridSpan w:val="2"/>
          </w:tcPr>
          <w:p w:rsidR="002838C3" w:rsidRPr="007413E9" w:rsidRDefault="002838C3" w:rsidP="007413E9">
            <w:pPr>
              <w:pStyle w:val="af1"/>
              <w:ind w:left="0" w:firstLine="257"/>
              <w:jc w:val="both"/>
              <w:rPr>
                <w:sz w:val="28"/>
                <w:szCs w:val="28"/>
              </w:rPr>
            </w:pPr>
          </w:p>
          <w:p w:rsidR="002838C3" w:rsidRPr="007413E9" w:rsidRDefault="002838C3" w:rsidP="007413E9">
            <w:pPr>
              <w:pStyle w:val="af1"/>
              <w:ind w:left="0" w:firstLine="257"/>
              <w:jc w:val="both"/>
              <w:rPr>
                <w:sz w:val="28"/>
                <w:szCs w:val="28"/>
              </w:rPr>
            </w:pPr>
          </w:p>
        </w:tc>
      </w:tr>
      <w:tr w:rsidR="002838C3" w:rsidRPr="007413E9" w:rsidTr="00BB71B9">
        <w:trPr>
          <w:gridBefore w:val="2"/>
          <w:gridAfter w:val="4"/>
          <w:wBefore w:w="486" w:type="dxa"/>
          <w:wAfter w:w="1375" w:type="dxa"/>
        </w:trPr>
        <w:tc>
          <w:tcPr>
            <w:tcW w:w="9579" w:type="dxa"/>
            <w:gridSpan w:val="17"/>
          </w:tcPr>
          <w:p w:rsidR="00821B4F" w:rsidRPr="007413E9" w:rsidRDefault="00821B4F" w:rsidP="007413E9">
            <w:pPr>
              <w:pStyle w:val="af1"/>
              <w:ind w:left="0" w:firstLine="257"/>
              <w:jc w:val="both"/>
              <w:rPr>
                <w:b/>
                <w:sz w:val="28"/>
                <w:szCs w:val="28"/>
              </w:rPr>
            </w:pPr>
            <w:r w:rsidRPr="007413E9">
              <w:rPr>
                <w:b/>
                <w:sz w:val="28"/>
                <w:szCs w:val="28"/>
              </w:rPr>
              <w:t xml:space="preserve">Локальные нормативные акты, регламентирующие открытость и доступность информации о деятельности образовательной </w:t>
            </w:r>
          </w:p>
          <w:p w:rsidR="002838C3" w:rsidRPr="007413E9" w:rsidRDefault="00821B4F" w:rsidP="007413E9">
            <w:pPr>
              <w:pStyle w:val="af1"/>
              <w:ind w:left="0" w:firstLine="257"/>
              <w:jc w:val="both"/>
              <w:rPr>
                <w:sz w:val="28"/>
                <w:szCs w:val="28"/>
              </w:rPr>
            </w:pPr>
            <w:r w:rsidRPr="007413E9">
              <w:rPr>
                <w:sz w:val="28"/>
                <w:szCs w:val="28"/>
              </w:rPr>
              <w:t>48.Положение о сайте ОО</w:t>
            </w:r>
          </w:p>
        </w:tc>
        <w:tc>
          <w:tcPr>
            <w:tcW w:w="236" w:type="dxa"/>
            <w:gridSpan w:val="2"/>
          </w:tcPr>
          <w:p w:rsidR="002838C3" w:rsidRPr="007413E9" w:rsidRDefault="002838C3" w:rsidP="007413E9">
            <w:pPr>
              <w:pStyle w:val="af1"/>
              <w:ind w:left="0" w:firstLine="257"/>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09259B" w:rsidP="007413E9">
            <w:pPr>
              <w:pStyle w:val="af1"/>
              <w:jc w:val="both"/>
              <w:rPr>
                <w:b/>
                <w:sz w:val="28"/>
                <w:szCs w:val="28"/>
              </w:rPr>
            </w:pPr>
            <w:r w:rsidRPr="007413E9">
              <w:rPr>
                <w:b/>
                <w:sz w:val="28"/>
                <w:szCs w:val="28"/>
              </w:rPr>
              <w:t>Вывод:</w:t>
            </w:r>
          </w:p>
        </w:tc>
        <w:tc>
          <w:tcPr>
            <w:tcW w:w="236" w:type="dxa"/>
            <w:gridSpan w:val="2"/>
          </w:tcPr>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09259B" w:rsidRPr="007413E9" w:rsidRDefault="0009259B" w:rsidP="007413E9">
            <w:pPr>
              <w:pStyle w:val="af1"/>
              <w:ind w:firstLine="1134"/>
              <w:jc w:val="both"/>
              <w:rPr>
                <w:sz w:val="28"/>
                <w:szCs w:val="28"/>
              </w:rPr>
            </w:pPr>
            <w:r w:rsidRPr="007413E9">
              <w:rPr>
                <w:sz w:val="28"/>
                <w:szCs w:val="28"/>
              </w:rPr>
              <w:t xml:space="preserve">- школа соблюдает нормативы, установленные в приложении к лицензии на </w:t>
            </w:r>
            <w:proofErr w:type="gramStart"/>
            <w:r w:rsidRPr="007413E9">
              <w:rPr>
                <w:sz w:val="28"/>
                <w:szCs w:val="28"/>
              </w:rPr>
              <w:t>право ведения</w:t>
            </w:r>
            <w:proofErr w:type="gramEnd"/>
            <w:r w:rsidRPr="007413E9">
              <w:rPr>
                <w:sz w:val="28"/>
                <w:szCs w:val="28"/>
              </w:rPr>
              <w:t xml:space="preserve"> образовательной деятельности по указанным образовательным программам; </w:t>
            </w:r>
          </w:p>
          <w:p w:rsidR="0009259B" w:rsidRPr="007413E9" w:rsidRDefault="0009259B" w:rsidP="007413E9">
            <w:pPr>
              <w:pStyle w:val="af1"/>
              <w:jc w:val="both"/>
              <w:rPr>
                <w:sz w:val="28"/>
                <w:szCs w:val="28"/>
              </w:rPr>
            </w:pPr>
            <w:r w:rsidRPr="007413E9">
              <w:rPr>
                <w:sz w:val="28"/>
                <w:szCs w:val="28"/>
              </w:rPr>
              <w:t xml:space="preserve">                     - школа имеет необходимые организационно-правовые документы на ведение образовательной деятельности</w:t>
            </w:r>
            <w:r w:rsidR="00FE23D9" w:rsidRPr="007413E9">
              <w:rPr>
                <w:sz w:val="28"/>
                <w:szCs w:val="28"/>
              </w:rPr>
              <w:t>, которые соответствуют действующему законодательству Российской Федерации</w:t>
            </w:r>
            <w:r w:rsidRPr="007413E9">
              <w:rPr>
                <w:sz w:val="28"/>
                <w:szCs w:val="28"/>
              </w:rPr>
              <w:t>;</w:t>
            </w:r>
          </w:p>
          <w:p w:rsidR="0009259B" w:rsidRPr="007413E9" w:rsidRDefault="0009259B" w:rsidP="007413E9">
            <w:pPr>
              <w:pStyle w:val="af1"/>
              <w:ind w:firstLine="1134"/>
              <w:jc w:val="both"/>
              <w:rPr>
                <w:sz w:val="28"/>
                <w:szCs w:val="28"/>
              </w:rPr>
            </w:pPr>
            <w:r w:rsidRPr="007413E9">
              <w:rPr>
                <w:sz w:val="28"/>
                <w:szCs w:val="28"/>
              </w:rPr>
              <w:t xml:space="preserve">  - условия осуществления образовательного процесса в части его обеспечения библиотечно-информационными ресурсами соответствуют установленным лицензионным требованиям. </w:t>
            </w:r>
          </w:p>
          <w:p w:rsidR="00F0700C" w:rsidRPr="007413E9" w:rsidRDefault="0009259B" w:rsidP="007413E9">
            <w:pPr>
              <w:pStyle w:val="af1"/>
              <w:ind w:firstLine="1134"/>
              <w:jc w:val="both"/>
              <w:rPr>
                <w:sz w:val="28"/>
                <w:szCs w:val="28"/>
              </w:rPr>
            </w:pPr>
            <w:r w:rsidRPr="007413E9">
              <w:rPr>
                <w:sz w:val="28"/>
                <w:szCs w:val="28"/>
              </w:rPr>
              <w:t>Организационно-правовое обеспечение образовательной деятельности МБОУ СОШ №1</w:t>
            </w:r>
            <w:r w:rsidR="00FE23D9" w:rsidRPr="007413E9">
              <w:rPr>
                <w:sz w:val="28"/>
                <w:szCs w:val="28"/>
              </w:rPr>
              <w:t>3 им.К.Хетагурова</w:t>
            </w:r>
            <w:r w:rsidRPr="007413E9">
              <w:rPr>
                <w:sz w:val="28"/>
                <w:szCs w:val="28"/>
              </w:rPr>
              <w:t xml:space="preserve"> соответствует </w:t>
            </w:r>
            <w:r w:rsidRPr="007413E9">
              <w:rPr>
                <w:sz w:val="28"/>
                <w:szCs w:val="28"/>
              </w:rPr>
              <w:lastRenderedPageBreak/>
              <w:t>лицензионным требованиям.</w:t>
            </w:r>
          </w:p>
          <w:p w:rsidR="00EE63F9" w:rsidRPr="00EE63F9" w:rsidRDefault="00EE63F9" w:rsidP="00EE63F9">
            <w:pPr>
              <w:pStyle w:val="1"/>
            </w:pPr>
          </w:p>
          <w:p w:rsidR="00EE63F9" w:rsidRDefault="00105CAA" w:rsidP="00EE63F9">
            <w:pPr>
              <w:pStyle w:val="1"/>
              <w:rPr>
                <w:lang w:val="en-US"/>
              </w:rPr>
            </w:pPr>
            <w:bookmarkStart w:id="1" w:name="_Toc512607247"/>
            <w:r w:rsidRPr="007413E9">
              <w:t>РАЗДЕЛ 1.</w:t>
            </w:r>
            <w:bookmarkEnd w:id="1"/>
            <w:r w:rsidRPr="007413E9">
              <w:t xml:space="preserve">  </w:t>
            </w:r>
          </w:p>
          <w:p w:rsidR="00105CAA" w:rsidRPr="007413E9" w:rsidRDefault="00105CAA" w:rsidP="00EE63F9">
            <w:pPr>
              <w:pStyle w:val="2"/>
              <w:numPr>
                <w:ilvl w:val="0"/>
                <w:numId w:val="8"/>
              </w:numPr>
            </w:pPr>
            <w:bookmarkStart w:id="2" w:name="_Toc512607248"/>
            <w:r w:rsidRPr="007413E9">
              <w:t>Аналитическая часть</w:t>
            </w:r>
            <w:bookmarkEnd w:id="2"/>
          </w:p>
          <w:p w:rsidR="00105CAA" w:rsidRPr="007413E9" w:rsidRDefault="00105CAA" w:rsidP="007413E9">
            <w:pPr>
              <w:tabs>
                <w:tab w:val="left" w:pos="567"/>
              </w:tabs>
              <w:spacing w:line="240" w:lineRule="auto"/>
              <w:ind w:firstLine="426"/>
              <w:jc w:val="both"/>
              <w:rPr>
                <w:rFonts w:ascii="Times New Roman" w:hAnsi="Times New Roman" w:cs="Times New Roman"/>
                <w:b/>
                <w:bCs/>
                <w:sz w:val="28"/>
                <w:szCs w:val="28"/>
              </w:rPr>
            </w:pPr>
          </w:p>
          <w:p w:rsidR="00105CAA" w:rsidRPr="007413E9" w:rsidRDefault="00105CAA" w:rsidP="007413E9">
            <w:pPr>
              <w:pStyle w:val="a6"/>
              <w:numPr>
                <w:ilvl w:val="1"/>
                <w:numId w:val="8"/>
              </w:numPr>
              <w:tabs>
                <w:tab w:val="left" w:pos="284"/>
                <w:tab w:val="left" w:pos="993"/>
              </w:tabs>
              <w:spacing w:after="0" w:line="240" w:lineRule="auto"/>
              <w:ind w:left="0" w:firstLine="481"/>
              <w:jc w:val="both"/>
              <w:rPr>
                <w:rFonts w:ascii="Times New Roman" w:hAnsi="Times New Roman" w:cs="Times New Roman"/>
                <w:b/>
                <w:bCs/>
                <w:sz w:val="28"/>
                <w:szCs w:val="28"/>
              </w:rPr>
            </w:pPr>
            <w:r w:rsidRPr="007413E9">
              <w:rPr>
                <w:rFonts w:ascii="Times New Roman" w:hAnsi="Times New Roman" w:cs="Times New Roman"/>
                <w:b/>
                <w:bCs/>
                <w:sz w:val="28"/>
                <w:szCs w:val="28"/>
              </w:rPr>
              <w:t>Общие сведения об образовательном учреждении</w:t>
            </w:r>
          </w:p>
          <w:tbl>
            <w:tblPr>
              <w:tblpPr w:leftFromText="180" w:rightFromText="180" w:vertAnchor="text" w:horzAnchor="margin" w:tblpY="1"/>
              <w:tblOverlap w:val="neve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8"/>
              <w:gridCol w:w="6644"/>
            </w:tblGrid>
            <w:tr w:rsidR="00F654DA" w:rsidRPr="007413E9" w:rsidTr="00F654DA">
              <w:trPr>
                <w:trHeight w:val="1170"/>
              </w:trPr>
              <w:tc>
                <w:tcPr>
                  <w:tcW w:w="2693" w:type="dxa"/>
                  <w:vAlign w:val="center"/>
                </w:tcPr>
                <w:p w:rsidR="00F654DA" w:rsidRPr="007413E9" w:rsidRDefault="00F654DA" w:rsidP="007413E9">
                  <w:pPr>
                    <w:spacing w:line="240" w:lineRule="auto"/>
                    <w:jc w:val="both"/>
                    <w:rPr>
                      <w:rFonts w:ascii="Times New Roman" w:eastAsia="Calibri" w:hAnsi="Times New Roman" w:cs="Times New Roman"/>
                      <w:b/>
                      <w:bCs/>
                      <w:iCs/>
                      <w:color w:val="000000"/>
                      <w:sz w:val="28"/>
                      <w:szCs w:val="28"/>
                    </w:rPr>
                  </w:pPr>
                  <w:r w:rsidRPr="007413E9">
                    <w:rPr>
                      <w:rFonts w:ascii="Times New Roman" w:eastAsia="Calibri" w:hAnsi="Times New Roman" w:cs="Times New Roman"/>
                      <w:sz w:val="28"/>
                      <w:szCs w:val="28"/>
                    </w:rPr>
                    <w:t>Название ОУ по Уставу</w:t>
                  </w:r>
                </w:p>
              </w:tc>
              <w:tc>
                <w:tcPr>
                  <w:tcW w:w="7417" w:type="dxa"/>
                  <w:vAlign w:val="center"/>
                </w:tcPr>
                <w:p w:rsidR="00F654DA" w:rsidRPr="007413E9" w:rsidRDefault="00F654DA" w:rsidP="007413E9">
                  <w:pPr>
                    <w:spacing w:line="240" w:lineRule="auto"/>
                    <w:jc w:val="both"/>
                    <w:rPr>
                      <w:rFonts w:ascii="Times New Roman" w:eastAsia="Times New Roman" w:hAnsi="Times New Roman" w:cs="Times New Roman"/>
                      <w:sz w:val="28"/>
                      <w:szCs w:val="28"/>
                    </w:rPr>
                  </w:pPr>
                  <w:r w:rsidRPr="007413E9">
                    <w:rPr>
                      <w:rFonts w:ascii="Times New Roman" w:eastAsia="Times New Roman" w:hAnsi="Times New Roman" w:cs="Times New Roman"/>
                      <w:sz w:val="28"/>
                      <w:szCs w:val="28"/>
                    </w:rPr>
                    <w:t>Муниципальное бюджетное общеобразовательное учреждение средняя общеобразовательная школа № 13им. К.Хетагурова</w:t>
                  </w:r>
                </w:p>
                <w:p w:rsidR="00F654DA" w:rsidRPr="007413E9" w:rsidRDefault="00F654DA" w:rsidP="007413E9">
                  <w:pPr>
                    <w:spacing w:line="240" w:lineRule="auto"/>
                    <w:jc w:val="both"/>
                    <w:rPr>
                      <w:rFonts w:ascii="Times New Roman" w:eastAsia="Calibri" w:hAnsi="Times New Roman" w:cs="Times New Roman"/>
                      <w:b/>
                      <w:bCs/>
                      <w:iCs/>
                      <w:color w:val="000000"/>
                      <w:sz w:val="28"/>
                      <w:szCs w:val="28"/>
                    </w:rPr>
                  </w:pPr>
                </w:p>
              </w:tc>
            </w:tr>
            <w:tr w:rsidR="00F654DA" w:rsidRPr="007413E9" w:rsidTr="00F654DA">
              <w:trPr>
                <w:trHeight w:val="321"/>
              </w:trPr>
              <w:tc>
                <w:tcPr>
                  <w:tcW w:w="2693" w:type="dxa"/>
                </w:tcPr>
                <w:p w:rsidR="00F654DA" w:rsidRPr="007413E9" w:rsidRDefault="00F654DA" w:rsidP="007413E9">
                  <w:pPr>
                    <w:spacing w:line="240" w:lineRule="auto"/>
                    <w:jc w:val="both"/>
                    <w:rPr>
                      <w:rFonts w:ascii="Times New Roman" w:eastAsia="Calibri" w:hAnsi="Times New Roman" w:cs="Times New Roman"/>
                      <w:bCs/>
                      <w:iCs/>
                      <w:color w:val="000000"/>
                      <w:sz w:val="28"/>
                      <w:szCs w:val="28"/>
                    </w:rPr>
                  </w:pPr>
                  <w:r w:rsidRPr="007413E9">
                    <w:rPr>
                      <w:rFonts w:ascii="Times New Roman" w:eastAsia="Calibri" w:hAnsi="Times New Roman" w:cs="Times New Roman"/>
                      <w:bCs/>
                      <w:iCs/>
                      <w:color w:val="000000"/>
                      <w:sz w:val="28"/>
                      <w:szCs w:val="28"/>
                    </w:rPr>
                    <w:t>Тип ОУ</w:t>
                  </w:r>
                </w:p>
              </w:tc>
              <w:tc>
                <w:tcPr>
                  <w:tcW w:w="7417" w:type="dxa"/>
                </w:tcPr>
                <w:p w:rsidR="00F654DA" w:rsidRPr="007413E9" w:rsidRDefault="00F654DA" w:rsidP="007413E9">
                  <w:pPr>
                    <w:spacing w:line="240" w:lineRule="auto"/>
                    <w:jc w:val="both"/>
                    <w:rPr>
                      <w:rFonts w:ascii="Times New Roman" w:eastAsia="Calibri" w:hAnsi="Times New Roman" w:cs="Times New Roman"/>
                      <w:b/>
                      <w:bCs/>
                      <w:iCs/>
                      <w:color w:val="000000"/>
                      <w:sz w:val="28"/>
                      <w:szCs w:val="28"/>
                    </w:rPr>
                  </w:pPr>
                  <w:r w:rsidRPr="007413E9">
                    <w:rPr>
                      <w:rFonts w:ascii="Times New Roman" w:eastAsia="Calibri" w:hAnsi="Times New Roman" w:cs="Times New Roman"/>
                      <w:sz w:val="28"/>
                      <w:szCs w:val="28"/>
                    </w:rPr>
                    <w:t>Общеобразовательное учреждение</w:t>
                  </w:r>
                </w:p>
              </w:tc>
            </w:tr>
            <w:tr w:rsidR="00F654DA" w:rsidRPr="007413E9" w:rsidTr="00F654DA">
              <w:trPr>
                <w:trHeight w:val="736"/>
              </w:trPr>
              <w:tc>
                <w:tcPr>
                  <w:tcW w:w="2693" w:type="dxa"/>
                </w:tcPr>
                <w:p w:rsidR="00F654DA" w:rsidRPr="007413E9" w:rsidRDefault="00F654DA" w:rsidP="007413E9">
                  <w:pPr>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 xml:space="preserve">Учредитель ОУ </w:t>
                  </w:r>
                </w:p>
                <w:p w:rsidR="00F654DA" w:rsidRPr="007413E9" w:rsidRDefault="00F654DA" w:rsidP="007413E9">
                  <w:pPr>
                    <w:spacing w:line="240" w:lineRule="auto"/>
                    <w:jc w:val="both"/>
                    <w:rPr>
                      <w:rFonts w:ascii="Times New Roman" w:eastAsia="Calibri" w:hAnsi="Times New Roman" w:cs="Times New Roman"/>
                      <w:bCs/>
                      <w:iCs/>
                      <w:color w:val="000000"/>
                      <w:sz w:val="28"/>
                      <w:szCs w:val="28"/>
                    </w:rPr>
                  </w:pPr>
                </w:p>
              </w:tc>
              <w:tc>
                <w:tcPr>
                  <w:tcW w:w="7417" w:type="dxa"/>
                </w:tcPr>
                <w:p w:rsidR="00F654DA" w:rsidRPr="007413E9" w:rsidRDefault="00F654DA" w:rsidP="007413E9">
                  <w:pPr>
                    <w:spacing w:line="240" w:lineRule="auto"/>
                    <w:jc w:val="both"/>
                    <w:rPr>
                      <w:rFonts w:ascii="Times New Roman" w:eastAsia="Calibri" w:hAnsi="Times New Roman" w:cs="Times New Roman"/>
                      <w:b/>
                      <w:bCs/>
                      <w:iCs/>
                      <w:color w:val="000000"/>
                      <w:sz w:val="28"/>
                      <w:szCs w:val="28"/>
                    </w:rPr>
                  </w:pPr>
                  <w:r w:rsidRPr="007413E9">
                    <w:rPr>
                      <w:rFonts w:ascii="Times New Roman" w:eastAsia="Calibri" w:hAnsi="Times New Roman" w:cs="Times New Roman"/>
                      <w:sz w:val="28"/>
                      <w:szCs w:val="28"/>
                    </w:rPr>
                    <w:t>Комитет по имуществу и земельным ресурсам АМС г. Владикавказа, Управление образования</w:t>
                  </w:r>
                </w:p>
              </w:tc>
            </w:tr>
            <w:tr w:rsidR="00F654DA" w:rsidRPr="007413E9" w:rsidTr="00F654DA">
              <w:trPr>
                <w:trHeight w:val="305"/>
              </w:trPr>
              <w:tc>
                <w:tcPr>
                  <w:tcW w:w="2693" w:type="dxa"/>
                </w:tcPr>
                <w:p w:rsidR="00F654DA" w:rsidRPr="007413E9" w:rsidRDefault="00F654DA" w:rsidP="007413E9">
                  <w:pPr>
                    <w:spacing w:line="240" w:lineRule="auto"/>
                    <w:jc w:val="both"/>
                    <w:rPr>
                      <w:rFonts w:ascii="Times New Roman" w:eastAsia="Calibri" w:hAnsi="Times New Roman" w:cs="Times New Roman"/>
                      <w:bCs/>
                      <w:iCs/>
                      <w:color w:val="000000"/>
                      <w:sz w:val="28"/>
                      <w:szCs w:val="28"/>
                    </w:rPr>
                  </w:pPr>
                  <w:r w:rsidRPr="007413E9">
                    <w:rPr>
                      <w:rFonts w:ascii="Times New Roman" w:eastAsia="Calibri" w:hAnsi="Times New Roman" w:cs="Times New Roman"/>
                      <w:sz w:val="28"/>
                      <w:szCs w:val="28"/>
                    </w:rPr>
                    <w:t>Год основания ОУ</w:t>
                  </w:r>
                </w:p>
              </w:tc>
              <w:tc>
                <w:tcPr>
                  <w:tcW w:w="7417" w:type="dxa"/>
                </w:tcPr>
                <w:p w:rsidR="00F654DA" w:rsidRPr="007413E9" w:rsidRDefault="00F654DA" w:rsidP="007413E9">
                  <w:pPr>
                    <w:spacing w:line="240" w:lineRule="auto"/>
                    <w:jc w:val="both"/>
                    <w:rPr>
                      <w:rFonts w:ascii="Times New Roman" w:eastAsia="Calibri" w:hAnsi="Times New Roman" w:cs="Times New Roman"/>
                      <w:b/>
                      <w:bCs/>
                      <w:iCs/>
                      <w:color w:val="000000"/>
                      <w:sz w:val="28"/>
                      <w:szCs w:val="28"/>
                    </w:rPr>
                  </w:pPr>
                  <w:r w:rsidRPr="007413E9">
                    <w:rPr>
                      <w:rFonts w:ascii="Times New Roman" w:eastAsia="Calibri" w:hAnsi="Times New Roman" w:cs="Times New Roman"/>
                      <w:b/>
                      <w:bCs/>
                      <w:iCs/>
                      <w:color w:val="000000"/>
                      <w:sz w:val="28"/>
                      <w:szCs w:val="28"/>
                    </w:rPr>
                    <w:t>1937 г.</w:t>
                  </w:r>
                </w:p>
              </w:tc>
            </w:tr>
            <w:tr w:rsidR="00F654DA" w:rsidRPr="007413E9" w:rsidTr="00F654DA">
              <w:trPr>
                <w:trHeight w:val="321"/>
              </w:trPr>
              <w:tc>
                <w:tcPr>
                  <w:tcW w:w="2693" w:type="dxa"/>
                </w:tcPr>
                <w:p w:rsidR="00F654DA" w:rsidRPr="007413E9" w:rsidRDefault="00F654DA" w:rsidP="007413E9">
                  <w:pPr>
                    <w:spacing w:line="240" w:lineRule="auto"/>
                    <w:jc w:val="both"/>
                    <w:rPr>
                      <w:rFonts w:ascii="Times New Roman" w:eastAsia="Calibri" w:hAnsi="Times New Roman" w:cs="Times New Roman"/>
                      <w:bCs/>
                      <w:iCs/>
                      <w:color w:val="000000"/>
                      <w:sz w:val="28"/>
                      <w:szCs w:val="28"/>
                    </w:rPr>
                  </w:pPr>
                  <w:r w:rsidRPr="007413E9">
                    <w:rPr>
                      <w:rFonts w:ascii="Times New Roman" w:eastAsia="Calibri" w:hAnsi="Times New Roman" w:cs="Times New Roman"/>
                      <w:sz w:val="28"/>
                      <w:szCs w:val="28"/>
                    </w:rPr>
                    <w:t>Юридический адрес</w:t>
                  </w:r>
                </w:p>
              </w:tc>
              <w:tc>
                <w:tcPr>
                  <w:tcW w:w="7417" w:type="dxa"/>
                </w:tcPr>
                <w:p w:rsidR="00340EC9" w:rsidRPr="007413E9" w:rsidRDefault="00F654DA" w:rsidP="007413E9">
                  <w:pPr>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 xml:space="preserve">362007, РСО - Алания, </w:t>
                  </w:r>
                  <w:proofErr w:type="gramStart"/>
                  <w:r w:rsidRPr="007413E9">
                    <w:rPr>
                      <w:rFonts w:ascii="Times New Roman" w:eastAsia="Calibri" w:hAnsi="Times New Roman" w:cs="Times New Roman"/>
                      <w:sz w:val="28"/>
                      <w:szCs w:val="28"/>
                    </w:rPr>
                    <w:t>г</w:t>
                  </w:r>
                  <w:proofErr w:type="gramEnd"/>
                  <w:r w:rsidRPr="007413E9">
                    <w:rPr>
                      <w:rFonts w:ascii="Times New Roman" w:eastAsia="Calibri" w:hAnsi="Times New Roman" w:cs="Times New Roman"/>
                      <w:sz w:val="28"/>
                      <w:szCs w:val="28"/>
                    </w:rPr>
                    <w:t xml:space="preserve">. Владикавказ, </w:t>
                  </w:r>
                </w:p>
                <w:p w:rsidR="00F654DA" w:rsidRPr="007413E9" w:rsidRDefault="00F654DA" w:rsidP="007413E9">
                  <w:pPr>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ул. К.Хетагурова,23</w:t>
                  </w:r>
                </w:p>
              </w:tc>
            </w:tr>
            <w:tr w:rsidR="00F654DA" w:rsidRPr="007413E9" w:rsidTr="00F654DA">
              <w:trPr>
                <w:trHeight w:val="305"/>
              </w:trPr>
              <w:tc>
                <w:tcPr>
                  <w:tcW w:w="2693" w:type="dxa"/>
                </w:tcPr>
                <w:p w:rsidR="00F654DA" w:rsidRPr="007413E9" w:rsidRDefault="00F654DA" w:rsidP="007413E9">
                  <w:pPr>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 xml:space="preserve">Фактический адрес: </w:t>
                  </w:r>
                </w:p>
              </w:tc>
              <w:tc>
                <w:tcPr>
                  <w:tcW w:w="7417" w:type="dxa"/>
                </w:tcPr>
                <w:p w:rsidR="00340EC9" w:rsidRPr="007413E9" w:rsidRDefault="00F654DA" w:rsidP="007413E9">
                  <w:pPr>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 xml:space="preserve">362007, РСО - Алания, </w:t>
                  </w:r>
                  <w:proofErr w:type="gramStart"/>
                  <w:r w:rsidRPr="007413E9">
                    <w:rPr>
                      <w:rFonts w:ascii="Times New Roman" w:eastAsia="Calibri" w:hAnsi="Times New Roman" w:cs="Times New Roman"/>
                      <w:sz w:val="28"/>
                      <w:szCs w:val="28"/>
                    </w:rPr>
                    <w:t>г</w:t>
                  </w:r>
                  <w:proofErr w:type="gramEnd"/>
                  <w:r w:rsidRPr="007413E9">
                    <w:rPr>
                      <w:rFonts w:ascii="Times New Roman" w:eastAsia="Calibri" w:hAnsi="Times New Roman" w:cs="Times New Roman"/>
                      <w:sz w:val="28"/>
                      <w:szCs w:val="28"/>
                    </w:rPr>
                    <w:t xml:space="preserve">. Владикавказ, </w:t>
                  </w:r>
                </w:p>
                <w:p w:rsidR="00F654DA" w:rsidRPr="007413E9" w:rsidRDefault="00F654DA" w:rsidP="007413E9">
                  <w:pPr>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ул. К.Хетагурова,23</w:t>
                  </w:r>
                </w:p>
              </w:tc>
            </w:tr>
            <w:tr w:rsidR="00F654DA" w:rsidRPr="007413E9" w:rsidTr="00F654DA">
              <w:trPr>
                <w:trHeight w:val="321"/>
              </w:trPr>
              <w:tc>
                <w:tcPr>
                  <w:tcW w:w="2693" w:type="dxa"/>
                </w:tcPr>
                <w:p w:rsidR="00F654DA" w:rsidRPr="007413E9" w:rsidRDefault="00F654DA" w:rsidP="007413E9">
                  <w:pPr>
                    <w:spacing w:line="240" w:lineRule="auto"/>
                    <w:jc w:val="both"/>
                    <w:rPr>
                      <w:rFonts w:ascii="Times New Roman" w:eastAsia="Calibri" w:hAnsi="Times New Roman" w:cs="Times New Roman"/>
                      <w:bCs/>
                      <w:iCs/>
                      <w:color w:val="000000"/>
                      <w:sz w:val="28"/>
                      <w:szCs w:val="28"/>
                    </w:rPr>
                  </w:pPr>
                  <w:r w:rsidRPr="007413E9">
                    <w:rPr>
                      <w:rFonts w:ascii="Times New Roman" w:eastAsia="Calibri" w:hAnsi="Times New Roman" w:cs="Times New Roman"/>
                      <w:sz w:val="28"/>
                      <w:szCs w:val="28"/>
                    </w:rPr>
                    <w:t>Телефон</w:t>
                  </w:r>
                </w:p>
              </w:tc>
              <w:tc>
                <w:tcPr>
                  <w:tcW w:w="7417" w:type="dxa"/>
                </w:tcPr>
                <w:p w:rsidR="00F654DA" w:rsidRPr="007413E9" w:rsidRDefault="00F654DA" w:rsidP="007413E9">
                  <w:pPr>
                    <w:spacing w:line="240" w:lineRule="auto"/>
                    <w:jc w:val="both"/>
                    <w:rPr>
                      <w:rFonts w:ascii="Times New Roman" w:eastAsia="Calibri" w:hAnsi="Times New Roman" w:cs="Times New Roman"/>
                      <w:b/>
                      <w:bCs/>
                      <w:iCs/>
                      <w:color w:val="000000"/>
                      <w:sz w:val="28"/>
                      <w:szCs w:val="28"/>
                    </w:rPr>
                  </w:pPr>
                  <w:r w:rsidRPr="007413E9">
                    <w:rPr>
                      <w:rFonts w:ascii="Times New Roman" w:eastAsia="Calibri" w:hAnsi="Times New Roman" w:cs="Times New Roman"/>
                      <w:sz w:val="28"/>
                      <w:szCs w:val="28"/>
                    </w:rPr>
                    <w:t>(8672)55-99-12,  (8672)54-52-61</w:t>
                  </w:r>
                </w:p>
              </w:tc>
            </w:tr>
            <w:tr w:rsidR="00F654DA" w:rsidRPr="007413E9" w:rsidTr="00F654DA">
              <w:trPr>
                <w:trHeight w:val="321"/>
              </w:trPr>
              <w:tc>
                <w:tcPr>
                  <w:tcW w:w="2693" w:type="dxa"/>
                </w:tcPr>
                <w:p w:rsidR="00F654DA" w:rsidRPr="007413E9" w:rsidRDefault="00F654DA" w:rsidP="007413E9">
                  <w:pPr>
                    <w:spacing w:line="240" w:lineRule="auto"/>
                    <w:jc w:val="both"/>
                    <w:rPr>
                      <w:rFonts w:ascii="Times New Roman" w:eastAsia="Calibri" w:hAnsi="Times New Roman" w:cs="Times New Roman"/>
                      <w:bCs/>
                      <w:iCs/>
                      <w:color w:val="000000"/>
                      <w:sz w:val="28"/>
                      <w:szCs w:val="28"/>
                    </w:rPr>
                  </w:pPr>
                  <w:proofErr w:type="spellStart"/>
                  <w:r w:rsidRPr="007413E9">
                    <w:rPr>
                      <w:rFonts w:ascii="Times New Roman" w:eastAsia="Calibri" w:hAnsi="Times New Roman" w:cs="Times New Roman"/>
                      <w:sz w:val="28"/>
                      <w:szCs w:val="28"/>
                    </w:rPr>
                    <w:t>e-mail</w:t>
                  </w:r>
                  <w:proofErr w:type="spellEnd"/>
                </w:p>
              </w:tc>
              <w:tc>
                <w:tcPr>
                  <w:tcW w:w="7417" w:type="dxa"/>
                </w:tcPr>
                <w:p w:rsidR="00F654DA" w:rsidRPr="007413E9" w:rsidRDefault="00F654DA" w:rsidP="007413E9">
                  <w:pPr>
                    <w:spacing w:line="240" w:lineRule="auto"/>
                    <w:jc w:val="both"/>
                    <w:rPr>
                      <w:rFonts w:ascii="Times New Roman" w:eastAsia="Calibri" w:hAnsi="Times New Roman" w:cs="Times New Roman"/>
                      <w:b/>
                      <w:bCs/>
                      <w:iCs/>
                      <w:color w:val="000000"/>
                      <w:sz w:val="28"/>
                      <w:szCs w:val="28"/>
                    </w:rPr>
                  </w:pPr>
                  <w:proofErr w:type="spellStart"/>
                  <w:r w:rsidRPr="007413E9">
                    <w:rPr>
                      <w:rFonts w:ascii="Times New Roman" w:eastAsia="Calibri" w:hAnsi="Times New Roman" w:cs="Times New Roman"/>
                      <w:sz w:val="28"/>
                      <w:szCs w:val="28"/>
                      <w:lang w:val="en-US"/>
                    </w:rPr>
                    <w:t>vladikavkazsc</w:t>
                  </w:r>
                  <w:proofErr w:type="spellEnd"/>
                  <w:r w:rsidRPr="007413E9">
                    <w:rPr>
                      <w:rFonts w:ascii="Times New Roman" w:eastAsia="Calibri" w:hAnsi="Times New Roman" w:cs="Times New Roman"/>
                      <w:sz w:val="28"/>
                      <w:szCs w:val="28"/>
                    </w:rPr>
                    <w:t>13@</w:t>
                  </w:r>
                  <w:r w:rsidRPr="007413E9">
                    <w:rPr>
                      <w:rFonts w:ascii="Times New Roman" w:eastAsia="Calibri" w:hAnsi="Times New Roman" w:cs="Times New Roman"/>
                      <w:sz w:val="28"/>
                      <w:szCs w:val="28"/>
                      <w:lang w:val="en-US"/>
                    </w:rPr>
                    <w:t>list</w:t>
                  </w:r>
                  <w:r w:rsidRPr="007413E9">
                    <w:rPr>
                      <w:rFonts w:ascii="Times New Roman" w:eastAsia="Calibri" w:hAnsi="Times New Roman" w:cs="Times New Roman"/>
                      <w:sz w:val="28"/>
                      <w:szCs w:val="28"/>
                    </w:rPr>
                    <w:t>.</w:t>
                  </w:r>
                  <w:proofErr w:type="spellStart"/>
                  <w:r w:rsidRPr="007413E9">
                    <w:rPr>
                      <w:rFonts w:ascii="Times New Roman" w:eastAsia="Calibri" w:hAnsi="Times New Roman" w:cs="Times New Roman"/>
                      <w:sz w:val="28"/>
                      <w:szCs w:val="28"/>
                      <w:lang w:val="en-US"/>
                    </w:rPr>
                    <w:t>ru</w:t>
                  </w:r>
                  <w:proofErr w:type="spellEnd"/>
                </w:p>
              </w:tc>
            </w:tr>
            <w:tr w:rsidR="00F654DA" w:rsidRPr="007413E9" w:rsidTr="00F654DA">
              <w:trPr>
                <w:trHeight w:val="305"/>
              </w:trPr>
              <w:tc>
                <w:tcPr>
                  <w:tcW w:w="2693" w:type="dxa"/>
                </w:tcPr>
                <w:p w:rsidR="00F654DA" w:rsidRPr="007413E9" w:rsidRDefault="00F654DA" w:rsidP="007413E9">
                  <w:pPr>
                    <w:spacing w:line="240" w:lineRule="auto"/>
                    <w:jc w:val="both"/>
                    <w:rPr>
                      <w:rFonts w:ascii="Times New Roman" w:eastAsia="Calibri" w:hAnsi="Times New Roman" w:cs="Times New Roman"/>
                      <w:bCs/>
                      <w:iCs/>
                      <w:color w:val="000000"/>
                      <w:sz w:val="28"/>
                      <w:szCs w:val="28"/>
                    </w:rPr>
                  </w:pPr>
                  <w:r w:rsidRPr="007413E9">
                    <w:rPr>
                      <w:rFonts w:ascii="Times New Roman" w:eastAsia="Calibri" w:hAnsi="Times New Roman" w:cs="Times New Roman"/>
                      <w:sz w:val="28"/>
                      <w:szCs w:val="28"/>
                    </w:rPr>
                    <w:t>Сайт школы</w:t>
                  </w:r>
                </w:p>
              </w:tc>
              <w:tc>
                <w:tcPr>
                  <w:tcW w:w="7417" w:type="dxa"/>
                </w:tcPr>
                <w:p w:rsidR="00F654DA" w:rsidRPr="007413E9" w:rsidRDefault="00F654DA" w:rsidP="007413E9">
                  <w:pPr>
                    <w:spacing w:line="240" w:lineRule="auto"/>
                    <w:jc w:val="both"/>
                    <w:rPr>
                      <w:rFonts w:ascii="Times New Roman" w:eastAsia="Calibri" w:hAnsi="Times New Roman" w:cs="Times New Roman"/>
                      <w:b/>
                      <w:bCs/>
                      <w:iCs/>
                      <w:color w:val="000000"/>
                      <w:sz w:val="28"/>
                      <w:szCs w:val="28"/>
                      <w:lang w:val="en-US"/>
                    </w:rPr>
                  </w:pPr>
                  <w:r w:rsidRPr="007413E9">
                    <w:rPr>
                      <w:rFonts w:ascii="Times New Roman" w:hAnsi="Times New Roman" w:cs="Times New Roman"/>
                      <w:color w:val="000000" w:themeColor="text1"/>
                      <w:sz w:val="28"/>
                      <w:szCs w:val="28"/>
                      <w:lang w:val="en-US"/>
                    </w:rPr>
                    <w:t>S13.amsvlad.ru</w:t>
                  </w:r>
                </w:p>
              </w:tc>
            </w:tr>
            <w:tr w:rsidR="00F654DA" w:rsidRPr="007413E9" w:rsidTr="00F654DA">
              <w:trPr>
                <w:trHeight w:val="321"/>
              </w:trPr>
              <w:tc>
                <w:tcPr>
                  <w:tcW w:w="2693" w:type="dxa"/>
                </w:tcPr>
                <w:p w:rsidR="00F654DA" w:rsidRPr="007413E9" w:rsidRDefault="00F654DA" w:rsidP="007413E9">
                  <w:pPr>
                    <w:spacing w:line="240" w:lineRule="auto"/>
                    <w:jc w:val="both"/>
                    <w:rPr>
                      <w:rFonts w:ascii="Times New Roman" w:eastAsia="Calibri" w:hAnsi="Times New Roman" w:cs="Times New Roman"/>
                      <w:bCs/>
                      <w:iCs/>
                      <w:color w:val="000000"/>
                      <w:sz w:val="28"/>
                      <w:szCs w:val="28"/>
                    </w:rPr>
                  </w:pPr>
                  <w:r w:rsidRPr="007413E9">
                    <w:rPr>
                      <w:rFonts w:ascii="Times New Roman" w:eastAsia="Calibri" w:hAnsi="Times New Roman" w:cs="Times New Roman"/>
                      <w:sz w:val="28"/>
                      <w:szCs w:val="28"/>
                    </w:rPr>
                    <w:t xml:space="preserve">ФИО руководителя </w:t>
                  </w:r>
                </w:p>
              </w:tc>
              <w:tc>
                <w:tcPr>
                  <w:tcW w:w="7417" w:type="dxa"/>
                </w:tcPr>
                <w:p w:rsidR="00F654DA" w:rsidRPr="007413E9" w:rsidRDefault="00F654DA" w:rsidP="007413E9">
                  <w:pPr>
                    <w:spacing w:line="240" w:lineRule="auto"/>
                    <w:jc w:val="both"/>
                    <w:rPr>
                      <w:rFonts w:ascii="Times New Roman" w:eastAsia="Calibri" w:hAnsi="Times New Roman" w:cs="Times New Roman"/>
                      <w:b/>
                      <w:bCs/>
                      <w:iCs/>
                      <w:color w:val="000000"/>
                      <w:sz w:val="28"/>
                      <w:szCs w:val="28"/>
                    </w:rPr>
                  </w:pPr>
                  <w:proofErr w:type="spellStart"/>
                  <w:r w:rsidRPr="007413E9">
                    <w:rPr>
                      <w:rFonts w:ascii="Times New Roman" w:eastAsia="Calibri" w:hAnsi="Times New Roman" w:cs="Times New Roman"/>
                      <w:sz w:val="28"/>
                      <w:szCs w:val="28"/>
                    </w:rPr>
                    <w:t>Салбиева</w:t>
                  </w:r>
                  <w:proofErr w:type="spellEnd"/>
                  <w:r w:rsidRPr="007413E9">
                    <w:rPr>
                      <w:rFonts w:ascii="Times New Roman" w:eastAsia="Calibri" w:hAnsi="Times New Roman" w:cs="Times New Roman"/>
                      <w:sz w:val="28"/>
                      <w:szCs w:val="28"/>
                    </w:rPr>
                    <w:t xml:space="preserve"> Ирина Савельевна</w:t>
                  </w:r>
                </w:p>
              </w:tc>
            </w:tr>
            <w:tr w:rsidR="00F654DA" w:rsidRPr="007413E9" w:rsidTr="00F654DA">
              <w:trPr>
                <w:trHeight w:val="627"/>
              </w:trPr>
              <w:tc>
                <w:tcPr>
                  <w:tcW w:w="2693" w:type="dxa"/>
                </w:tcPr>
                <w:p w:rsidR="00F654DA" w:rsidRPr="007413E9" w:rsidRDefault="00F654DA" w:rsidP="007413E9">
                  <w:pPr>
                    <w:spacing w:line="240" w:lineRule="auto"/>
                    <w:jc w:val="both"/>
                    <w:rPr>
                      <w:rFonts w:ascii="Times New Roman" w:eastAsia="Calibri" w:hAnsi="Times New Roman" w:cs="Times New Roman"/>
                      <w:bCs/>
                      <w:iCs/>
                      <w:color w:val="000000"/>
                      <w:sz w:val="28"/>
                      <w:szCs w:val="28"/>
                    </w:rPr>
                  </w:pPr>
                  <w:r w:rsidRPr="007413E9">
                    <w:rPr>
                      <w:rFonts w:ascii="Times New Roman" w:eastAsia="Calibri" w:hAnsi="Times New Roman" w:cs="Times New Roman"/>
                      <w:sz w:val="28"/>
                      <w:szCs w:val="28"/>
                    </w:rPr>
                    <w:t xml:space="preserve">Лицензия (дата выдачи, номер, кем выдана) </w:t>
                  </w:r>
                </w:p>
              </w:tc>
              <w:tc>
                <w:tcPr>
                  <w:tcW w:w="7417" w:type="dxa"/>
                </w:tcPr>
                <w:p w:rsidR="00F654DA" w:rsidRPr="007413E9" w:rsidRDefault="00F654DA" w:rsidP="007413E9">
                  <w:pPr>
                    <w:spacing w:line="240" w:lineRule="auto"/>
                    <w:jc w:val="both"/>
                    <w:rPr>
                      <w:rFonts w:ascii="Times New Roman" w:eastAsia="Calibri" w:hAnsi="Times New Roman" w:cs="Times New Roman"/>
                      <w:b/>
                      <w:bCs/>
                      <w:iCs/>
                      <w:color w:val="000000"/>
                      <w:sz w:val="28"/>
                      <w:szCs w:val="28"/>
                    </w:rPr>
                  </w:pPr>
                  <w:r w:rsidRPr="007413E9">
                    <w:rPr>
                      <w:rFonts w:ascii="Times New Roman" w:eastAsia="Calibri" w:hAnsi="Times New Roman" w:cs="Times New Roman"/>
                      <w:sz w:val="28"/>
                      <w:szCs w:val="28"/>
                    </w:rPr>
                    <w:t>№ 1857 от 02.07.2012г., выдан Министерством образования и науки РСО - Алания, срок действия: бессрочно</w:t>
                  </w:r>
                </w:p>
              </w:tc>
            </w:tr>
            <w:tr w:rsidR="00F654DA" w:rsidRPr="007413E9" w:rsidTr="00F654DA">
              <w:trPr>
                <w:trHeight w:val="965"/>
              </w:trPr>
              <w:tc>
                <w:tcPr>
                  <w:tcW w:w="2693" w:type="dxa"/>
                </w:tcPr>
                <w:p w:rsidR="00F654DA" w:rsidRPr="007413E9" w:rsidRDefault="00F654DA" w:rsidP="007413E9">
                  <w:pPr>
                    <w:spacing w:line="240" w:lineRule="auto"/>
                    <w:jc w:val="both"/>
                    <w:rPr>
                      <w:rFonts w:ascii="Times New Roman" w:eastAsia="Calibri" w:hAnsi="Times New Roman" w:cs="Times New Roman"/>
                      <w:bCs/>
                      <w:iCs/>
                      <w:color w:val="000000"/>
                      <w:sz w:val="28"/>
                      <w:szCs w:val="28"/>
                    </w:rPr>
                  </w:pPr>
                  <w:r w:rsidRPr="007413E9">
                    <w:rPr>
                      <w:rFonts w:ascii="Times New Roman" w:eastAsia="Calibri" w:hAnsi="Times New Roman" w:cs="Times New Roman"/>
                      <w:sz w:val="28"/>
                      <w:szCs w:val="28"/>
                    </w:rPr>
                    <w:lastRenderedPageBreak/>
                    <w:t xml:space="preserve">Аккредитация (дата выдачи, номер, кем выдано) </w:t>
                  </w:r>
                </w:p>
              </w:tc>
              <w:tc>
                <w:tcPr>
                  <w:tcW w:w="7417" w:type="dxa"/>
                </w:tcPr>
                <w:p w:rsidR="00F654DA" w:rsidRPr="007413E9" w:rsidRDefault="00F654DA" w:rsidP="007413E9">
                  <w:pPr>
                    <w:spacing w:line="240" w:lineRule="auto"/>
                    <w:jc w:val="both"/>
                    <w:rPr>
                      <w:rFonts w:ascii="Times New Roman" w:eastAsia="Calibri" w:hAnsi="Times New Roman" w:cs="Times New Roman"/>
                      <w:bCs/>
                      <w:iCs/>
                      <w:color w:val="000000"/>
                      <w:sz w:val="28"/>
                      <w:szCs w:val="28"/>
                    </w:rPr>
                  </w:pPr>
                  <w:r w:rsidRPr="007413E9">
                    <w:rPr>
                      <w:rFonts w:ascii="Times New Roman" w:eastAsia="Calibri" w:hAnsi="Times New Roman" w:cs="Times New Roman"/>
                      <w:bCs/>
                      <w:iCs/>
                      <w:color w:val="000000"/>
                      <w:sz w:val="28"/>
                      <w:szCs w:val="28"/>
                    </w:rPr>
                    <w:t xml:space="preserve">№ 1017 от 26 ноября 2014г, </w:t>
                  </w:r>
                  <w:r w:rsidRPr="007413E9">
                    <w:rPr>
                      <w:rFonts w:ascii="Times New Roman" w:eastAsia="Calibri" w:hAnsi="Times New Roman" w:cs="Times New Roman"/>
                      <w:sz w:val="28"/>
                      <w:szCs w:val="28"/>
                    </w:rPr>
                    <w:t>выдан Министерством образования и науки РСО - Алания, срок действия: до 25 ноября 2026 г</w:t>
                  </w:r>
                </w:p>
              </w:tc>
            </w:tr>
            <w:tr w:rsidR="00F654DA" w:rsidRPr="007413E9" w:rsidTr="00F654DA">
              <w:trPr>
                <w:trHeight w:val="1271"/>
              </w:trPr>
              <w:tc>
                <w:tcPr>
                  <w:tcW w:w="2693" w:type="dxa"/>
                </w:tcPr>
                <w:p w:rsidR="00F654DA" w:rsidRPr="007413E9" w:rsidRDefault="00F654DA" w:rsidP="007413E9">
                  <w:pPr>
                    <w:spacing w:line="240" w:lineRule="auto"/>
                    <w:jc w:val="both"/>
                    <w:rPr>
                      <w:rFonts w:ascii="Times New Roman" w:eastAsia="Calibri" w:hAnsi="Times New Roman" w:cs="Times New Roman"/>
                      <w:bCs/>
                      <w:iCs/>
                      <w:color w:val="000000"/>
                      <w:sz w:val="28"/>
                      <w:szCs w:val="28"/>
                    </w:rPr>
                  </w:pPr>
                  <w:r w:rsidRPr="007413E9">
                    <w:rPr>
                      <w:rFonts w:ascii="Times New Roman" w:eastAsia="Calibri" w:hAnsi="Times New Roman" w:cs="Times New Roman"/>
                      <w:sz w:val="28"/>
                      <w:szCs w:val="28"/>
                    </w:rPr>
                    <w:t xml:space="preserve">Формы государственно-общественного управления. </w:t>
                  </w:r>
                </w:p>
              </w:tc>
              <w:tc>
                <w:tcPr>
                  <w:tcW w:w="7417" w:type="dxa"/>
                </w:tcPr>
                <w:p w:rsidR="00F654DA" w:rsidRPr="007413E9" w:rsidRDefault="00F654DA" w:rsidP="007413E9">
                  <w:pPr>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 xml:space="preserve">- Педагогический совет школы </w:t>
                  </w:r>
                </w:p>
                <w:p w:rsidR="00F654DA" w:rsidRPr="007413E9" w:rsidRDefault="00F654DA" w:rsidP="007413E9">
                  <w:pPr>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 Совет родителей</w:t>
                  </w:r>
                </w:p>
                <w:p w:rsidR="00F654DA" w:rsidRPr="007413E9" w:rsidRDefault="00F654DA" w:rsidP="007413E9">
                  <w:pPr>
                    <w:spacing w:line="240" w:lineRule="auto"/>
                    <w:jc w:val="both"/>
                    <w:rPr>
                      <w:rFonts w:ascii="Times New Roman" w:eastAsia="Calibri" w:hAnsi="Times New Roman" w:cs="Times New Roman"/>
                      <w:b/>
                      <w:bCs/>
                      <w:iCs/>
                      <w:color w:val="000000"/>
                      <w:sz w:val="28"/>
                      <w:szCs w:val="28"/>
                    </w:rPr>
                  </w:pPr>
                  <w:r w:rsidRPr="007413E9">
                    <w:rPr>
                      <w:rFonts w:ascii="Times New Roman" w:eastAsia="Calibri" w:hAnsi="Times New Roman" w:cs="Times New Roman"/>
                      <w:sz w:val="28"/>
                      <w:szCs w:val="28"/>
                    </w:rPr>
                    <w:t>- Общее собрание трудового коллектива</w:t>
                  </w:r>
                </w:p>
              </w:tc>
            </w:tr>
            <w:tr w:rsidR="00F654DA" w:rsidRPr="007413E9" w:rsidTr="00F654DA">
              <w:trPr>
                <w:trHeight w:val="965"/>
              </w:trPr>
              <w:tc>
                <w:tcPr>
                  <w:tcW w:w="2693" w:type="dxa"/>
                </w:tcPr>
                <w:p w:rsidR="00F654DA" w:rsidRPr="007413E9" w:rsidRDefault="00F654DA" w:rsidP="007413E9">
                  <w:pPr>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 xml:space="preserve">Помещение и его </w:t>
                  </w:r>
                </w:p>
                <w:p w:rsidR="00F654DA" w:rsidRPr="007413E9" w:rsidRDefault="00F654DA" w:rsidP="007413E9">
                  <w:pPr>
                    <w:spacing w:line="240" w:lineRule="auto"/>
                    <w:jc w:val="both"/>
                    <w:rPr>
                      <w:rFonts w:ascii="Times New Roman" w:eastAsia="Calibri" w:hAnsi="Times New Roman" w:cs="Times New Roman"/>
                      <w:bCs/>
                      <w:iCs/>
                      <w:color w:val="000000"/>
                      <w:sz w:val="28"/>
                      <w:szCs w:val="28"/>
                    </w:rPr>
                  </w:pPr>
                  <w:r w:rsidRPr="007413E9">
                    <w:rPr>
                      <w:rFonts w:ascii="Times New Roman" w:eastAsia="Calibri" w:hAnsi="Times New Roman" w:cs="Times New Roman"/>
                      <w:sz w:val="28"/>
                      <w:szCs w:val="28"/>
                    </w:rPr>
                    <w:t xml:space="preserve">состояние (год постройки указать) </w:t>
                  </w:r>
                </w:p>
              </w:tc>
              <w:tc>
                <w:tcPr>
                  <w:tcW w:w="7417" w:type="dxa"/>
                </w:tcPr>
                <w:p w:rsidR="00F654DA" w:rsidRPr="007413E9" w:rsidRDefault="00F654DA" w:rsidP="007413E9">
                  <w:pPr>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 xml:space="preserve">Школа имеет одно здание (1937г.) по указанному выше адресу. </w:t>
                  </w:r>
                </w:p>
                <w:p w:rsidR="00F654DA" w:rsidRPr="007413E9" w:rsidRDefault="00F654DA" w:rsidP="007413E9">
                  <w:pPr>
                    <w:spacing w:line="240" w:lineRule="auto"/>
                    <w:jc w:val="both"/>
                    <w:rPr>
                      <w:rFonts w:ascii="Times New Roman" w:eastAsia="Calibri" w:hAnsi="Times New Roman" w:cs="Times New Roman"/>
                      <w:b/>
                      <w:bCs/>
                      <w:iCs/>
                      <w:color w:val="000000"/>
                      <w:sz w:val="28"/>
                      <w:szCs w:val="28"/>
                    </w:rPr>
                  </w:pPr>
                </w:p>
              </w:tc>
            </w:tr>
            <w:tr w:rsidR="00F654DA" w:rsidRPr="007413E9" w:rsidTr="00F654DA">
              <w:trPr>
                <w:trHeight w:val="1314"/>
              </w:trPr>
              <w:tc>
                <w:tcPr>
                  <w:tcW w:w="2693" w:type="dxa"/>
                </w:tcPr>
                <w:p w:rsidR="00F654DA" w:rsidRPr="007413E9" w:rsidRDefault="00F654DA" w:rsidP="007413E9">
                  <w:pPr>
                    <w:tabs>
                      <w:tab w:val="left" w:pos="2132"/>
                    </w:tabs>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 xml:space="preserve">Режим работы </w:t>
                  </w:r>
                  <w:r w:rsidRPr="007413E9">
                    <w:rPr>
                      <w:rFonts w:ascii="Times New Roman" w:eastAsia="Calibri" w:hAnsi="Times New Roman" w:cs="Times New Roman"/>
                      <w:sz w:val="28"/>
                      <w:szCs w:val="28"/>
                    </w:rPr>
                    <w:tab/>
                  </w:r>
                </w:p>
                <w:p w:rsidR="00F654DA" w:rsidRPr="007413E9" w:rsidRDefault="00F654DA" w:rsidP="007413E9">
                  <w:pPr>
                    <w:spacing w:line="240" w:lineRule="auto"/>
                    <w:jc w:val="both"/>
                    <w:rPr>
                      <w:rFonts w:ascii="Times New Roman" w:eastAsia="Calibri" w:hAnsi="Times New Roman" w:cs="Times New Roman"/>
                      <w:bCs/>
                      <w:iCs/>
                      <w:color w:val="000000"/>
                      <w:sz w:val="28"/>
                      <w:szCs w:val="28"/>
                    </w:rPr>
                  </w:pPr>
                  <w:r w:rsidRPr="007413E9">
                    <w:rPr>
                      <w:rFonts w:ascii="Times New Roman" w:eastAsia="Calibri" w:hAnsi="Times New Roman" w:cs="Times New Roman"/>
                      <w:sz w:val="28"/>
                      <w:szCs w:val="28"/>
                    </w:rPr>
                    <w:t xml:space="preserve">школы </w:t>
                  </w:r>
                </w:p>
              </w:tc>
              <w:tc>
                <w:tcPr>
                  <w:tcW w:w="7417" w:type="dxa"/>
                </w:tcPr>
                <w:p w:rsidR="00F654DA" w:rsidRPr="007413E9" w:rsidRDefault="00F654DA" w:rsidP="007413E9">
                  <w:pPr>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 xml:space="preserve">1смена. </w:t>
                  </w:r>
                </w:p>
                <w:p w:rsidR="00F654DA" w:rsidRPr="007413E9" w:rsidRDefault="00F654DA" w:rsidP="007413E9">
                  <w:pPr>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 xml:space="preserve">Время занятий в 1 смене – с 09.00 до 14.30. </w:t>
                  </w:r>
                </w:p>
                <w:p w:rsidR="00F654DA" w:rsidRPr="007413E9" w:rsidRDefault="00F654DA" w:rsidP="007413E9">
                  <w:pPr>
                    <w:spacing w:line="240" w:lineRule="auto"/>
                    <w:ind w:left="601"/>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1 – 4 классы - пятидневная рабочая неделя;</w:t>
                  </w:r>
                </w:p>
                <w:p w:rsidR="00F654DA" w:rsidRPr="007413E9" w:rsidRDefault="00F654DA" w:rsidP="007413E9">
                  <w:pPr>
                    <w:spacing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 xml:space="preserve">         5 – 11 классы - шестидневная рабочая неделя.</w:t>
                  </w:r>
                </w:p>
                <w:p w:rsidR="00F654DA" w:rsidRPr="007413E9" w:rsidRDefault="00F654DA" w:rsidP="007413E9">
                  <w:pPr>
                    <w:spacing w:line="240" w:lineRule="auto"/>
                    <w:ind w:firstLine="34"/>
                    <w:jc w:val="both"/>
                    <w:rPr>
                      <w:rFonts w:ascii="Times New Roman" w:eastAsia="Calibri" w:hAnsi="Times New Roman" w:cs="Times New Roman"/>
                      <w:b/>
                      <w:bCs/>
                      <w:iCs/>
                      <w:color w:val="000000"/>
                      <w:sz w:val="28"/>
                      <w:szCs w:val="28"/>
                    </w:rPr>
                  </w:pPr>
                  <w:r w:rsidRPr="007413E9">
                    <w:rPr>
                      <w:rFonts w:ascii="Times New Roman" w:eastAsia="Calibri" w:hAnsi="Times New Roman" w:cs="Times New Roman"/>
                      <w:sz w:val="28"/>
                      <w:szCs w:val="28"/>
                    </w:rPr>
                    <w:t>33 – 35 учебных недель в год.</w:t>
                  </w:r>
                </w:p>
              </w:tc>
            </w:tr>
            <w:tr w:rsidR="00F654DA" w:rsidRPr="007413E9" w:rsidTr="00F654DA">
              <w:trPr>
                <w:trHeight w:val="627"/>
              </w:trPr>
              <w:tc>
                <w:tcPr>
                  <w:tcW w:w="2693" w:type="dxa"/>
                </w:tcPr>
                <w:p w:rsidR="00F654DA" w:rsidRPr="007413E9" w:rsidRDefault="00F654DA" w:rsidP="007413E9">
                  <w:pPr>
                    <w:spacing w:line="240" w:lineRule="auto"/>
                    <w:jc w:val="both"/>
                    <w:rPr>
                      <w:rFonts w:ascii="Times New Roman" w:eastAsia="Calibri" w:hAnsi="Times New Roman" w:cs="Times New Roman"/>
                      <w:bCs/>
                      <w:iCs/>
                      <w:color w:val="000000"/>
                      <w:sz w:val="28"/>
                      <w:szCs w:val="28"/>
                    </w:rPr>
                  </w:pPr>
                  <w:r w:rsidRPr="007413E9">
                    <w:rPr>
                      <w:rFonts w:ascii="Times New Roman" w:eastAsia="Calibri" w:hAnsi="Times New Roman" w:cs="Times New Roman"/>
                      <w:sz w:val="28"/>
                      <w:szCs w:val="28"/>
                    </w:rPr>
                    <w:t xml:space="preserve">Количество </w:t>
                  </w:r>
                  <w:proofErr w:type="gramStart"/>
                  <w:r w:rsidRPr="007413E9">
                    <w:rPr>
                      <w:rFonts w:ascii="Times New Roman" w:eastAsia="Calibri" w:hAnsi="Times New Roman" w:cs="Times New Roman"/>
                      <w:sz w:val="28"/>
                      <w:szCs w:val="28"/>
                    </w:rPr>
                    <w:t>обучающихся</w:t>
                  </w:r>
                  <w:proofErr w:type="gramEnd"/>
                </w:p>
              </w:tc>
              <w:tc>
                <w:tcPr>
                  <w:tcW w:w="7417" w:type="dxa"/>
                </w:tcPr>
                <w:p w:rsidR="00F654DA" w:rsidRPr="007413E9" w:rsidRDefault="00F654DA" w:rsidP="007413E9">
                  <w:pPr>
                    <w:pStyle w:val="a6"/>
                    <w:numPr>
                      <w:ilvl w:val="0"/>
                      <w:numId w:val="13"/>
                    </w:numPr>
                    <w:spacing w:after="0" w:line="240" w:lineRule="auto"/>
                    <w:jc w:val="both"/>
                    <w:rPr>
                      <w:rFonts w:ascii="Times New Roman" w:eastAsia="Calibri" w:hAnsi="Times New Roman" w:cs="Times New Roman"/>
                      <w:sz w:val="28"/>
                      <w:szCs w:val="28"/>
                    </w:rPr>
                  </w:pPr>
                  <w:r w:rsidRPr="007413E9">
                    <w:rPr>
                      <w:rFonts w:ascii="Times New Roman" w:eastAsia="Calibri" w:hAnsi="Times New Roman" w:cs="Times New Roman"/>
                      <w:sz w:val="28"/>
                      <w:szCs w:val="28"/>
                    </w:rPr>
                    <w:t xml:space="preserve"> обучающихся на</w:t>
                  </w:r>
                  <w:r w:rsidRPr="007413E9">
                    <w:rPr>
                      <w:rFonts w:ascii="Times New Roman" w:eastAsia="Calibri" w:hAnsi="Times New Roman" w:cs="Times New Roman"/>
                      <w:sz w:val="28"/>
                      <w:szCs w:val="28"/>
                    </w:rPr>
                    <w:cr/>
                    <w:t>конец учебного года</w:t>
                  </w:r>
                </w:p>
              </w:tc>
            </w:tr>
          </w:tbl>
          <w:p w:rsidR="00F654DA" w:rsidRPr="007413E9" w:rsidRDefault="00F654DA" w:rsidP="007413E9">
            <w:pPr>
              <w:shd w:val="clear" w:color="auto" w:fill="FFFFFF"/>
              <w:tabs>
                <w:tab w:val="left" w:pos="900"/>
              </w:tabs>
              <w:autoSpaceDE w:val="0"/>
              <w:autoSpaceDN w:val="0"/>
              <w:adjustRightInd w:val="0"/>
              <w:spacing w:line="240" w:lineRule="auto"/>
              <w:jc w:val="both"/>
              <w:rPr>
                <w:rFonts w:ascii="Times New Roman" w:hAnsi="Times New Roman" w:cs="Times New Roman"/>
                <w:b/>
                <w:bCs/>
                <w:sz w:val="28"/>
                <w:szCs w:val="28"/>
              </w:rPr>
            </w:pPr>
          </w:p>
          <w:p w:rsidR="00F654DA" w:rsidRPr="007413E9" w:rsidRDefault="00F654DA" w:rsidP="007413E9">
            <w:pPr>
              <w:pStyle w:val="aa"/>
              <w:pBdr>
                <w:bottom w:val="single" w:sz="6" w:space="6" w:color="E7E6E6"/>
              </w:pBdr>
              <w:shd w:val="clear" w:color="auto" w:fill="FEFEFE"/>
              <w:spacing w:after="0" w:line="240" w:lineRule="auto"/>
              <w:jc w:val="both"/>
              <w:rPr>
                <w:b/>
                <w:sz w:val="28"/>
                <w:szCs w:val="28"/>
              </w:rPr>
            </w:pPr>
          </w:p>
          <w:p w:rsidR="0009259B" w:rsidRPr="007413E9" w:rsidRDefault="0009259B" w:rsidP="007413E9">
            <w:pPr>
              <w:pStyle w:val="af1"/>
              <w:ind w:left="0"/>
              <w:jc w:val="both"/>
              <w:rPr>
                <w:sz w:val="28"/>
                <w:szCs w:val="28"/>
              </w:rPr>
            </w:pPr>
          </w:p>
          <w:p w:rsidR="00653465" w:rsidRPr="007413E9" w:rsidRDefault="00653465" w:rsidP="007413E9">
            <w:pPr>
              <w:spacing w:line="240" w:lineRule="auto"/>
              <w:ind w:firstLine="425"/>
              <w:jc w:val="both"/>
              <w:rPr>
                <w:rFonts w:ascii="Times New Roman" w:hAnsi="Times New Roman" w:cs="Times New Roman"/>
                <w:sz w:val="28"/>
                <w:szCs w:val="28"/>
              </w:rPr>
            </w:pPr>
            <w:r w:rsidRPr="007413E9">
              <w:rPr>
                <w:rFonts w:ascii="Times New Roman" w:hAnsi="Times New Roman" w:cs="Times New Roman"/>
                <w:b/>
                <w:bCs/>
                <w:sz w:val="28"/>
                <w:szCs w:val="28"/>
              </w:rPr>
              <w:t>Взаимодействие школы с социальными партнерами.</w:t>
            </w:r>
          </w:p>
          <w:p w:rsidR="00653465" w:rsidRPr="007413E9" w:rsidRDefault="00653465" w:rsidP="007413E9">
            <w:pPr>
              <w:shd w:val="clear" w:color="auto" w:fill="FFFFFF"/>
              <w:autoSpaceDE w:val="0"/>
              <w:autoSpaceDN w:val="0"/>
              <w:adjustRightInd w:val="0"/>
              <w:spacing w:line="240" w:lineRule="auto"/>
              <w:ind w:firstLine="425"/>
              <w:jc w:val="both"/>
              <w:rPr>
                <w:rFonts w:ascii="Times New Roman" w:hAnsi="Times New Roman" w:cs="Times New Roman"/>
                <w:sz w:val="28"/>
                <w:szCs w:val="28"/>
              </w:rPr>
            </w:pPr>
            <w:r w:rsidRPr="007413E9">
              <w:rPr>
                <w:rFonts w:ascii="Times New Roman" w:hAnsi="Times New Roman" w:cs="Times New Roman"/>
                <w:bCs/>
                <w:sz w:val="28"/>
                <w:szCs w:val="28"/>
                <w:shd w:val="clear" w:color="auto" w:fill="FFFFFF"/>
              </w:rPr>
              <w:t xml:space="preserve">МБОУ СОШ №13 им. К.Хетагурова </w:t>
            </w:r>
            <w:r w:rsidRPr="007413E9">
              <w:rPr>
                <w:rFonts w:ascii="Times New Roman" w:hAnsi="Times New Roman" w:cs="Times New Roman"/>
                <w:sz w:val="28"/>
                <w:szCs w:val="28"/>
              </w:rPr>
              <w:t>активно взаимодействует с социальными партнерами в целях реализации программы воспитания и социализации обучающихся.</w:t>
            </w:r>
          </w:p>
          <w:p w:rsidR="00653465" w:rsidRPr="007413E9" w:rsidRDefault="00653465" w:rsidP="007413E9">
            <w:pPr>
              <w:pStyle w:val="a6"/>
              <w:numPr>
                <w:ilvl w:val="0"/>
                <w:numId w:val="14"/>
              </w:numPr>
              <w:shd w:val="clear" w:color="auto" w:fill="FFFFFF"/>
              <w:autoSpaceDE w:val="0"/>
              <w:autoSpaceDN w:val="0"/>
              <w:adjustRightIn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РДДТ</w:t>
            </w:r>
          </w:p>
          <w:p w:rsidR="00653465" w:rsidRPr="007413E9" w:rsidRDefault="00653465" w:rsidP="007413E9">
            <w:pPr>
              <w:pStyle w:val="a6"/>
              <w:numPr>
                <w:ilvl w:val="0"/>
                <w:numId w:val="14"/>
              </w:numPr>
              <w:shd w:val="clear" w:color="auto" w:fill="FFFFFF"/>
              <w:autoSpaceDE w:val="0"/>
              <w:autoSpaceDN w:val="0"/>
              <w:adjustRightIn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ЦДТ «Нарт»</w:t>
            </w:r>
          </w:p>
          <w:p w:rsidR="00653465" w:rsidRPr="007413E9" w:rsidRDefault="00653465" w:rsidP="007413E9">
            <w:pPr>
              <w:pStyle w:val="a6"/>
              <w:numPr>
                <w:ilvl w:val="0"/>
                <w:numId w:val="14"/>
              </w:numPr>
              <w:shd w:val="clear" w:color="auto" w:fill="FFFFFF"/>
              <w:autoSpaceDE w:val="0"/>
              <w:autoSpaceDN w:val="0"/>
              <w:adjustRightIn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ЦДТ «Творчество»</w:t>
            </w:r>
          </w:p>
          <w:p w:rsidR="00653465" w:rsidRPr="007413E9" w:rsidRDefault="00653465" w:rsidP="007413E9">
            <w:pPr>
              <w:pStyle w:val="a6"/>
              <w:numPr>
                <w:ilvl w:val="0"/>
                <w:numId w:val="14"/>
              </w:numPr>
              <w:shd w:val="clear" w:color="auto" w:fill="FFFFFF"/>
              <w:autoSpaceDE w:val="0"/>
              <w:autoSpaceDN w:val="0"/>
              <w:adjustRightIn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w:t>
            </w:r>
            <w:proofErr w:type="spellStart"/>
            <w:r w:rsidRPr="007413E9">
              <w:rPr>
                <w:rFonts w:ascii="Times New Roman" w:hAnsi="Times New Roman" w:cs="Times New Roman"/>
                <w:sz w:val="28"/>
                <w:szCs w:val="28"/>
              </w:rPr>
              <w:t>Ителлект</w:t>
            </w:r>
            <w:proofErr w:type="spellEnd"/>
            <w:r w:rsidRPr="007413E9">
              <w:rPr>
                <w:rFonts w:ascii="Times New Roman" w:hAnsi="Times New Roman" w:cs="Times New Roman"/>
                <w:sz w:val="28"/>
                <w:szCs w:val="28"/>
              </w:rPr>
              <w:t>»</w:t>
            </w:r>
          </w:p>
          <w:p w:rsidR="00653465" w:rsidRPr="007413E9" w:rsidRDefault="00653465" w:rsidP="007413E9">
            <w:pPr>
              <w:pStyle w:val="a6"/>
              <w:numPr>
                <w:ilvl w:val="0"/>
                <w:numId w:val="14"/>
              </w:numPr>
              <w:shd w:val="clear" w:color="auto" w:fill="FFFFFF"/>
              <w:autoSpaceDE w:val="0"/>
              <w:autoSpaceDN w:val="0"/>
              <w:adjustRightIn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МОД «Высший совет осетин».</w:t>
            </w:r>
          </w:p>
          <w:p w:rsidR="00653465" w:rsidRPr="007413E9" w:rsidRDefault="00653465" w:rsidP="007413E9">
            <w:pPr>
              <w:pStyle w:val="a6"/>
              <w:numPr>
                <w:ilvl w:val="0"/>
                <w:numId w:val="14"/>
              </w:numPr>
              <w:shd w:val="clear" w:color="auto" w:fill="FFFFFF"/>
              <w:autoSpaceDE w:val="0"/>
              <w:autoSpaceDN w:val="0"/>
              <w:adjustRightIn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Комитет по делам молодежи.</w:t>
            </w:r>
          </w:p>
          <w:p w:rsidR="00653465" w:rsidRPr="007413E9" w:rsidRDefault="00653465" w:rsidP="007413E9">
            <w:pPr>
              <w:pStyle w:val="a6"/>
              <w:numPr>
                <w:ilvl w:val="0"/>
                <w:numId w:val="14"/>
              </w:numPr>
              <w:shd w:val="clear" w:color="auto" w:fill="FFFFFF"/>
              <w:autoSpaceDE w:val="0"/>
              <w:autoSpaceDN w:val="0"/>
              <w:adjustRightIn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Центр «Доверие»</w:t>
            </w:r>
          </w:p>
          <w:p w:rsidR="00653465" w:rsidRPr="007413E9" w:rsidRDefault="00653465" w:rsidP="007413E9">
            <w:pPr>
              <w:pStyle w:val="a6"/>
              <w:numPr>
                <w:ilvl w:val="0"/>
                <w:numId w:val="14"/>
              </w:numPr>
              <w:shd w:val="clear" w:color="auto" w:fill="FFFFFF"/>
              <w:autoSpaceDE w:val="0"/>
              <w:autoSpaceDN w:val="0"/>
              <w:adjustRightIn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ВУЗы города</w:t>
            </w:r>
          </w:p>
          <w:p w:rsidR="00653465" w:rsidRPr="007413E9" w:rsidRDefault="00653465" w:rsidP="007413E9">
            <w:pPr>
              <w:pStyle w:val="a6"/>
              <w:numPr>
                <w:ilvl w:val="0"/>
                <w:numId w:val="14"/>
              </w:numPr>
              <w:shd w:val="clear" w:color="auto" w:fill="FFFFFF"/>
              <w:autoSpaceDE w:val="0"/>
              <w:autoSpaceDN w:val="0"/>
              <w:adjustRightIn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УГИБДД МВД</w:t>
            </w:r>
          </w:p>
          <w:p w:rsidR="00653465" w:rsidRPr="007413E9" w:rsidRDefault="00653465" w:rsidP="007413E9">
            <w:pPr>
              <w:pStyle w:val="a6"/>
              <w:numPr>
                <w:ilvl w:val="0"/>
                <w:numId w:val="14"/>
              </w:numPr>
              <w:shd w:val="clear" w:color="auto" w:fill="FFFFFF"/>
              <w:autoSpaceDE w:val="0"/>
              <w:autoSpaceDN w:val="0"/>
              <w:adjustRightIn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lastRenderedPageBreak/>
              <w:t>Библиотеки города</w:t>
            </w:r>
          </w:p>
          <w:p w:rsidR="00582E07" w:rsidRPr="007413E9" w:rsidRDefault="00582E07" w:rsidP="007413E9">
            <w:pPr>
              <w:pStyle w:val="a6"/>
              <w:numPr>
                <w:ilvl w:val="0"/>
                <w:numId w:val="14"/>
              </w:numPr>
              <w:shd w:val="clear" w:color="auto" w:fill="FFFFFF"/>
              <w:autoSpaceDE w:val="0"/>
              <w:autoSpaceDN w:val="0"/>
              <w:adjustRightIn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Отдел образования и молодежной политики Администрации города Владикавказ.</w:t>
            </w:r>
          </w:p>
          <w:p w:rsidR="002838C3" w:rsidRPr="007413E9" w:rsidRDefault="002838C3" w:rsidP="007413E9">
            <w:pPr>
              <w:pStyle w:val="af1"/>
              <w:jc w:val="both"/>
              <w:rPr>
                <w:sz w:val="28"/>
                <w:szCs w:val="28"/>
              </w:rPr>
            </w:pPr>
          </w:p>
        </w:tc>
        <w:tc>
          <w:tcPr>
            <w:tcW w:w="236" w:type="dxa"/>
            <w:gridSpan w:val="2"/>
          </w:tcPr>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2838C3" w:rsidP="007413E9">
            <w:pPr>
              <w:pStyle w:val="af1"/>
              <w:jc w:val="both"/>
              <w:rPr>
                <w:sz w:val="28"/>
                <w:szCs w:val="28"/>
              </w:rPr>
            </w:pPr>
          </w:p>
        </w:tc>
        <w:tc>
          <w:tcPr>
            <w:tcW w:w="236" w:type="dxa"/>
            <w:gridSpan w:val="2"/>
          </w:tcPr>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437EEF" w:rsidRPr="007413E9" w:rsidRDefault="00437EEF" w:rsidP="007413E9">
            <w:pPr>
              <w:spacing w:after="0" w:line="240" w:lineRule="auto"/>
              <w:jc w:val="both"/>
              <w:rPr>
                <w:rFonts w:ascii="Times New Roman" w:eastAsia="Times New Roman" w:hAnsi="Times New Roman" w:cs="Times New Roman"/>
                <w:b/>
                <w:color w:val="333333"/>
                <w:sz w:val="28"/>
                <w:szCs w:val="28"/>
                <w:lang w:eastAsia="ru-RU"/>
              </w:rPr>
            </w:pPr>
          </w:p>
          <w:p w:rsidR="000E3968" w:rsidRPr="007413E9" w:rsidRDefault="000E3968" w:rsidP="007413E9">
            <w:pPr>
              <w:spacing w:after="0" w:line="240" w:lineRule="auto"/>
              <w:jc w:val="both"/>
              <w:rPr>
                <w:rFonts w:ascii="Times New Roman" w:eastAsia="Times New Roman" w:hAnsi="Times New Roman" w:cs="Times New Roman"/>
                <w:b/>
                <w:color w:val="333333"/>
                <w:sz w:val="28"/>
                <w:szCs w:val="28"/>
                <w:lang w:eastAsia="ru-RU"/>
              </w:rPr>
            </w:pPr>
          </w:p>
          <w:p w:rsidR="000E3968" w:rsidRPr="007413E9" w:rsidRDefault="000E3968" w:rsidP="007413E9">
            <w:pPr>
              <w:spacing w:after="0" w:line="240" w:lineRule="auto"/>
              <w:jc w:val="both"/>
              <w:rPr>
                <w:rFonts w:ascii="Times New Roman" w:eastAsia="Times New Roman" w:hAnsi="Times New Roman" w:cs="Times New Roman"/>
                <w:b/>
                <w:color w:val="333333"/>
                <w:sz w:val="28"/>
                <w:szCs w:val="28"/>
                <w:lang w:eastAsia="ru-RU"/>
              </w:rPr>
            </w:pPr>
          </w:p>
          <w:p w:rsidR="00437EEF" w:rsidRPr="007413E9" w:rsidRDefault="00437EEF"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13391" w:rsidRPr="007413E9" w:rsidRDefault="00113391" w:rsidP="00EE63F9">
            <w:pPr>
              <w:pStyle w:val="2"/>
            </w:pPr>
            <w:bookmarkStart w:id="3" w:name="_Toc512607249"/>
            <w:r w:rsidRPr="007413E9">
              <w:t>1.2. Система управления МБОУ СОШ №13 им. К.Хетагурова</w:t>
            </w:r>
            <w:bookmarkEnd w:id="3"/>
          </w:p>
          <w:p w:rsidR="00113391" w:rsidRPr="007413E9" w:rsidRDefault="00113391"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113391" w:rsidRPr="007413E9" w:rsidRDefault="00113391" w:rsidP="007413E9">
            <w:pPr>
              <w:spacing w:after="0" w:line="240" w:lineRule="auto"/>
              <w:ind w:firstLine="709"/>
              <w:jc w:val="both"/>
              <w:rPr>
                <w:rFonts w:ascii="Times New Roman" w:eastAsia="Times New Roman" w:hAnsi="Times New Roman" w:cs="Times New Roman"/>
                <w:color w:val="333333"/>
                <w:sz w:val="28"/>
                <w:szCs w:val="28"/>
                <w:lang w:eastAsia="ru-RU"/>
              </w:rPr>
            </w:pPr>
            <w:r w:rsidRPr="007413E9">
              <w:rPr>
                <w:rFonts w:ascii="Times New Roman" w:eastAsia="Times New Roman" w:hAnsi="Times New Roman" w:cs="Times New Roman"/>
                <w:color w:val="333333"/>
                <w:sz w:val="28"/>
                <w:szCs w:val="28"/>
                <w:lang w:eastAsia="ru-RU"/>
              </w:rPr>
              <w:t xml:space="preserve">Система управления образовательной организацией осуществляется в соответствии с законодательством Российской Федерации, Уставом Школы. Отношения школы с Учредителем регулируются действующим законодательством РФ, настоящим Уставом. Непосредственное управление школой осуществляет директор, который самостоятельно, на основе единоначалия, решает все вопросы, касающиеся деятельности школы и несет персональную ответственность за результаты работы и организацию образовательного процесса в соответствии с требованиями Федерального Закона №273 «Об образовании в  Российской Федерации » и Уставом. </w:t>
            </w:r>
          </w:p>
          <w:p w:rsidR="00113391" w:rsidRPr="007413E9" w:rsidRDefault="00113391" w:rsidP="007413E9">
            <w:pPr>
              <w:spacing w:after="0" w:line="240" w:lineRule="auto"/>
              <w:ind w:firstLine="709"/>
              <w:jc w:val="both"/>
              <w:rPr>
                <w:rFonts w:ascii="Times New Roman" w:eastAsia="Times New Roman" w:hAnsi="Times New Roman" w:cs="Times New Roman"/>
                <w:color w:val="333333"/>
                <w:sz w:val="28"/>
                <w:szCs w:val="28"/>
                <w:lang w:eastAsia="ru-RU"/>
              </w:rPr>
            </w:pPr>
            <w:r w:rsidRPr="007413E9">
              <w:rPr>
                <w:rFonts w:ascii="Times New Roman" w:eastAsia="Times New Roman" w:hAnsi="Times New Roman" w:cs="Times New Roman"/>
                <w:color w:val="333333"/>
                <w:sz w:val="28"/>
                <w:szCs w:val="28"/>
                <w:lang w:eastAsia="ru-RU"/>
              </w:rPr>
              <w:t xml:space="preserve">Органами самоуправления являются: </w:t>
            </w:r>
          </w:p>
          <w:p w:rsidR="00113391" w:rsidRPr="007413E9" w:rsidRDefault="00113391" w:rsidP="007413E9">
            <w:pPr>
              <w:spacing w:after="0" w:line="240" w:lineRule="auto"/>
              <w:ind w:firstLine="709"/>
              <w:jc w:val="both"/>
              <w:rPr>
                <w:rFonts w:ascii="Times New Roman" w:eastAsia="Times New Roman" w:hAnsi="Times New Roman" w:cs="Times New Roman"/>
                <w:color w:val="333333"/>
                <w:sz w:val="28"/>
                <w:szCs w:val="28"/>
                <w:lang w:eastAsia="ru-RU"/>
              </w:rPr>
            </w:pPr>
            <w:r w:rsidRPr="007413E9">
              <w:rPr>
                <w:rFonts w:ascii="Times New Roman" w:eastAsia="Times New Roman" w:hAnsi="Times New Roman" w:cs="Times New Roman"/>
                <w:color w:val="333333"/>
                <w:sz w:val="28"/>
                <w:szCs w:val="28"/>
                <w:lang w:eastAsia="ru-RU"/>
              </w:rPr>
              <w:t xml:space="preserve">- Педагогический совет; </w:t>
            </w:r>
          </w:p>
          <w:p w:rsidR="00113391" w:rsidRPr="007413E9" w:rsidRDefault="00113391" w:rsidP="007413E9">
            <w:pPr>
              <w:spacing w:after="0" w:line="240" w:lineRule="auto"/>
              <w:ind w:firstLine="709"/>
              <w:jc w:val="both"/>
              <w:rPr>
                <w:rFonts w:ascii="Times New Roman" w:eastAsia="Times New Roman" w:hAnsi="Times New Roman" w:cs="Times New Roman"/>
                <w:color w:val="333333"/>
                <w:sz w:val="28"/>
                <w:szCs w:val="28"/>
                <w:lang w:eastAsia="ru-RU"/>
              </w:rPr>
            </w:pPr>
            <w:r w:rsidRPr="007413E9">
              <w:rPr>
                <w:rFonts w:ascii="Times New Roman" w:eastAsia="Times New Roman" w:hAnsi="Times New Roman" w:cs="Times New Roman"/>
                <w:color w:val="333333"/>
                <w:sz w:val="28"/>
                <w:szCs w:val="28"/>
                <w:lang w:eastAsia="ru-RU"/>
              </w:rPr>
              <w:t xml:space="preserve">- Общее собрание работников. </w:t>
            </w:r>
          </w:p>
          <w:p w:rsidR="00113391" w:rsidRPr="007413E9" w:rsidRDefault="00113391" w:rsidP="007413E9">
            <w:pPr>
              <w:spacing w:after="0" w:line="240" w:lineRule="auto"/>
              <w:ind w:firstLine="709"/>
              <w:jc w:val="both"/>
              <w:rPr>
                <w:rFonts w:ascii="Times New Roman" w:eastAsia="Times New Roman" w:hAnsi="Times New Roman" w:cs="Times New Roman"/>
                <w:color w:val="333333"/>
                <w:sz w:val="28"/>
                <w:szCs w:val="28"/>
                <w:lang w:eastAsia="ru-RU"/>
              </w:rPr>
            </w:pPr>
            <w:r w:rsidRPr="007413E9">
              <w:rPr>
                <w:rFonts w:ascii="Times New Roman" w:eastAsia="Times New Roman" w:hAnsi="Times New Roman" w:cs="Times New Roman"/>
                <w:color w:val="333333"/>
                <w:sz w:val="28"/>
                <w:szCs w:val="28"/>
                <w:lang w:eastAsia="ru-RU"/>
              </w:rPr>
              <w:t>- Совет родителей</w:t>
            </w:r>
          </w:p>
          <w:p w:rsidR="00113391" w:rsidRPr="007413E9" w:rsidRDefault="00113391" w:rsidP="007413E9">
            <w:pPr>
              <w:spacing w:after="0" w:line="240" w:lineRule="auto"/>
              <w:ind w:firstLine="709"/>
              <w:jc w:val="both"/>
              <w:rPr>
                <w:rFonts w:ascii="Times New Roman" w:eastAsia="Times New Roman" w:hAnsi="Times New Roman" w:cs="Times New Roman"/>
                <w:color w:val="333333"/>
                <w:sz w:val="28"/>
                <w:szCs w:val="28"/>
                <w:lang w:eastAsia="ru-RU"/>
              </w:rPr>
            </w:pPr>
            <w:r w:rsidRPr="007413E9">
              <w:rPr>
                <w:rFonts w:ascii="Times New Roman" w:eastAsia="Times New Roman" w:hAnsi="Times New Roman" w:cs="Times New Roman"/>
                <w:color w:val="333333"/>
                <w:sz w:val="28"/>
                <w:szCs w:val="28"/>
                <w:lang w:eastAsia="ru-RU"/>
              </w:rPr>
              <w:t xml:space="preserve">Органы самоуправления созданы и действуют в соответствии с Уставом, их деятельность регламентируется соответствующими положениями. </w:t>
            </w:r>
          </w:p>
          <w:p w:rsidR="00113391" w:rsidRPr="007413E9" w:rsidRDefault="00113391" w:rsidP="007413E9">
            <w:pPr>
              <w:spacing w:after="0" w:line="240" w:lineRule="auto"/>
              <w:ind w:firstLine="709"/>
              <w:jc w:val="both"/>
              <w:rPr>
                <w:rFonts w:ascii="Times New Roman" w:eastAsia="Times New Roman" w:hAnsi="Times New Roman" w:cs="Times New Roman"/>
                <w:color w:val="333333"/>
                <w:sz w:val="28"/>
                <w:szCs w:val="28"/>
                <w:lang w:eastAsia="ru-RU"/>
              </w:rPr>
            </w:pPr>
            <w:r w:rsidRPr="007413E9">
              <w:rPr>
                <w:rFonts w:ascii="Times New Roman" w:eastAsia="Times New Roman" w:hAnsi="Times New Roman" w:cs="Times New Roman"/>
                <w:color w:val="333333"/>
                <w:sz w:val="28"/>
                <w:szCs w:val="28"/>
                <w:lang w:eastAsia="ru-RU"/>
              </w:rPr>
              <w:t xml:space="preserve">Трудовой коллектив составляют все работники школы. Полномочия трудового коллектива школы осуществляются Общим собранием трудового коллектива. </w:t>
            </w:r>
          </w:p>
          <w:p w:rsidR="00113391" w:rsidRPr="007413E9" w:rsidRDefault="00113391" w:rsidP="007413E9">
            <w:pPr>
              <w:spacing w:after="0" w:line="240" w:lineRule="auto"/>
              <w:ind w:firstLine="709"/>
              <w:jc w:val="both"/>
              <w:rPr>
                <w:rFonts w:ascii="Times New Roman" w:eastAsia="Times New Roman" w:hAnsi="Times New Roman" w:cs="Times New Roman"/>
                <w:color w:val="333333"/>
                <w:sz w:val="28"/>
                <w:szCs w:val="28"/>
                <w:lang w:eastAsia="ru-RU"/>
              </w:rPr>
            </w:pPr>
            <w:r w:rsidRPr="007413E9">
              <w:rPr>
                <w:rFonts w:ascii="Times New Roman" w:eastAsia="Times New Roman" w:hAnsi="Times New Roman" w:cs="Times New Roman"/>
                <w:color w:val="333333"/>
                <w:sz w:val="28"/>
                <w:szCs w:val="28"/>
                <w:lang w:eastAsia="ru-RU"/>
              </w:rPr>
              <w:t xml:space="preserve">Педагогический совет - коллегиальный орган, объединяющий педагогических работников школы. </w:t>
            </w:r>
          </w:p>
          <w:p w:rsidR="00113391" w:rsidRPr="007413E9" w:rsidRDefault="00113391" w:rsidP="007413E9">
            <w:pPr>
              <w:spacing w:after="0" w:line="240" w:lineRule="auto"/>
              <w:ind w:firstLine="709"/>
              <w:jc w:val="both"/>
              <w:rPr>
                <w:rFonts w:ascii="Times New Roman" w:eastAsia="Times New Roman" w:hAnsi="Times New Roman" w:cs="Times New Roman"/>
                <w:color w:val="333333"/>
                <w:sz w:val="28"/>
                <w:szCs w:val="28"/>
                <w:lang w:eastAsia="ru-RU"/>
              </w:rPr>
            </w:pPr>
            <w:r w:rsidRPr="007413E9">
              <w:rPr>
                <w:rFonts w:ascii="Times New Roman" w:eastAsia="Times New Roman" w:hAnsi="Times New Roman" w:cs="Times New Roman"/>
                <w:color w:val="333333"/>
                <w:sz w:val="28"/>
                <w:szCs w:val="28"/>
                <w:lang w:eastAsia="ru-RU"/>
              </w:rPr>
              <w:t xml:space="preserve">В школе определена структура управления, штатное расписание, распределены должностные обязанности. Персонал школы, как педагогический, так и вспомогательный, принимается на работу по трудовому договору (эффективному контракту). Должностные инструкции утверждены приказом директора школы и согласованы с профсоюзным комитетом. При приеме работников на работу их знакомят с должностными инструкциями. </w:t>
            </w:r>
            <w:proofErr w:type="gramStart"/>
            <w:r w:rsidRPr="007413E9">
              <w:rPr>
                <w:rFonts w:ascii="Times New Roman" w:eastAsia="Times New Roman" w:hAnsi="Times New Roman" w:cs="Times New Roman"/>
                <w:color w:val="333333"/>
                <w:sz w:val="28"/>
                <w:szCs w:val="28"/>
                <w:lang w:eastAsia="ru-RU"/>
              </w:rPr>
              <w:t xml:space="preserve">Должностные инструкции составлены на всех работников в соответствии с Законом РФ №273 "Об образовании", Трудовым кодексом РФ, </w:t>
            </w:r>
            <w:r w:rsidRPr="007413E9">
              <w:rPr>
                <w:rFonts w:ascii="Times New Roman" w:eastAsia="Times New Roman" w:hAnsi="Times New Roman" w:cs="Times New Roman"/>
                <w:color w:val="333333"/>
                <w:sz w:val="28"/>
                <w:szCs w:val="28"/>
                <w:lang w:eastAsia="ru-RU"/>
              </w:rPr>
              <w:lastRenderedPageBreak/>
              <w:t xml:space="preserve">Уставом, Коллективным договором, Правилами внутреннего трудового распорядка, приказами «Об охране труда и соблюдении правил техники безопасности» и на основании приказа Министерства здравоохранения и социального развития РФ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roofErr w:type="gramEnd"/>
          </w:p>
          <w:p w:rsidR="00113391" w:rsidRPr="007413E9" w:rsidRDefault="00113391" w:rsidP="007413E9">
            <w:pPr>
              <w:spacing w:after="0" w:line="240" w:lineRule="auto"/>
              <w:ind w:firstLine="709"/>
              <w:jc w:val="both"/>
              <w:rPr>
                <w:rFonts w:ascii="Times New Roman" w:eastAsia="Times New Roman" w:hAnsi="Times New Roman" w:cs="Times New Roman"/>
                <w:color w:val="333333"/>
                <w:sz w:val="28"/>
                <w:szCs w:val="28"/>
                <w:lang w:eastAsia="ru-RU"/>
              </w:rPr>
            </w:pPr>
            <w:r w:rsidRPr="007413E9">
              <w:rPr>
                <w:rFonts w:ascii="Times New Roman" w:eastAsia="Times New Roman" w:hAnsi="Times New Roman" w:cs="Times New Roman"/>
                <w:color w:val="333333"/>
                <w:sz w:val="28"/>
                <w:szCs w:val="28"/>
                <w:lang w:eastAsia="ru-RU"/>
              </w:rPr>
              <w:t xml:space="preserve">Органом </w:t>
            </w:r>
            <w:proofErr w:type="spellStart"/>
            <w:r w:rsidRPr="007413E9">
              <w:rPr>
                <w:rFonts w:ascii="Times New Roman" w:eastAsia="Times New Roman" w:hAnsi="Times New Roman" w:cs="Times New Roman"/>
                <w:color w:val="333333"/>
                <w:sz w:val="28"/>
                <w:szCs w:val="28"/>
                <w:lang w:eastAsia="ru-RU"/>
              </w:rPr>
              <w:t>внутришкольного</w:t>
            </w:r>
            <w:proofErr w:type="spellEnd"/>
            <w:r w:rsidRPr="007413E9">
              <w:rPr>
                <w:rFonts w:ascii="Times New Roman" w:eastAsia="Times New Roman" w:hAnsi="Times New Roman" w:cs="Times New Roman"/>
                <w:color w:val="333333"/>
                <w:sz w:val="28"/>
                <w:szCs w:val="28"/>
                <w:lang w:eastAsia="ru-RU"/>
              </w:rPr>
              <w:t xml:space="preserve"> управления </w:t>
            </w:r>
            <w:proofErr w:type="spellStart"/>
            <w:r w:rsidRPr="007413E9">
              <w:rPr>
                <w:rFonts w:ascii="Times New Roman" w:eastAsia="Times New Roman" w:hAnsi="Times New Roman" w:cs="Times New Roman"/>
                <w:color w:val="333333"/>
                <w:sz w:val="28"/>
                <w:szCs w:val="28"/>
                <w:lang w:eastAsia="ru-RU"/>
              </w:rPr>
              <w:t>учебн</w:t>
            </w:r>
            <w:proofErr w:type="gramStart"/>
            <w:r w:rsidRPr="007413E9">
              <w:rPr>
                <w:rFonts w:ascii="Times New Roman" w:eastAsia="Times New Roman" w:hAnsi="Times New Roman" w:cs="Times New Roman"/>
                <w:color w:val="333333"/>
                <w:sz w:val="28"/>
                <w:szCs w:val="28"/>
                <w:lang w:eastAsia="ru-RU"/>
              </w:rPr>
              <w:t>о</w:t>
            </w:r>
            <w:proofErr w:type="spellEnd"/>
            <w:r w:rsidRPr="007413E9">
              <w:rPr>
                <w:rFonts w:ascii="Times New Roman" w:eastAsia="Times New Roman" w:hAnsi="Times New Roman" w:cs="Times New Roman"/>
                <w:color w:val="333333"/>
                <w:sz w:val="28"/>
                <w:szCs w:val="28"/>
                <w:lang w:eastAsia="ru-RU"/>
              </w:rPr>
              <w:t>-</w:t>
            </w:r>
            <w:proofErr w:type="gramEnd"/>
            <w:r w:rsidRPr="007413E9">
              <w:rPr>
                <w:rFonts w:ascii="Times New Roman" w:eastAsia="Times New Roman" w:hAnsi="Times New Roman" w:cs="Times New Roman"/>
                <w:color w:val="333333"/>
                <w:sz w:val="28"/>
                <w:szCs w:val="28"/>
                <w:lang w:eastAsia="ru-RU"/>
              </w:rPr>
              <w:t xml:space="preserve"> методической работы в школе является Методический совет. </w:t>
            </w:r>
          </w:p>
          <w:p w:rsidR="00113391" w:rsidRPr="007413E9" w:rsidRDefault="00113391" w:rsidP="007413E9">
            <w:pPr>
              <w:spacing w:after="0" w:line="240" w:lineRule="auto"/>
              <w:ind w:firstLine="709"/>
              <w:jc w:val="both"/>
              <w:rPr>
                <w:rFonts w:ascii="Times New Roman" w:eastAsia="Times New Roman" w:hAnsi="Times New Roman" w:cs="Times New Roman"/>
                <w:color w:val="333333"/>
                <w:sz w:val="28"/>
                <w:szCs w:val="28"/>
                <w:lang w:eastAsia="ru-RU"/>
              </w:rPr>
            </w:pPr>
            <w:r w:rsidRPr="007413E9">
              <w:rPr>
                <w:rFonts w:ascii="Times New Roman" w:eastAsia="Times New Roman" w:hAnsi="Times New Roman" w:cs="Times New Roman"/>
                <w:color w:val="333333"/>
                <w:sz w:val="28"/>
                <w:szCs w:val="28"/>
                <w:lang w:eastAsia="ru-RU"/>
              </w:rPr>
              <w:t xml:space="preserve"> Формы методической работы: тематические педагогические советы, повышение квалификации  кадров, работа с вновь прибывшими специалистами, работа ШМО, семинары-практикумы, предметные недели, разработка методических рекомендаций, педагогический мониторинг, самообразование,  аттестация. Мониторинг методической работы осуществляется через непосредственное наблюдение, отчеты учителей-предметников, отслеживание уроков с позиций </w:t>
            </w:r>
            <w:proofErr w:type="spellStart"/>
            <w:r w:rsidRPr="007413E9">
              <w:rPr>
                <w:rFonts w:ascii="Times New Roman" w:eastAsia="Times New Roman" w:hAnsi="Times New Roman" w:cs="Times New Roman"/>
                <w:color w:val="333333"/>
                <w:sz w:val="28"/>
                <w:szCs w:val="28"/>
                <w:lang w:eastAsia="ru-RU"/>
              </w:rPr>
              <w:t>здоровьесбережения</w:t>
            </w:r>
            <w:proofErr w:type="spellEnd"/>
            <w:r w:rsidRPr="007413E9">
              <w:rPr>
                <w:rFonts w:ascii="Times New Roman" w:eastAsia="Times New Roman" w:hAnsi="Times New Roman" w:cs="Times New Roman"/>
                <w:color w:val="333333"/>
                <w:sz w:val="28"/>
                <w:szCs w:val="28"/>
                <w:lang w:eastAsia="ru-RU"/>
              </w:rPr>
              <w:t xml:space="preserve"> и соответствия современным требованиям. </w:t>
            </w:r>
          </w:p>
          <w:p w:rsidR="00B24240" w:rsidRPr="007413E9" w:rsidRDefault="00B24240" w:rsidP="007413E9">
            <w:pPr>
              <w:tabs>
                <w:tab w:val="left" w:pos="709"/>
                <w:tab w:val="left" w:pos="993"/>
              </w:tabs>
              <w:spacing w:line="240" w:lineRule="auto"/>
              <w:ind w:firstLine="142"/>
              <w:jc w:val="both"/>
              <w:rPr>
                <w:rFonts w:ascii="Times New Roman" w:hAnsi="Times New Roman" w:cs="Times New Roman"/>
                <w:b/>
                <w:bCs/>
                <w:sz w:val="28"/>
                <w:szCs w:val="28"/>
              </w:rPr>
            </w:pPr>
          </w:p>
          <w:tbl>
            <w:tblPr>
              <w:tblW w:w="9072" w:type="dxa"/>
              <w:tblLayout w:type="fixed"/>
              <w:tblLook w:val="0000"/>
            </w:tblPr>
            <w:tblGrid>
              <w:gridCol w:w="738"/>
              <w:gridCol w:w="3519"/>
              <w:gridCol w:w="4815"/>
            </w:tblGrid>
            <w:tr w:rsidR="00B24240" w:rsidRPr="007413E9" w:rsidTr="00E214B1">
              <w:trPr>
                <w:trHeight w:val="595"/>
              </w:trPr>
              <w:tc>
                <w:tcPr>
                  <w:tcW w:w="786" w:type="dxa"/>
                  <w:tcBorders>
                    <w:top w:val="single" w:sz="4" w:space="0" w:color="000000"/>
                    <w:left w:val="single" w:sz="4" w:space="0" w:color="000000"/>
                    <w:bottom w:val="single" w:sz="4" w:space="0" w:color="000000"/>
                  </w:tcBorders>
                  <w:shd w:val="clear" w:color="auto" w:fill="auto"/>
                  <w:vAlign w:val="center"/>
                </w:tcPr>
                <w:p w:rsidR="00B24240" w:rsidRPr="007413E9" w:rsidRDefault="00B24240" w:rsidP="007413E9">
                  <w:pPr>
                    <w:snapToGrid w:val="0"/>
                    <w:spacing w:line="240" w:lineRule="auto"/>
                    <w:ind w:right="1276"/>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w:t>
                  </w:r>
                </w:p>
              </w:tc>
              <w:tc>
                <w:tcPr>
                  <w:tcW w:w="3827" w:type="dxa"/>
                  <w:tcBorders>
                    <w:top w:val="single" w:sz="4" w:space="0" w:color="000000"/>
                    <w:left w:val="single" w:sz="4" w:space="0" w:color="000000"/>
                    <w:bottom w:val="single" w:sz="4" w:space="0" w:color="000000"/>
                  </w:tcBorders>
                  <w:shd w:val="clear" w:color="auto" w:fill="auto"/>
                  <w:vAlign w:val="center"/>
                </w:tcPr>
                <w:p w:rsidR="00B24240" w:rsidRPr="007413E9" w:rsidRDefault="00B24240" w:rsidP="007413E9">
                  <w:pPr>
                    <w:tabs>
                      <w:tab w:val="left" w:pos="-108"/>
                    </w:tabs>
                    <w:snapToGrid w:val="0"/>
                    <w:spacing w:line="240" w:lineRule="auto"/>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Ф.И.О.</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Должность</w:t>
                  </w:r>
                </w:p>
              </w:tc>
            </w:tr>
            <w:tr w:rsidR="00B24240" w:rsidRPr="007413E9" w:rsidTr="00E214B1">
              <w:trPr>
                <w:trHeight w:val="595"/>
              </w:trPr>
              <w:tc>
                <w:tcPr>
                  <w:tcW w:w="786" w:type="dxa"/>
                  <w:tcBorders>
                    <w:top w:val="single" w:sz="4" w:space="0" w:color="000000"/>
                    <w:left w:val="single" w:sz="4" w:space="0" w:color="000000"/>
                    <w:bottom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1.</w:t>
                  </w:r>
                </w:p>
              </w:tc>
              <w:tc>
                <w:tcPr>
                  <w:tcW w:w="3827" w:type="dxa"/>
                  <w:tcBorders>
                    <w:top w:val="single" w:sz="4" w:space="0" w:color="000000"/>
                    <w:left w:val="single" w:sz="4" w:space="0" w:color="000000"/>
                    <w:bottom w:val="single" w:sz="4" w:space="0" w:color="000000"/>
                  </w:tcBorders>
                  <w:shd w:val="clear" w:color="auto" w:fill="auto"/>
                  <w:vAlign w:val="center"/>
                </w:tcPr>
                <w:p w:rsidR="00B24240" w:rsidRPr="007413E9" w:rsidRDefault="0007235D" w:rsidP="007413E9">
                  <w:pPr>
                    <w:snapToGrid w:val="0"/>
                    <w:spacing w:line="240" w:lineRule="auto"/>
                    <w:jc w:val="both"/>
                    <w:rPr>
                      <w:rFonts w:ascii="Times New Roman" w:hAnsi="Times New Roman" w:cs="Times New Roman"/>
                      <w:sz w:val="28"/>
                      <w:szCs w:val="28"/>
                      <w:shd w:val="clear" w:color="auto" w:fill="FFFFFF"/>
                    </w:rPr>
                  </w:pPr>
                  <w:proofErr w:type="spellStart"/>
                  <w:r w:rsidRPr="007413E9">
                    <w:rPr>
                      <w:rFonts w:ascii="Times New Roman" w:hAnsi="Times New Roman" w:cs="Times New Roman"/>
                      <w:sz w:val="28"/>
                      <w:szCs w:val="28"/>
                      <w:shd w:val="clear" w:color="auto" w:fill="FFFFFF"/>
                    </w:rPr>
                    <w:t>Салбие</w:t>
                  </w:r>
                  <w:r w:rsidR="00B24240" w:rsidRPr="007413E9">
                    <w:rPr>
                      <w:rFonts w:ascii="Times New Roman" w:hAnsi="Times New Roman" w:cs="Times New Roman"/>
                      <w:sz w:val="28"/>
                      <w:szCs w:val="28"/>
                      <w:shd w:val="clear" w:color="auto" w:fill="FFFFFF"/>
                    </w:rPr>
                    <w:t>ва</w:t>
                  </w:r>
                  <w:proofErr w:type="spellEnd"/>
                  <w:r w:rsidR="00B24240" w:rsidRPr="007413E9">
                    <w:rPr>
                      <w:rFonts w:ascii="Times New Roman" w:hAnsi="Times New Roman" w:cs="Times New Roman"/>
                      <w:sz w:val="28"/>
                      <w:szCs w:val="28"/>
                      <w:shd w:val="clear" w:color="auto" w:fill="FFFFFF"/>
                    </w:rPr>
                    <w:t xml:space="preserve"> Ирина Савельевна</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Директор</w:t>
                  </w:r>
                </w:p>
              </w:tc>
            </w:tr>
            <w:tr w:rsidR="00B24240" w:rsidRPr="007413E9" w:rsidTr="00E214B1">
              <w:trPr>
                <w:trHeight w:val="595"/>
              </w:trPr>
              <w:tc>
                <w:tcPr>
                  <w:tcW w:w="786" w:type="dxa"/>
                  <w:tcBorders>
                    <w:top w:val="single" w:sz="4" w:space="0" w:color="000000"/>
                    <w:left w:val="single" w:sz="4" w:space="0" w:color="000000"/>
                    <w:bottom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2.</w:t>
                  </w:r>
                </w:p>
              </w:tc>
              <w:tc>
                <w:tcPr>
                  <w:tcW w:w="3827" w:type="dxa"/>
                  <w:tcBorders>
                    <w:top w:val="single" w:sz="4" w:space="0" w:color="000000"/>
                    <w:left w:val="single" w:sz="4" w:space="0" w:color="000000"/>
                    <w:bottom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Бекоева Алла Камболатовна</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Заместитель директора по УВР</w:t>
                  </w:r>
                </w:p>
              </w:tc>
            </w:tr>
            <w:tr w:rsidR="00B24240" w:rsidRPr="007413E9" w:rsidTr="00E214B1">
              <w:trPr>
                <w:trHeight w:val="595"/>
              </w:trPr>
              <w:tc>
                <w:tcPr>
                  <w:tcW w:w="786" w:type="dxa"/>
                  <w:tcBorders>
                    <w:top w:val="single" w:sz="4" w:space="0" w:color="000000"/>
                    <w:left w:val="single" w:sz="4" w:space="0" w:color="000000"/>
                    <w:bottom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3.</w:t>
                  </w:r>
                </w:p>
              </w:tc>
              <w:tc>
                <w:tcPr>
                  <w:tcW w:w="3827" w:type="dxa"/>
                  <w:tcBorders>
                    <w:top w:val="single" w:sz="4" w:space="0" w:color="000000"/>
                    <w:left w:val="single" w:sz="4" w:space="0" w:color="000000"/>
                    <w:bottom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proofErr w:type="spellStart"/>
                  <w:r w:rsidRPr="007413E9">
                    <w:rPr>
                      <w:rFonts w:ascii="Times New Roman" w:hAnsi="Times New Roman" w:cs="Times New Roman"/>
                      <w:sz w:val="28"/>
                      <w:szCs w:val="28"/>
                      <w:shd w:val="clear" w:color="auto" w:fill="FFFFFF"/>
                    </w:rPr>
                    <w:t>Чараева</w:t>
                  </w:r>
                  <w:proofErr w:type="spellEnd"/>
                  <w:r w:rsidRPr="007413E9">
                    <w:rPr>
                      <w:rFonts w:ascii="Times New Roman" w:hAnsi="Times New Roman" w:cs="Times New Roman"/>
                      <w:sz w:val="28"/>
                      <w:szCs w:val="28"/>
                      <w:shd w:val="clear" w:color="auto" w:fill="FFFFFF"/>
                    </w:rPr>
                    <w:t xml:space="preserve"> </w:t>
                  </w:r>
                  <w:proofErr w:type="spellStart"/>
                  <w:r w:rsidRPr="007413E9">
                    <w:rPr>
                      <w:rFonts w:ascii="Times New Roman" w:hAnsi="Times New Roman" w:cs="Times New Roman"/>
                      <w:sz w:val="28"/>
                      <w:szCs w:val="28"/>
                      <w:shd w:val="clear" w:color="auto" w:fill="FFFFFF"/>
                    </w:rPr>
                    <w:t>Нонна</w:t>
                  </w:r>
                  <w:proofErr w:type="spellEnd"/>
                  <w:r w:rsidRPr="007413E9">
                    <w:rPr>
                      <w:rFonts w:ascii="Times New Roman" w:hAnsi="Times New Roman" w:cs="Times New Roman"/>
                      <w:sz w:val="28"/>
                      <w:szCs w:val="28"/>
                      <w:shd w:val="clear" w:color="auto" w:fill="FFFFFF"/>
                    </w:rPr>
                    <w:t xml:space="preserve"> Юрьевна</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 xml:space="preserve">Заместитель директора по УВР </w:t>
                  </w:r>
                </w:p>
              </w:tc>
            </w:tr>
            <w:tr w:rsidR="00B24240" w:rsidRPr="007413E9" w:rsidTr="00E214B1">
              <w:trPr>
                <w:trHeight w:val="595"/>
              </w:trPr>
              <w:tc>
                <w:tcPr>
                  <w:tcW w:w="786" w:type="dxa"/>
                  <w:tcBorders>
                    <w:top w:val="single" w:sz="4" w:space="0" w:color="000000"/>
                    <w:left w:val="single" w:sz="4" w:space="0" w:color="000000"/>
                    <w:bottom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4.</w:t>
                  </w:r>
                </w:p>
              </w:tc>
              <w:tc>
                <w:tcPr>
                  <w:tcW w:w="3827" w:type="dxa"/>
                  <w:tcBorders>
                    <w:top w:val="single" w:sz="4" w:space="0" w:color="000000"/>
                    <w:left w:val="single" w:sz="4" w:space="0" w:color="000000"/>
                    <w:bottom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proofErr w:type="spellStart"/>
                  <w:r w:rsidRPr="007413E9">
                    <w:rPr>
                      <w:rFonts w:ascii="Times New Roman" w:hAnsi="Times New Roman" w:cs="Times New Roman"/>
                      <w:sz w:val="28"/>
                      <w:szCs w:val="28"/>
                      <w:shd w:val="clear" w:color="auto" w:fill="FFFFFF"/>
                    </w:rPr>
                    <w:t>Бесолова</w:t>
                  </w:r>
                  <w:proofErr w:type="spellEnd"/>
                  <w:r w:rsidRPr="007413E9">
                    <w:rPr>
                      <w:rFonts w:ascii="Times New Roman" w:hAnsi="Times New Roman" w:cs="Times New Roman"/>
                      <w:sz w:val="28"/>
                      <w:szCs w:val="28"/>
                      <w:shd w:val="clear" w:color="auto" w:fill="FFFFFF"/>
                    </w:rPr>
                    <w:t xml:space="preserve"> Рита </w:t>
                  </w:r>
                  <w:proofErr w:type="spellStart"/>
                  <w:r w:rsidRPr="007413E9">
                    <w:rPr>
                      <w:rFonts w:ascii="Times New Roman" w:hAnsi="Times New Roman" w:cs="Times New Roman"/>
                      <w:sz w:val="28"/>
                      <w:szCs w:val="28"/>
                      <w:shd w:val="clear" w:color="auto" w:fill="FFFFFF"/>
                    </w:rPr>
                    <w:t>Казбековна</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 xml:space="preserve">Заместитель директора по ВР </w:t>
                  </w:r>
                </w:p>
              </w:tc>
            </w:tr>
            <w:tr w:rsidR="00B24240" w:rsidRPr="007413E9" w:rsidTr="00E214B1">
              <w:trPr>
                <w:trHeight w:val="595"/>
              </w:trPr>
              <w:tc>
                <w:tcPr>
                  <w:tcW w:w="786" w:type="dxa"/>
                  <w:tcBorders>
                    <w:top w:val="single" w:sz="4" w:space="0" w:color="000000"/>
                    <w:left w:val="single" w:sz="4" w:space="0" w:color="000000"/>
                    <w:bottom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5.</w:t>
                  </w:r>
                </w:p>
              </w:tc>
              <w:tc>
                <w:tcPr>
                  <w:tcW w:w="3827" w:type="dxa"/>
                  <w:tcBorders>
                    <w:top w:val="single" w:sz="4" w:space="0" w:color="000000"/>
                    <w:left w:val="single" w:sz="4" w:space="0" w:color="000000"/>
                    <w:bottom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proofErr w:type="spellStart"/>
                  <w:r w:rsidRPr="007413E9">
                    <w:rPr>
                      <w:rFonts w:ascii="Times New Roman" w:hAnsi="Times New Roman" w:cs="Times New Roman"/>
                      <w:sz w:val="28"/>
                      <w:szCs w:val="28"/>
                      <w:shd w:val="clear" w:color="auto" w:fill="FFFFFF"/>
                    </w:rPr>
                    <w:t>Цивкаева</w:t>
                  </w:r>
                  <w:proofErr w:type="spellEnd"/>
                  <w:r w:rsidRPr="007413E9">
                    <w:rPr>
                      <w:rFonts w:ascii="Times New Roman" w:hAnsi="Times New Roman" w:cs="Times New Roman"/>
                      <w:sz w:val="28"/>
                      <w:szCs w:val="28"/>
                      <w:shd w:val="clear" w:color="auto" w:fill="FFFFFF"/>
                    </w:rPr>
                    <w:t xml:space="preserve"> </w:t>
                  </w:r>
                  <w:proofErr w:type="spellStart"/>
                  <w:r w:rsidRPr="007413E9">
                    <w:rPr>
                      <w:rFonts w:ascii="Times New Roman" w:hAnsi="Times New Roman" w:cs="Times New Roman"/>
                      <w:sz w:val="28"/>
                      <w:szCs w:val="28"/>
                      <w:shd w:val="clear" w:color="auto" w:fill="FFFFFF"/>
                    </w:rPr>
                    <w:t>Стелла</w:t>
                  </w:r>
                  <w:proofErr w:type="spellEnd"/>
                  <w:r w:rsidRPr="007413E9">
                    <w:rPr>
                      <w:rFonts w:ascii="Times New Roman" w:hAnsi="Times New Roman" w:cs="Times New Roman"/>
                      <w:sz w:val="28"/>
                      <w:szCs w:val="28"/>
                      <w:shd w:val="clear" w:color="auto" w:fill="FFFFFF"/>
                    </w:rPr>
                    <w:t xml:space="preserve"> Валериановна</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240" w:rsidRPr="007413E9" w:rsidRDefault="00B24240" w:rsidP="007413E9">
                  <w:pPr>
                    <w:snapToGrid w:val="0"/>
                    <w:spacing w:line="240" w:lineRule="auto"/>
                    <w:jc w:val="both"/>
                    <w:rPr>
                      <w:rFonts w:ascii="Times New Roman" w:hAnsi="Times New Roman" w:cs="Times New Roman"/>
                      <w:sz w:val="28"/>
                      <w:szCs w:val="28"/>
                      <w:shd w:val="clear" w:color="auto" w:fill="FFFFFF"/>
                    </w:rPr>
                  </w:pPr>
                  <w:r w:rsidRPr="007413E9">
                    <w:rPr>
                      <w:rFonts w:ascii="Times New Roman" w:hAnsi="Times New Roman" w:cs="Times New Roman"/>
                      <w:sz w:val="28"/>
                      <w:szCs w:val="28"/>
                      <w:shd w:val="clear" w:color="auto" w:fill="FFFFFF"/>
                    </w:rPr>
                    <w:t>Главный бухгалтер</w:t>
                  </w:r>
                </w:p>
              </w:tc>
            </w:tr>
          </w:tbl>
          <w:p w:rsidR="00545844" w:rsidRDefault="00545844" w:rsidP="00545844">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1E6783" w:rsidRDefault="001E6783" w:rsidP="00545844">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1E6783" w:rsidRDefault="001E6783" w:rsidP="00545844">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1E6783" w:rsidRPr="00DA07B6" w:rsidRDefault="001E6783" w:rsidP="00545844">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EE63F9" w:rsidRPr="00DA07B6" w:rsidRDefault="00EE63F9" w:rsidP="001E6783">
            <w:pPr>
              <w:jc w:val="center"/>
              <w:rPr>
                <w:rFonts w:ascii="Times New Roman" w:hAnsi="Times New Roman" w:cs="Times New Roman"/>
                <w:b/>
                <w:kern w:val="36"/>
                <w:sz w:val="28"/>
                <w:szCs w:val="28"/>
                <w:lang w:eastAsia="ru-RU"/>
              </w:rPr>
            </w:pPr>
          </w:p>
          <w:p w:rsidR="00EE63F9" w:rsidRPr="00DA07B6" w:rsidRDefault="00EE63F9" w:rsidP="001E6783">
            <w:pPr>
              <w:jc w:val="center"/>
              <w:rPr>
                <w:rFonts w:ascii="Times New Roman" w:hAnsi="Times New Roman" w:cs="Times New Roman"/>
                <w:b/>
                <w:kern w:val="36"/>
                <w:sz w:val="28"/>
                <w:szCs w:val="28"/>
                <w:lang w:eastAsia="ru-RU"/>
              </w:rPr>
            </w:pPr>
          </w:p>
          <w:p w:rsidR="00EE63F9" w:rsidRPr="00DA07B6" w:rsidRDefault="00EE63F9" w:rsidP="001E6783">
            <w:pPr>
              <w:jc w:val="center"/>
              <w:rPr>
                <w:rFonts w:ascii="Times New Roman" w:hAnsi="Times New Roman" w:cs="Times New Roman"/>
                <w:b/>
                <w:kern w:val="36"/>
                <w:sz w:val="28"/>
                <w:szCs w:val="28"/>
                <w:lang w:eastAsia="ru-RU"/>
              </w:rPr>
            </w:pPr>
          </w:p>
          <w:p w:rsidR="002838C3" w:rsidRPr="001E6783" w:rsidRDefault="00F93418" w:rsidP="001E6783">
            <w:pPr>
              <w:jc w:val="center"/>
              <w:rPr>
                <w:rFonts w:ascii="Times New Roman" w:hAnsi="Times New Roman" w:cs="Times New Roman"/>
                <w:b/>
                <w:kern w:val="36"/>
                <w:sz w:val="28"/>
                <w:szCs w:val="28"/>
                <w:lang w:eastAsia="ru-RU"/>
              </w:rPr>
            </w:pPr>
            <w:r w:rsidRPr="00F93418">
              <w:rPr>
                <w:rFonts w:ascii="Times New Roman" w:hAnsi="Times New Roman" w:cs="Times New Roman"/>
                <w:b/>
                <w:noProof/>
                <w:sz w:val="28"/>
                <w:szCs w:val="28"/>
                <w:lang w:eastAsia="ru-RU"/>
              </w:rPr>
              <w:lastRenderedPageBreak/>
              <w:pict>
                <v:roundrect id="_x0000_s1109" style="position:absolute;left:0;text-align:left;margin-left:94.2pt;margin-top:92.75pt;width:250.5pt;height:86.6pt;z-index:251660288" arcsize="10923f">
                  <v:textbox style="mso-next-textbox:#_x0000_s1109">
                    <w:txbxContent>
                      <w:p w:rsidR="00045B92" w:rsidRPr="005B586C" w:rsidRDefault="00045B92" w:rsidP="00D672B9">
                        <w:pPr>
                          <w:jc w:val="center"/>
                          <w:rPr>
                            <w:rFonts w:ascii="Times New Roman" w:hAnsi="Times New Roman" w:cs="Times New Roman"/>
                            <w:color w:val="002060"/>
                            <w:sz w:val="28"/>
                            <w:szCs w:val="28"/>
                          </w:rPr>
                        </w:pPr>
                        <w:r w:rsidRPr="005B586C">
                          <w:rPr>
                            <w:rFonts w:ascii="Times New Roman" w:hAnsi="Times New Roman" w:cs="Times New Roman"/>
                            <w:color w:val="002060"/>
                            <w:sz w:val="28"/>
                            <w:szCs w:val="28"/>
                          </w:rPr>
                          <w:t>Учредитель</w:t>
                        </w:r>
                      </w:p>
                      <w:p w:rsidR="00045B92" w:rsidRPr="005B586C" w:rsidRDefault="00045B92" w:rsidP="00D672B9">
                        <w:pPr>
                          <w:jc w:val="center"/>
                          <w:rPr>
                            <w:rFonts w:ascii="Times New Roman" w:hAnsi="Times New Roman" w:cs="Times New Roman"/>
                            <w:color w:val="002060"/>
                            <w:sz w:val="28"/>
                            <w:szCs w:val="28"/>
                          </w:rPr>
                        </w:pPr>
                        <w:r w:rsidRPr="005B586C">
                          <w:rPr>
                            <w:rFonts w:ascii="Times New Roman" w:hAnsi="Times New Roman" w:cs="Times New Roman"/>
                            <w:color w:val="002060"/>
                            <w:sz w:val="28"/>
                            <w:szCs w:val="28"/>
                          </w:rPr>
                          <w:t>Управление образования г</w:t>
                        </w:r>
                        <w:proofErr w:type="gramStart"/>
                        <w:r w:rsidRPr="005B586C">
                          <w:rPr>
                            <w:rFonts w:ascii="Times New Roman" w:hAnsi="Times New Roman" w:cs="Times New Roman"/>
                            <w:color w:val="002060"/>
                            <w:sz w:val="28"/>
                            <w:szCs w:val="28"/>
                          </w:rPr>
                          <w:t>.В</w:t>
                        </w:r>
                        <w:proofErr w:type="gramEnd"/>
                        <w:r w:rsidRPr="005B586C">
                          <w:rPr>
                            <w:rFonts w:ascii="Times New Roman" w:hAnsi="Times New Roman" w:cs="Times New Roman"/>
                            <w:color w:val="002060"/>
                            <w:sz w:val="28"/>
                            <w:szCs w:val="28"/>
                          </w:rPr>
                          <w:t>ладикавказ</w:t>
                        </w:r>
                      </w:p>
                    </w:txbxContent>
                  </v:textbox>
                </v:roundrect>
              </w:pict>
            </w:r>
            <w:r w:rsidR="00D672B9" w:rsidRPr="001E6783">
              <w:rPr>
                <w:rFonts w:ascii="Times New Roman" w:hAnsi="Times New Roman" w:cs="Times New Roman"/>
                <w:b/>
                <w:kern w:val="36"/>
                <w:sz w:val="28"/>
                <w:szCs w:val="28"/>
                <w:lang w:eastAsia="ru-RU"/>
              </w:rPr>
              <w:t>Структура  управления образовательной организацией</w:t>
            </w:r>
            <w:r w:rsidR="00D672B9" w:rsidRPr="001E6783">
              <w:rPr>
                <w:rFonts w:ascii="Times New Roman" w:hAnsi="Times New Roman" w:cs="Times New Roman"/>
                <w:b/>
                <w:sz w:val="28"/>
                <w:szCs w:val="28"/>
                <w:lang w:eastAsia="ru-RU"/>
              </w:rPr>
              <w:t>.</w:t>
            </w:r>
          </w:p>
        </w:tc>
        <w:tc>
          <w:tcPr>
            <w:tcW w:w="236" w:type="dxa"/>
            <w:gridSpan w:val="2"/>
          </w:tcPr>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B24240" w:rsidRPr="007413E9" w:rsidRDefault="00B24240" w:rsidP="007413E9">
            <w:pPr>
              <w:pStyle w:val="af1"/>
              <w:ind w:firstLine="1134"/>
              <w:jc w:val="both"/>
              <w:rPr>
                <w:sz w:val="28"/>
                <w:szCs w:val="28"/>
              </w:rPr>
            </w:pPr>
          </w:p>
          <w:p w:rsidR="002838C3" w:rsidRPr="007413E9" w:rsidRDefault="002838C3" w:rsidP="007413E9">
            <w:pPr>
              <w:pStyle w:val="af1"/>
              <w:jc w:val="both"/>
              <w:rPr>
                <w:sz w:val="28"/>
                <w:szCs w:val="28"/>
              </w:rPr>
            </w:pPr>
          </w:p>
        </w:tc>
        <w:tc>
          <w:tcPr>
            <w:tcW w:w="236" w:type="dxa"/>
            <w:gridSpan w:val="2"/>
          </w:tcPr>
          <w:p w:rsidR="002838C3" w:rsidRPr="007413E9" w:rsidRDefault="002838C3" w:rsidP="007413E9">
            <w:pPr>
              <w:pStyle w:val="af1"/>
              <w:jc w:val="both"/>
              <w:rPr>
                <w:sz w:val="28"/>
                <w:szCs w:val="28"/>
              </w:rPr>
            </w:pPr>
          </w:p>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2838C3" w:rsidP="007413E9">
            <w:pPr>
              <w:pStyle w:val="af1"/>
              <w:jc w:val="both"/>
              <w:rPr>
                <w:sz w:val="28"/>
                <w:szCs w:val="28"/>
              </w:rPr>
            </w:pPr>
          </w:p>
        </w:tc>
        <w:tc>
          <w:tcPr>
            <w:tcW w:w="236" w:type="dxa"/>
            <w:gridSpan w:val="2"/>
          </w:tcPr>
          <w:p w:rsidR="002838C3" w:rsidRPr="007413E9" w:rsidRDefault="002838C3" w:rsidP="007413E9">
            <w:pPr>
              <w:pStyle w:val="af1"/>
              <w:ind w:left="0"/>
              <w:jc w:val="both"/>
              <w:rPr>
                <w:sz w:val="28"/>
                <w:szCs w:val="28"/>
              </w:rPr>
            </w:pPr>
            <w:r w:rsidRPr="007413E9">
              <w:rPr>
                <w:sz w:val="28"/>
                <w:szCs w:val="28"/>
              </w:rPr>
              <w:t xml:space="preserve"> </w:t>
            </w:r>
          </w:p>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2838C3" w:rsidP="007413E9">
            <w:pPr>
              <w:pStyle w:val="af1"/>
              <w:jc w:val="both"/>
              <w:rPr>
                <w:sz w:val="28"/>
                <w:szCs w:val="28"/>
              </w:rPr>
            </w:pPr>
          </w:p>
        </w:tc>
        <w:tc>
          <w:tcPr>
            <w:tcW w:w="236" w:type="dxa"/>
            <w:gridSpan w:val="2"/>
          </w:tcPr>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2838C3" w:rsidP="007413E9">
            <w:pPr>
              <w:pStyle w:val="af1"/>
              <w:jc w:val="both"/>
              <w:rPr>
                <w:sz w:val="28"/>
                <w:szCs w:val="28"/>
              </w:rPr>
            </w:pPr>
          </w:p>
        </w:tc>
        <w:tc>
          <w:tcPr>
            <w:tcW w:w="236" w:type="dxa"/>
            <w:gridSpan w:val="2"/>
          </w:tcPr>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2838C3" w:rsidP="007413E9">
            <w:pPr>
              <w:pStyle w:val="af1"/>
              <w:jc w:val="both"/>
              <w:rPr>
                <w:sz w:val="28"/>
                <w:szCs w:val="28"/>
              </w:rPr>
            </w:pPr>
          </w:p>
        </w:tc>
        <w:tc>
          <w:tcPr>
            <w:tcW w:w="236" w:type="dxa"/>
            <w:gridSpan w:val="2"/>
          </w:tcPr>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2838C3" w:rsidP="007413E9">
            <w:pPr>
              <w:pStyle w:val="af1"/>
              <w:jc w:val="both"/>
              <w:rPr>
                <w:b/>
                <w:sz w:val="28"/>
                <w:szCs w:val="28"/>
              </w:rPr>
            </w:pPr>
          </w:p>
        </w:tc>
        <w:tc>
          <w:tcPr>
            <w:tcW w:w="236" w:type="dxa"/>
            <w:gridSpan w:val="2"/>
          </w:tcPr>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F93418" w:rsidP="007413E9">
            <w:pPr>
              <w:pStyle w:val="af1"/>
              <w:jc w:val="both"/>
              <w:rPr>
                <w:sz w:val="28"/>
                <w:szCs w:val="28"/>
              </w:rPr>
            </w:pPr>
            <w:r w:rsidRPr="00F93418">
              <w:rPr>
                <w:noProof/>
                <w:color w:val="FFFF00"/>
                <w:sz w:val="28"/>
                <w:szCs w:val="28"/>
              </w:rPr>
            </w:r>
            <w:r w:rsidRPr="00F93418">
              <w:rPr>
                <w:noProof/>
                <w:color w:val="FFFF00"/>
                <w:sz w:val="28"/>
                <w:szCs w:val="28"/>
              </w:rPr>
              <w:pict>
                <v:group id="Полотно 45" o:spid="_x0000_s1153" editas="canvas" style="width:491.35pt;height:478.5pt;mso-position-horizontal-relative:char;mso-position-vertical-relative:line" coordsize="62401,60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4" type="#_x0000_t75" style="position:absolute;width:62401;height:60769;visibility:visible">
                    <v:fill o:detectmouseclick="t"/>
                    <v:path o:connecttype="none"/>
                  </v:shape>
                  <v:shapetype id="_x0000_t202" coordsize="21600,21600" o:spt="202" path="m,l,21600r21600,l21600,xe">
                    <v:stroke joinstyle="miter"/>
                    <v:path gradientshapeok="t" o:connecttype="rect"/>
                  </v:shapetype>
                  <v:shape id="Text Box 5" o:spid="_x0000_s1156" type="#_x0000_t202" style="position:absolute;left:24006;top:1140;width:9141;height:30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REMEA&#10;AADaAAAADwAAAGRycy9kb3ducmV2LnhtbESPQYvCMBSE74L/ITzBm6aKLFqNIoroZVnWVc+P5tkW&#10;m5eaRK3+erOwsMdhZr5hZovGVOJOzpeWFQz6CQjizOqScwWHn01vDMIHZI2VZVLwJA+Lebs1w1Tb&#10;B3/TfR9yESHsU1RQhFCnUvqsIIO+b2vi6J2tMxiidLnUDh8Rbio5TJIPabDkuFBgTauCssv+ZhTY&#10;8euzmqyPg+O2oZMM16/Ejc5KdTvNcgoiUBP+w3/tnVYwgt8r8Qb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c0RDBAAAA2gAAAA8AAAAAAAAAAAAAAAAAmAIAAGRycy9kb3du&#10;cmV2LnhtbFBLBQYAAAAABAAEAPUAAACGAwAAAAA=&#10;" fillcolor="#92cddc [1944]" strokecolor="#92cddc [1944]" strokeweight="1pt">
                    <v:fill color2="#daeef3 [664]" angle="135" focus="50%" type="gradient"/>
                    <v:shadow on="t" color="#205867 [1608]" opacity=".5" offset="1pt"/>
                    <v:textbox style="mso-next-textbox:#Text Box 5">
                      <w:txbxContent>
                        <w:p w:rsidR="00045B92" w:rsidRDefault="00045B92" w:rsidP="00D672B9">
                          <w:pPr>
                            <w:jc w:val="center"/>
                            <w:rPr>
                              <w:b/>
                            </w:rPr>
                          </w:pPr>
                          <w:r>
                            <w:rPr>
                              <w:b/>
                            </w:rPr>
                            <w:t>Директор</w:t>
                          </w:r>
                        </w:p>
                      </w:txbxContent>
                    </v:textbox>
                  </v:shape>
                  <v:shape id="Text Box 6" o:spid="_x0000_s1157" type="#_x0000_t202" style="position:absolute;left:44580;top:1140;width:14153;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8MA&#10;AADaAAAADwAAAGRycy9kb3ducmV2LnhtbESPQYvCMBSE78L+h/AWvIimW8SVahRXKXjUuqDHR/Ns&#10;i81LaaJWf71ZWPA4zMw3zHzZmVrcqHWVZQVfowgEcW51xYWC30M6nIJwHlljbZkUPMjBcvHRm2Oi&#10;7Z33dMt8IQKEXYIKSu+bREqXl2TQjWxDHLyzbQ36INtC6hbvAW5qGUfRRBqsOCyU2NC6pPySXY2C&#10;zWmcrgan3aY6puPs8ePi5zY2SvU/u9UMhKfOv8P/7a1W8A1/V8IN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M8MAAADaAAAADwAAAAAAAAAAAAAAAACYAgAAZHJzL2Rv&#10;d25yZXYueG1sUEsFBgAAAAAEAAQA9QAAAIgDAAAAAA==&#10;" fillcolor="#4f81bd [3204]" strokecolor="#f2f2f2 [3041]" strokeweight="3pt">
                    <v:shadow on="t" color="#243f60 [1604]" opacity=".5" offset="1pt"/>
                    <v:textbox style="mso-next-textbox:#Text Box 6">
                      <w:txbxContent>
                        <w:p w:rsidR="00045B92" w:rsidRDefault="00045B92" w:rsidP="00D672B9">
                          <w:pPr>
                            <w:jc w:val="center"/>
                          </w:pPr>
                          <w:r>
                            <w:t>Педагогический совет</w:t>
                          </w:r>
                        </w:p>
                      </w:txbxContent>
                    </v:textbox>
                  </v:shape>
                  <v:line id="Line 8" o:spid="_x0000_s1159" style="position:absolute;visibility:visible" from="33147,3428" to="44580,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9" o:spid="_x0000_s1160" type="#_x0000_t202" style="position:absolute;left:485;top:22529;width:12558;height:5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5TpsUA&#10;AADbAAAADwAAAGRycy9kb3ducmV2LnhtbESPT2vCQBDF7wW/wzKCl1I3DSKSuop/CHi0aUGPQ3aa&#10;hGZnQ3ar0U/vHAreZnhv3vvNcj24Vl2oD41nA+/TBBRx6W3DlYHvr/xtASpEZIutZzJwowDr1ehl&#10;iZn1V/6kSxErJSEcMjRQx9hlWoeyJodh6jti0X587zDK2lfa9niVcNfqNEnm2mHD0lBjR7uayt/i&#10;zxnYn2f55vV83DenfFbctiG9H1JnzGQ8bD5ARRri0/x/fbCCL/Tyiwy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lOmxQAAANsAAAAPAAAAAAAAAAAAAAAAAJgCAABkcnMv&#10;ZG93bnJldi54bWxQSwUGAAAAAAQABAD1AAAAigMAAAAA&#10;" fillcolor="#4f81bd [3204]" strokecolor="#f2f2f2 [3041]" strokeweight="3pt">
                    <v:shadow on="t" color="#243f60 [1604]" opacity=".5" offset="1pt"/>
                    <v:textbox style="mso-next-textbox:#Text Box 9">
                      <w:txbxContent>
                        <w:p w:rsidR="00045B92" w:rsidRDefault="00045B92" w:rsidP="00D672B9">
                          <w:pPr>
                            <w:jc w:val="center"/>
                          </w:pPr>
                          <w:r>
                            <w:t>Зам. директора по УВР</w:t>
                          </w:r>
                        </w:p>
                      </w:txbxContent>
                    </v:textbox>
                  </v:shape>
                  <v:shape id="Text Box 10" o:spid="_x0000_s1161" type="#_x0000_t202" style="position:absolute;left:20662;top:22761;width:13068;height:5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2PcEA&#10;AADbAAAADwAAAGRycy9kb3ducmV2LnhtbERPTYvCMBC9C/sfwizsRTS1iEg1irtS8KhVsMehGdti&#10;MylNVuv++o0geJvH+5zlujeNuFHnassKJuMIBHFhdc2lgtMxHc1BOI+ssbFMCh7kYL36GCwx0fbO&#10;B7plvhQhhF2CCirv20RKV1Rk0I1tSxy4i+0M+gC7UuoO7yHcNDKOopk0WHNoqLCln4qKa/ZrFGzz&#10;aboZ5vttfU6n2ePbxX+72Cj19dlvFiA89f4tfrl3OsyfwPOXc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S9j3BAAAA2wAAAA8AAAAAAAAAAAAAAAAAmAIAAGRycy9kb3du&#10;cmV2LnhtbFBLBQYAAAAABAAEAPUAAACGAwAAAAA=&#10;" fillcolor="#4f81bd [3204]" strokecolor="#f2f2f2 [3041]" strokeweight="3pt">
                    <v:shadow on="t" color="#243f60 [1604]" opacity=".5" offset="1pt"/>
                    <v:textbox style="mso-next-textbox:#Text Box 10">
                      <w:txbxContent>
                        <w:p w:rsidR="00045B92" w:rsidRDefault="00045B92" w:rsidP="00D672B9">
                          <w:pPr>
                            <w:jc w:val="center"/>
                          </w:pPr>
                          <w:r>
                            <w:t>Зам. директора по ВР</w:t>
                          </w:r>
                        </w:p>
                      </w:txbxContent>
                    </v:textbox>
                  </v:shape>
                  <v:shape id="Text Box 11" o:spid="_x0000_s1162" type="#_x0000_t202" style="position:absolute;left:13043;top:13336;width:12105;height:4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oSsIA&#10;AADbAAAADwAAAGRycy9kb3ducmV2LnhtbERPTWuDQBC9F/oflin0Upo1EkIx2QQbETymplCPgztR&#10;qTsr7jbR/vpuoJDbPN7nbPeT6cWFRtdZVrBcRCCIa6s7bhR8nvLXNxDOI2vsLZOCmRzsd48PW0y0&#10;vfIHXUrfiBDCLkEFrfdDIqWrWzLoFnYgDtzZjgZ9gGMj9YjXEG56GUfRWhrsODS0ONChpfq7/DEK&#10;smqVpy/VMeu+8lU5v7v4t4iNUs9PU7oB4Wnyd/G/u9Bhfgy3X8I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GhKwgAAANsAAAAPAAAAAAAAAAAAAAAAAJgCAABkcnMvZG93&#10;bnJldi54bWxQSwUGAAAAAAQABAD1AAAAhwMAAAAA&#10;" fillcolor="#4f81bd [3204]" strokecolor="#f2f2f2 [3041]" strokeweight="3pt">
                    <v:shadow on="t" color="#243f60 [1604]" opacity=".5" offset="1pt"/>
                    <v:textbox style="mso-next-textbox:#Text Box 11">
                      <w:txbxContent>
                        <w:p w:rsidR="00045B92" w:rsidRDefault="00045B92" w:rsidP="00D672B9">
                          <w:pPr>
                            <w:jc w:val="center"/>
                          </w:pPr>
                          <w:r>
                            <w:t>Педагог-библиотекарь</w:t>
                          </w:r>
                        </w:p>
                      </w:txbxContent>
                    </v:textbox>
                  </v:shape>
                  <v:line id="Line 12" o:spid="_x0000_s1163" style="position:absolute;visibility:visible" from="33147,4224" to="44580,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Text Box 13" o:spid="_x0000_s1164" type="#_x0000_t202" style="position:absolute;left:50790;top:22526;width:10169;height:50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VpcEA&#10;AADbAAAADwAAAGRycy9kb3ducmV2LnhtbERPTYvCMBC9C/sfwgheZE0tRZZqFFcpeNS6sB6HZmyL&#10;zaQ0Uev++o0geJvH+5zFqjeNuFHnassKppMIBHFhdc2lgp9j9vkFwnlkjY1lUvAgB6vlx2CBqbZ3&#10;PtAt96UIIexSVFB536ZSuqIig25iW+LAnW1n0AfYlVJ3eA/hppFxFM2kwZpDQ4UtbSoqLvnVKNie&#10;kmw9Pu239W+W5I9vF//tYqPUaNiv5yA89f4tfrl3OsxP4PlLO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lVaXBAAAA2wAAAA8AAAAAAAAAAAAAAAAAmAIAAGRycy9kb3du&#10;cmV2LnhtbFBLBQYAAAAABAAEAPUAAACGAwAAAAA=&#10;" fillcolor="#4f81bd [3204]" strokecolor="#f2f2f2 [3041]" strokeweight="3pt">
                    <v:shadow on="t" color="#243f60 [1604]" opacity=".5" offset="1pt"/>
                    <v:textbox style="mso-next-textbox:#Text Box 13">
                      <w:txbxContent>
                        <w:p w:rsidR="00045B92" w:rsidRPr="007758A0" w:rsidRDefault="00045B92" w:rsidP="00D672B9">
                          <w:pPr>
                            <w:jc w:val="center"/>
                          </w:pPr>
                          <w:r>
                            <w:t>Завхоз</w:t>
                          </w:r>
                        </w:p>
                      </w:txbxContent>
                    </v:textbox>
                  </v:shape>
                  <v:shape id="Text Box 14" o:spid="_x0000_s1165" type="#_x0000_t202" style="position:absolute;left:14640;top:30222;width:12558;height:50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PsEA&#10;AADbAAAADwAAAGRycy9kb3ducmV2LnhtbERPTYvCMBC9C/sfwix4EU236CLVKK5S8Kh1QY9DM7bF&#10;ZlKaqNVfbxYWvM3jfc582Zla3Kh1lWUFX6MIBHFudcWFgt9DOpyCcB5ZY22ZFDzIwXLx0Ztjou2d&#10;93TLfCFCCLsEFZTeN4mULi/JoBvZhjhwZ9sa9AG2hdQt3kO4qWUcRd/SYMWhocSG1iXll+xqFGxO&#10;43Q1OO021TEdZ48fFz+3sVGq/9mtZiA8df4t/ndvdZg/gb9fwg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8D7BAAAA2wAAAA8AAAAAAAAAAAAAAAAAmAIAAGRycy9kb3du&#10;cmV2LnhtbFBLBQYAAAAABAAEAPUAAACGAwAAAAA=&#10;" fillcolor="#4f81bd [3204]" strokecolor="#f2f2f2 [3041]" strokeweight="3pt">
                    <v:shadow on="t" color="#243f60 [1604]" opacity=".5" offset="1pt"/>
                    <v:textbox style="mso-next-textbox:#Text Box 14">
                      <w:txbxContent>
                        <w:p w:rsidR="00045B92" w:rsidRDefault="00045B92" w:rsidP="00D672B9">
                          <w:pPr>
                            <w:jc w:val="center"/>
                          </w:pPr>
                          <w:r>
                            <w:t>МО классных руководителей</w:t>
                          </w:r>
                        </w:p>
                      </w:txbxContent>
                    </v:textbox>
                  </v:shape>
                  <v:shape id="Text Box 15" o:spid="_x0000_s1166" type="#_x0000_t202" style="position:absolute;left:48767;top:30502;width:13621;height:4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uScEA&#10;AADbAAAADwAAAGRycy9kb3ducmV2LnhtbERPS4vCMBC+L/gfwgheFk0tIlKN4oOCR7e7oMehGdti&#10;MylN1OqvNwuCt/n4nrNYdaYWN2pdZVnBeBSBIM6trrhQ8PebDmcgnEfWWFsmBQ9ysFr2vhaYaHvn&#10;H7plvhAhhF2CCkrvm0RKl5dk0I1sQxy4s20N+gDbQuoW7yHc1DKOoqk0WHFoKLGhbUn5JbsaBbvT&#10;JF1/nw676phOssfGxc99bJQa9Lv1HISnzn/Eb/deh/lT+P8lH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7bknBAAAA2wAAAA8AAAAAAAAAAAAAAAAAmAIAAGRycy9kb3du&#10;cmV2LnhtbFBLBQYAAAAABAAEAPUAAACGAwAAAAA=&#10;" fillcolor="#4f81bd [3204]" strokecolor="#f2f2f2 [3041]" strokeweight="3pt">
                    <v:shadow on="t" color="#243f60 [1604]" opacity=".5" offset="1pt"/>
                    <v:textbox style="mso-next-textbox:#Text Box 15">
                      <w:txbxContent>
                        <w:p w:rsidR="00045B92" w:rsidRDefault="00045B92" w:rsidP="00D672B9">
                          <w:pPr>
                            <w:jc w:val="center"/>
                          </w:pPr>
                          <w:r>
                            <w:t>Обслуживающий персонал</w:t>
                          </w:r>
                        </w:p>
                      </w:txbxContent>
                    </v:textbox>
                  </v:shape>
                  <v:line id="Line 16" o:spid="_x0000_s1167" style="position:absolute;flip:x;visibility:visible" from="18598,4224" to="26856,13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7" o:spid="_x0000_s1168" style="position:absolute;visibility:visible" from="30702,4224" to="37981,1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8" o:spid="_x0000_s1169" style="position:absolute;visibility:visible" from="7562,20299" to="7570,22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9" o:spid="_x0000_s1170" style="position:absolute;visibility:visible" from="54847,20283" to="54879,2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0" o:spid="_x0000_s1171" style="position:absolute;visibility:visible" from="6023,49466" to="6032,4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1" o:spid="_x0000_s1172" style="position:absolute;flip:x;visibility:visible" from="22688,28477" to="25148,30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2" o:spid="_x0000_s1173" style="position:absolute;visibility:visible" from="28128,4224" to="28136,2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3" o:spid="_x0000_s1174" style="position:absolute;flip:x;visibility:visible" from="13715,4224" to="24006,8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25" o:spid="_x0000_s1175" style="position:absolute;flip:x y;visibility:visible" from="54847,27845" to="54879,30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R32sMAAADbAAAADwAAAGRycy9kb3ducmV2LnhtbESPT4vCMBTE7wt+h/AWvCyaWpciXaOI&#10;oHhS1j/s9dE827LNS2mirX56Iwgeh5n5DTOdd6YSV2pcaVnBaBiBIM6sLjlXcDysBhMQziNrrCyT&#10;ghs5mM96H1NMtW35l657n4sAYZeigsL7OpXSZQUZdENbEwfvbBuDPsgml7rBNsBNJeMoSqTBksNC&#10;gTUtC8r+9xejAHl7H0/aEX3LNf25eLv7WpzOSvU/u8UPCE+df4df7Y1WECf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Ed9rDAAAA2wAAAA8AAAAAAAAAAAAA&#10;AAAAoQIAAGRycy9kb3ducmV2LnhtbFBLBQYAAAAABAAEAPkAAACRAwAAAAA=&#10;"/>
                  <v:line id="Line 26" o:spid="_x0000_s1176" style="position:absolute;visibility:visible" from="26728,20316" to="26728,22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7" o:spid="_x0000_s1177" style="position:absolute;flip:x;visibility:visible" from="7562,20308" to="54847,20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 id="Text Box 28" o:spid="_x0000_s1178" type="#_x0000_t202" style="position:absolute;left:485;top:30199;width:13230;height:49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whsMA&#10;AADbAAAADwAAAGRycy9kb3ducmV2LnhtbESPQYvCMBSE78L+h/AWvIimW0TWahRXKXjUuqDHR/Ns&#10;i81LaaJWf71ZWPA4zMw3zHzZmVrcqHWVZQVfowgEcW51xYWC30M6/AbhPLLG2jIpeJCD5eKjN8dE&#10;2zvv6Zb5QgQIuwQVlN43iZQuL8mgG9mGOHhn2xr0QbaF1C3eA9zUMo6iiTRYcVgosaF1SfkluxoF&#10;m9M4XQ1Ou011TMfZ48fFz21slOp/dqsZCE+df4f/21utIJ7C35f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gwhsMAAADbAAAADwAAAAAAAAAAAAAAAACYAgAAZHJzL2Rv&#10;d25yZXYueG1sUEsFBgAAAAAEAAQA9QAAAIgDAAAAAA==&#10;" fillcolor="#4f81bd [3204]" strokecolor="#f2f2f2 [3041]" strokeweight="3pt">
                    <v:shadow on="t" color="#243f60 [1604]" opacity=".5" offset="1pt"/>
                    <v:textbox style="mso-next-textbox:#Text Box 28">
                      <w:txbxContent>
                        <w:p w:rsidR="00045B92" w:rsidRDefault="00045B92" w:rsidP="00D672B9">
                          <w:pPr>
                            <w:jc w:val="center"/>
                          </w:pPr>
                          <w:r>
                            <w:t>Методический совет</w:t>
                          </w:r>
                        </w:p>
                      </w:txbxContent>
                    </v:textbox>
                  </v:shape>
                  <v:shape id="Text Box 29" o:spid="_x0000_s1179" type="#_x0000_t202" style="position:absolute;left:2102;top:3429;width:12109;height:8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PxsIA&#10;AADbAAAADwAAAGRycy9kb3ducmV2LnhtbERPz2vCMBS+D/wfwhN2GTa1Exm1UXRS8OiqMI+P5q0p&#10;a15Kk2ndX78chB0/vt/FZrSduNLgW8cK5kkKgrh2uuVGwflUzt5A+ICssXNMCu7kYbOePBWYa3fj&#10;D7pWoRExhH2OCkwIfS6lrw1Z9InriSP35QaLIcKhkXrAWwy3nczSdCktthwbDPb0bqj+rn6sgv1l&#10;UW5fLsd9+1kuqvvOZ7+HzCr1PB23KxCBxvAvfrgPWsFrXB+/x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w/GwgAAANsAAAAPAAAAAAAAAAAAAAAAAJgCAABkcnMvZG93&#10;bnJldi54bWxQSwUGAAAAAAQABAD1AAAAhwMAAAAA&#10;" fillcolor="#4f81bd [3204]" strokecolor="#f2f2f2 [3041]" strokeweight="3pt">
                    <v:shadow on="t" color="#243f60 [1604]" opacity=".5" offset="1pt"/>
                    <v:textbox style="mso-next-textbox:#Text Box 29">
                      <w:txbxContent>
                        <w:p w:rsidR="00045B92" w:rsidRDefault="00045B92" w:rsidP="00D672B9">
                          <w:pPr>
                            <w:jc w:val="center"/>
                          </w:pPr>
                          <w:r w:rsidRPr="00D41805">
                            <w:t>Общешкольный родительский</w:t>
                          </w:r>
                          <w:r>
                            <w:t xml:space="preserve"> комитет</w:t>
                          </w:r>
                        </w:p>
                      </w:txbxContent>
                    </v:textbox>
                  </v:shape>
                  <v:shape id="Text Box 30" o:spid="_x0000_s1180" type="#_x0000_t202" style="position:absolute;left:31301;top:13336;width:13716;height:4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eqXcMA&#10;AADbAAAADwAAAGRycy9kb3ducmV2LnhtbESPQYvCMBSE74L/IbwFL7KmdkWWahRdKXjUKujx0Tzb&#10;ss1LabJa/fUbQfA4zMw3zHzZmVpcqXWVZQXjUQSCOLe64kLB8ZB+foNwHlljbZkU3MnBctHvzTHR&#10;9sZ7uma+EAHCLkEFpfdNIqXLSzLoRrYhDt7FtgZ9kG0hdYu3ADe1jKNoKg1WHBZKbOinpPw3+zMK&#10;NudJuhqed5vqlE6y+9rFj21slBp8dKsZCE+df4df7a1W8DW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eqXcMAAADbAAAADwAAAAAAAAAAAAAAAACYAgAAZHJzL2Rv&#10;d25yZXYueG1sUEsFBgAAAAAEAAQA9QAAAIgDAAAAAA==&#10;" fillcolor="#4f81bd [3204]" strokecolor="#f2f2f2 [3041]" strokeweight="3pt">
                    <v:shadow on="t" color="#243f60 [1604]" opacity=".5" offset="1pt"/>
                    <v:textbox style="mso-next-textbox:#Text Box 30">
                      <w:txbxContent>
                        <w:p w:rsidR="00045B92" w:rsidRPr="00D41805" w:rsidRDefault="00045B92" w:rsidP="00D672B9">
                          <w:pPr>
                            <w:jc w:val="center"/>
                          </w:pPr>
                          <w:r>
                            <w:t>Главный бухгалтер</w:t>
                          </w:r>
                        </w:p>
                      </w:txbxContent>
                    </v:textbox>
                  </v:shape>
                  <v:shape id="Text Box 31" o:spid="_x0000_s1181" type="#_x0000_t202" style="position:absolute;left:44580;top:6356;width:14080;height:52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U0KsMA&#10;AADbAAAADwAAAGRycy9kb3ducmV2LnhtbESPQYvCMBSE78L+h/AW9iKabpVFqlFcpeBR64IeH82z&#10;LTYvpYla99cbQfA4zMw3zGzRmVpcqXWVZQXfwwgEcW51xYWCv306mIBwHlljbZkU3MnBYv7Rm2Gi&#10;7Y13dM18IQKEXYIKSu+bREqXl2TQDW1DHLyTbQ36INtC6hZvAW5qGUfRjzRYcVgosaFVSfk5uxgF&#10;6+M4XfaP23V1SMfZ/dfF/5vYKPX12S2nIDx1/h1+tTdawSiG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U0KsMAAADbAAAADwAAAAAAAAAAAAAAAACYAgAAZHJzL2Rv&#10;d25yZXYueG1sUEsFBgAAAAAEAAQA9QAAAIgDAAAAAA==&#10;" fillcolor="#4f81bd [3204]" strokecolor="#f2f2f2 [3041]" strokeweight="3pt">
                    <v:shadow on="t" color="#243f60 [1604]" opacity=".5" offset="1pt"/>
                    <v:textbox style="mso-next-textbox:#Text Box 31">
                      <w:txbxContent>
                        <w:p w:rsidR="00045B92" w:rsidRDefault="00045B92" w:rsidP="00D672B9">
                          <w:pPr>
                            <w:jc w:val="center"/>
                          </w:pPr>
                          <w:r>
                            <w:t>Общее собрание работников</w:t>
                          </w:r>
                        </w:p>
                      </w:txbxContent>
                    </v:textbox>
                  </v:shape>
                  <v:line id="Line 32" o:spid="_x0000_s1182" style="position:absolute;visibility:visible" from="7512,28477" to="7570,2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3" o:spid="_x0000_s1183" style="position:absolute;visibility:visible" from="42403,20650" to="42419,22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Text Box 35" o:spid="_x0000_s1185" type="#_x0000_t202" style="position:absolute;left:37770;top:22654;width:9531;height:5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4yKcMA&#10;AADbAAAADwAAAGRycy9kb3ducmV2LnhtbESPQYvCMBSE78L+h/AWvIimW0WkGsVVCh61u6DHR/O2&#10;Ldu8lCZq9dcbQfA4zMw3zGLVmVpcqHWVZQVfowgEcW51xYWC3590OAPhPLLG2jIpuJGD1fKjt8BE&#10;2ysf6JL5QgQIuwQVlN43iZQuL8mgG9mGOHh/tjXog2wLqVu8BripZRxFU2mw4rBQYkObkvL/7GwU&#10;bE+TdD047bfVMZ1kt28X33exUar/2a3nIDx1/h1+tXdawXgK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4yKcMAAADbAAAADwAAAAAAAAAAAAAAAACYAgAAZHJzL2Rv&#10;d25yZXYueG1sUEsFBgAAAAAEAAQA9QAAAIgDAAAAAA==&#10;" fillcolor="#4f81bd [3204]" strokecolor="#f2f2f2 [3041]" strokeweight="3pt">
                    <v:shadow on="t" color="#243f60 [1604]" opacity=".5" offset="1pt"/>
                    <v:textbox style="mso-next-textbox:#Text Box 35">
                      <w:txbxContent>
                        <w:p w:rsidR="00045B92" w:rsidRDefault="00045B92" w:rsidP="00D672B9">
                          <w:pPr>
                            <w:jc w:val="center"/>
                          </w:pPr>
                          <w:r>
                            <w:t>Педаго</w:t>
                          </w:r>
                          <w:proofErr w:type="gramStart"/>
                          <w:r>
                            <w:t>г-</w:t>
                          </w:r>
                          <w:proofErr w:type="gramEnd"/>
                          <w:r>
                            <w:t xml:space="preserve"> психолог</w:t>
                          </w:r>
                        </w:p>
                      </w:txbxContent>
                    </v:textbox>
                  </v:shape>
                  <v:shape id="Text Box 36" o:spid="_x0000_s1186" type="#_x0000_t202" style="position:absolute;left:14640;top:38182;width:15554;height:7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KXssUA&#10;AADbAAAADwAAAGRycy9kb3ducmV2LnhtbESPT2vCQBTE7wW/w/KEXkrdmIqWNBvxDwGPNQr1+Mg+&#10;k2D2bciuGvvpu4VCj8PM/IZJl4NpxY1611hWMJ1EIIhLqxuuFBwP+es7COeRNbaWScGDHCyz0VOK&#10;ibZ33tOt8JUIEHYJKqi97xIpXVmTQTexHXHwzrY36IPsK6l7vAe4aWUcRXNpsOGwUGNHm5rKS3E1&#10;CranWb56OX1um698VjzWLv7exUap5/Gw+gDhafD/4b/2Tit4W8Dvl/A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peyxQAAANsAAAAPAAAAAAAAAAAAAAAAAJgCAABkcnMv&#10;ZG93bnJldi54bWxQSwUGAAAAAAQABAD1AAAAigMAAAAA&#10;" fillcolor="#4f81bd [3204]" strokecolor="#f2f2f2 [3041]" strokeweight="3pt">
                    <v:shadow on="t" color="#243f60 [1604]" opacity=".5" offset="1pt"/>
                    <v:textbox style="mso-next-textbox:#Text Box 36">
                      <w:txbxContent>
                        <w:p w:rsidR="00045B92" w:rsidRDefault="00045B92" w:rsidP="00D672B9">
                          <w:pPr>
                            <w:jc w:val="center"/>
                          </w:pPr>
                          <w:r>
                            <w:t>Творческие коллективы детей, кружки, секции</w:t>
                          </w:r>
                        </w:p>
                      </w:txbxContent>
                    </v:textbox>
                  </v:shape>
                  <v:line id="Line 37" o:spid="_x0000_s1187" style="position:absolute;visibility:visible" from="30194,28526" to="33147,38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Text Box 39" o:spid="_x0000_s1189" type="#_x0000_t202" style="position:absolute;left:22688;top:53896;width:17012;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31MEA&#10;AADbAAAADwAAAGRycy9kb3ducmV2LnhtbERPXWvCMBR9F/wP4Qp703ROttE1im4Kg4ljVvd8ae7a&#10;YHNTmqjtv18eBB8P5ztbdLYWF2q9cazgcZKAIC6cNlwqOOSb8SsIH5A11o5JQU8eFvPhIMNUuyv/&#10;0GUfShFD2KeooAqhSaX0RUUW/cQ1xJH7c63FEGFbSt3iNYbbWk6T5FlaNBwbKmzovaLitD9bBd9l&#10;35tj//FVrFdb+bL7NfyUG6UeRt3yDUSgLtzFN/enVjCL6+O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P99TBAAAA2wAAAA8AAAAAAAAAAAAAAAAAmAIAAGRycy9kb3du&#10;cmV2LnhtbFBLBQYAAAAABAAEAPUAAACGAwAAAAA=&#10;" fillcolor="#4f81bd [3204]" strokecolor="#0070c0" strokeweight="3pt">
                    <v:shadow on="t" color="#243f60 [1604]" opacity=".5" offset="1pt"/>
                    <v:textbox style="mso-next-textbox:#Text Box 39">
                      <w:txbxContent>
                        <w:p w:rsidR="00045B92" w:rsidRDefault="00045B92" w:rsidP="00D672B9">
                          <w:pPr>
                            <w:jc w:val="center"/>
                          </w:pPr>
                          <w:r>
                            <w:t>Обучающиеся школы</w:t>
                          </w:r>
                        </w:p>
                      </w:txbxContent>
                    </v:textbox>
                  </v:shape>
                  <v:shape id="Text Box 40" o:spid="_x0000_s1190" type="#_x0000_t202" style="position:absolute;left:31431;top:38337;width:13586;height:7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HZIMMA&#10;AADbAAAADwAAAGRycy9kb3ducmV2LnhtbESPQYvCMBSE78L+h/AWvIimliJLNYq7UvCoVViPj+bZ&#10;FpuX0kSt++s3guBxmJlvmMWqN424UedqywqmkwgEcWF1zaWC4yEbf4FwHlljY5kUPMjBavkxWGCq&#10;7Z33dMt9KQKEXYoKKu/bVEpXVGTQTWxLHLyz7Qz6ILtS6g7vAW4aGUfRTBqsOSxU2NJPRcUlvxoF&#10;m1OSrUen3ab+zZL88e3iv21slBp+9us5CE+9f4df7a1WkEzh+S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HZIMMAAADbAAAADwAAAAAAAAAAAAAAAACYAgAAZHJzL2Rv&#10;d25yZXYueG1sUEsFBgAAAAAEAAQA9QAAAIgDAAAAAA==&#10;" fillcolor="#4f81bd [3204]" strokecolor="#f2f2f2 [3041]" strokeweight="3pt">
                    <v:shadow on="t" color="#243f60 [1604]" opacity=".5" offset="1pt"/>
                    <v:textbox style="mso-next-textbox:#Text Box 40">
                      <w:txbxContent>
                        <w:p w:rsidR="00045B92" w:rsidRDefault="00045B92" w:rsidP="00D672B9">
                          <w:pPr>
                            <w:jc w:val="center"/>
                          </w:pPr>
                          <w:r>
                            <w:t>Педагоги дополнительного образования</w:t>
                          </w:r>
                        </w:p>
                      </w:txbxContent>
                    </v:textbox>
                  </v:shape>
                  <v:shape id="Text Box 42" o:spid="_x0000_s1191" type="#_x0000_t202" style="position:absolute;left:43410;top:53896;width:14866;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1po8UA&#10;AADbAAAADwAAAGRycy9kb3ducmV2LnhtbESPW2vCQBSE34X+h+UUfGs2rcVK6iqtFygoFm99PmRP&#10;k6XZsyG7avLvXaHg4zAz3zDjaWsrcabGG8cKnpMUBHHutOFCwWG/fBqB8AFZY+WYFHTkYTp56I0x&#10;0+7CWzrvQiEihH2GCsoQ6kxKn5dk0SeuJo7er2sshiibQuoGLxFuK/mSpkNp0XBcKLGmWUn53+5k&#10;FXwXXWeO3XyVLz7X8m3zY3iwN0r1H9uPdxCB2nAP/7e/tILXAdy+xB8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WmjxQAAANsAAAAPAAAAAAAAAAAAAAAAAJgCAABkcnMv&#10;ZG93bnJldi54bWxQSwUGAAAAAAQABAD1AAAAigMAAAAA&#10;" fillcolor="#4f81bd [3204]" strokecolor="#0070c0" strokeweight="3pt">
                    <v:shadow on="t" color="#243f60 [1604]" opacity=".5" offset="1pt"/>
                    <v:textbox style="mso-next-textbox:#Text Box 42">
                      <w:txbxContent>
                        <w:p w:rsidR="00045B92" w:rsidRDefault="00045B92" w:rsidP="00D672B9">
                          <w:pPr>
                            <w:jc w:val="center"/>
                          </w:pPr>
                          <w:r>
                            <w:t>Общественность</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3" o:spid="_x0000_s1192" type="#_x0000_t87" style="position:absolute;left:30262;top:22636;width:1829;height:5633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yV08UA&#10;AADbAAAADwAAAGRycy9kb3ducmV2LnhtbESPQWvCQBSE70L/w/IKvenGEoKkriEUpBXqQSPY3h7Z&#10;12xo9m3IbjXtr3cFweMwM98wy2K0nTjR4FvHCuazBARx7XTLjYJDtZ4uQPiArLFzTAr+yEOxepgs&#10;MdfuzDs67UMjIoR9jgpMCH0upa8NWfQz1xNH79sNFkOUQyP1gOcIt518TpJMWmw5Lhjs6dVQ/bP/&#10;tQrKdL75sGH9dcze9HaTfR5M9Z8o9fQ4li8gAo3hHr6137WCNI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JXTxQAAANsAAAAPAAAAAAAAAAAAAAAAAJgCAABkcnMv&#10;ZG93bnJldi54bWxQSwUGAAAAAAQABAD1AAAAigMAAAAA&#10;" adj="1822,10799" filled="t" fillcolor="#8db3e2 [1311]" strokecolor="#f2f2f2 [3041]" strokeweight="3pt">
                    <v:shadow on="t" color="#7f7f7f [1601]" opacity=".5" offset="1pt"/>
                  </v:shape>
                  <v:shape id="Text Box 42" o:spid="_x0000_s1193" type="#_x0000_t202" style="position:absolute;left:3008;top:53896;width:14866;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TOcQA&#10;AADbAAAADwAAAGRycy9kb3ducmV2LnhtbESP3WoCMRSE7wXfIZyCd5ptBZXVKNVaECyW+nd92Jzu&#10;BjcnyybV3bc3BcHLYWa+YWaLxpbiSrU3jhW8DhIQxJnThnMFx8NnfwLCB2SNpWNS0JKHxbzbmWGq&#10;3Y1/6LoPuYgQ9ikqKEKoUil9VpBFP3AVcfR+XW0xRFnnUtd4i3BbyrckGUmLhuNCgRWtCsou+z+r&#10;4DtvW3NqP7bZevklx7uz4eHBKNV7ad6nIAI14Rl+tDdawWQI/1/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k0znEAAAA2wAAAA8AAAAAAAAAAAAAAAAAmAIAAGRycy9k&#10;b3ducmV2LnhtbFBLBQYAAAAABAAEAPUAAACJAwAAAAA=&#10;" fillcolor="#4f81bd [3204]" strokecolor="#0070c0" strokeweight="3pt">
                    <v:shadow on="t" color="#243f60 [1604]" opacity=".5" offset="1pt"/>
                    <v:textbox>
                      <w:txbxContent>
                        <w:p w:rsidR="00045B92" w:rsidRDefault="00045B92" w:rsidP="00D672B9">
                          <w:pPr>
                            <w:jc w:val="center"/>
                          </w:pPr>
                          <w:r>
                            <w:t xml:space="preserve">Родители </w:t>
                          </w:r>
                        </w:p>
                      </w:txbxContent>
                    </v:textbox>
                  </v:shape>
                  <v:shape id="Text Box 28" o:spid="_x0000_s1194" type="#_x0000_t202" style="position:absolute;left:662;top:37384;width:13053;height:4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IsMA&#10;AADbAAAADwAAAGRycy9kb3ducmV2LnhtbESPQYvCMBSE78L+h/CEvciaWopINYqrFDxqFdbjo3m2&#10;xealNFmt++s3guBxmJlvmMWqN424Uedqywom4wgEcWF1zaWC0zH7moFwHlljY5kUPMjBavkxWGCq&#10;7Z0PdMt9KQKEXYoKKu/bVEpXVGTQjW1LHLyL7Qz6ILtS6g7vAW4aGUfRVBqsOSxU2NKmouKa/xoF&#10;23OSrUfn/bb+yZL88e3iv11slPoc9us5CE+9f4df7Z1WMEvg+S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AIsMAAADbAAAADwAAAAAAAAAAAAAAAACYAgAAZHJzL2Rv&#10;d25yZXYueG1sUEsFBgAAAAAEAAQA9QAAAIgDAAAAAA==&#10;" fillcolor="#4f81bd [3204]" strokecolor="#f2f2f2 [3041]" strokeweight="3pt">
                    <v:shadow on="t" color="#243f60 [1604]" opacity=".5" offset="1pt"/>
                    <v:textbox>
                      <w:txbxContent>
                        <w:p w:rsidR="00045B92" w:rsidRDefault="00045B92" w:rsidP="00D672B9">
                          <w:pPr>
                            <w:pStyle w:val="aa"/>
                            <w:spacing w:after="0"/>
                            <w:jc w:val="center"/>
                          </w:pPr>
                          <w:r>
                            <w:t>МО учителей - предметников</w:t>
                          </w:r>
                        </w:p>
                      </w:txbxContent>
                    </v:textbox>
                  </v:shape>
                  <v:line id="Line 37" o:spid="_x0000_s1195" style="position:absolute;flip:x;visibility:visible" from="28128,28526" to="30194,3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w10:wrap type="none"/>
                  <w10:anchorlock/>
                </v:group>
              </w:pict>
            </w:r>
          </w:p>
        </w:tc>
        <w:tc>
          <w:tcPr>
            <w:tcW w:w="236" w:type="dxa"/>
            <w:gridSpan w:val="2"/>
          </w:tcPr>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2838C3" w:rsidP="007413E9">
            <w:pPr>
              <w:pStyle w:val="af1"/>
              <w:jc w:val="both"/>
              <w:rPr>
                <w:sz w:val="28"/>
                <w:szCs w:val="28"/>
              </w:rPr>
            </w:pPr>
          </w:p>
        </w:tc>
        <w:tc>
          <w:tcPr>
            <w:tcW w:w="236" w:type="dxa"/>
            <w:gridSpan w:val="2"/>
          </w:tcPr>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F0700C" w:rsidRPr="007413E9" w:rsidRDefault="00F0700C" w:rsidP="007413E9">
            <w:pPr>
              <w:pStyle w:val="af1"/>
              <w:ind w:left="0"/>
              <w:jc w:val="both"/>
              <w:rPr>
                <w:sz w:val="28"/>
                <w:szCs w:val="28"/>
              </w:rPr>
            </w:pPr>
          </w:p>
        </w:tc>
        <w:tc>
          <w:tcPr>
            <w:tcW w:w="236" w:type="dxa"/>
            <w:gridSpan w:val="2"/>
          </w:tcPr>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EE63F9" w:rsidRDefault="00EE63F9" w:rsidP="007413E9">
            <w:pPr>
              <w:spacing w:after="0" w:line="240" w:lineRule="auto"/>
              <w:ind w:left="75"/>
              <w:jc w:val="both"/>
              <w:rPr>
                <w:rFonts w:ascii="Times New Roman" w:eastAsia="Times New Roman" w:hAnsi="Times New Roman" w:cs="Times New Roman"/>
                <w:b/>
                <w:color w:val="333333"/>
                <w:sz w:val="28"/>
                <w:szCs w:val="28"/>
                <w:lang w:val="en-US" w:eastAsia="ru-RU"/>
              </w:rPr>
            </w:pPr>
          </w:p>
          <w:p w:rsidR="000A028C" w:rsidRPr="00EE63F9" w:rsidRDefault="00EE63F9" w:rsidP="00EE63F9">
            <w:pPr>
              <w:pStyle w:val="2"/>
            </w:pPr>
            <w:bookmarkStart w:id="4" w:name="_Toc512607250"/>
            <w:r w:rsidRPr="00EE63F9">
              <w:t>1</w:t>
            </w:r>
            <w:r w:rsidR="001E3455" w:rsidRPr="00EE63F9">
              <w:t>.3.</w:t>
            </w:r>
            <w:r w:rsidR="000A028C" w:rsidRPr="00EE63F9">
              <w:t xml:space="preserve"> Образовательная деятельность</w:t>
            </w:r>
            <w:bookmarkEnd w:id="4"/>
          </w:p>
          <w:p w:rsidR="000A028C" w:rsidRPr="007413E9" w:rsidRDefault="000A028C" w:rsidP="007413E9">
            <w:pPr>
              <w:spacing w:line="240" w:lineRule="auto"/>
              <w:jc w:val="both"/>
              <w:rPr>
                <w:rFonts w:ascii="Times New Roman" w:eastAsia="Times New Roman" w:hAnsi="Times New Roman" w:cs="Times New Roman"/>
                <w:sz w:val="28"/>
                <w:szCs w:val="28"/>
              </w:rPr>
            </w:pPr>
            <w:r w:rsidRPr="007413E9">
              <w:rPr>
                <w:rFonts w:ascii="Times New Roman" w:eastAsia="Times New Roman" w:hAnsi="Times New Roman" w:cs="Times New Roman"/>
                <w:sz w:val="28"/>
                <w:szCs w:val="28"/>
              </w:rPr>
              <w:t xml:space="preserve">           Документы, в соответствии с которыми ведется образовательная деятельность в МБОУ СОШ №13 им.К.Хетагурова:</w:t>
            </w:r>
          </w:p>
          <w:p w:rsidR="000A028C" w:rsidRPr="007413E9" w:rsidRDefault="000A028C" w:rsidP="007413E9">
            <w:pPr>
              <w:spacing w:line="240" w:lineRule="auto"/>
              <w:jc w:val="both"/>
              <w:rPr>
                <w:rFonts w:ascii="Times New Roman" w:eastAsia="Times New Roman" w:hAnsi="Times New Roman" w:cs="Times New Roman"/>
                <w:sz w:val="28"/>
                <w:szCs w:val="28"/>
              </w:rPr>
            </w:pPr>
            <w:r w:rsidRPr="007413E9">
              <w:rPr>
                <w:rFonts w:ascii="Times New Roman" w:eastAsia="Times New Roman" w:hAnsi="Times New Roman" w:cs="Times New Roman"/>
                <w:sz w:val="28"/>
                <w:szCs w:val="28"/>
              </w:rPr>
              <w:t xml:space="preserve">- Федеральный закон от 29.12.2012 № 273-ФЗ «Об образовании в Российской Федерации»; </w:t>
            </w:r>
          </w:p>
          <w:p w:rsidR="000A028C" w:rsidRPr="007413E9" w:rsidRDefault="000A028C" w:rsidP="007413E9">
            <w:pPr>
              <w:spacing w:line="240" w:lineRule="auto"/>
              <w:jc w:val="both"/>
              <w:rPr>
                <w:rFonts w:ascii="Times New Roman" w:eastAsia="Times New Roman" w:hAnsi="Times New Roman" w:cs="Times New Roman"/>
                <w:sz w:val="28"/>
                <w:szCs w:val="28"/>
              </w:rPr>
            </w:pPr>
            <w:r w:rsidRPr="007413E9">
              <w:rPr>
                <w:rFonts w:ascii="Times New Roman" w:eastAsia="Times New Roman" w:hAnsi="Times New Roman" w:cs="Times New Roman"/>
                <w:sz w:val="28"/>
                <w:szCs w:val="28"/>
              </w:rPr>
              <w:t>- ФГОС начального общего, основного общего и среднего общего образования;</w:t>
            </w:r>
          </w:p>
          <w:p w:rsidR="000A028C" w:rsidRPr="007413E9" w:rsidRDefault="000A028C" w:rsidP="007413E9">
            <w:pPr>
              <w:spacing w:line="240" w:lineRule="auto"/>
              <w:jc w:val="both"/>
              <w:rPr>
                <w:rFonts w:ascii="Times New Roman" w:eastAsia="Times New Roman" w:hAnsi="Times New Roman" w:cs="Times New Roman"/>
                <w:sz w:val="28"/>
                <w:szCs w:val="28"/>
              </w:rPr>
            </w:pPr>
            <w:r w:rsidRPr="007413E9">
              <w:rPr>
                <w:rFonts w:ascii="Times New Roman" w:eastAsia="Times New Roman" w:hAnsi="Times New Roman" w:cs="Times New Roman"/>
                <w:sz w:val="28"/>
                <w:szCs w:val="28"/>
              </w:rPr>
              <w:t xml:space="preserve">- </w:t>
            </w:r>
            <w:proofErr w:type="spellStart"/>
            <w:r w:rsidRPr="007413E9">
              <w:rPr>
                <w:rFonts w:ascii="Times New Roman" w:eastAsia="Times New Roman" w:hAnsi="Times New Roman" w:cs="Times New Roman"/>
                <w:sz w:val="28"/>
                <w:szCs w:val="28"/>
              </w:rPr>
              <w:t>СанПиН</w:t>
            </w:r>
            <w:proofErr w:type="spellEnd"/>
            <w:r w:rsidRPr="007413E9">
              <w:rPr>
                <w:rFonts w:ascii="Times New Roman" w:eastAsia="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w:t>
            </w:r>
          </w:p>
          <w:p w:rsidR="000A028C" w:rsidRPr="007413E9" w:rsidRDefault="000A028C" w:rsidP="007413E9">
            <w:pPr>
              <w:spacing w:line="240" w:lineRule="auto"/>
              <w:jc w:val="both"/>
              <w:rPr>
                <w:rFonts w:ascii="Times New Roman" w:eastAsia="Times New Roman" w:hAnsi="Times New Roman" w:cs="Times New Roman"/>
                <w:sz w:val="28"/>
                <w:szCs w:val="28"/>
              </w:rPr>
            </w:pPr>
            <w:r w:rsidRPr="007413E9">
              <w:rPr>
                <w:rFonts w:ascii="Times New Roman" w:eastAsia="Times New Roman" w:hAnsi="Times New Roman" w:cs="Times New Roman"/>
                <w:sz w:val="28"/>
                <w:szCs w:val="28"/>
              </w:rPr>
              <w:t>- Основная образовательная программа начального общего образования;</w:t>
            </w:r>
          </w:p>
          <w:p w:rsidR="000A028C" w:rsidRPr="007413E9" w:rsidRDefault="000A028C" w:rsidP="007413E9">
            <w:pPr>
              <w:spacing w:line="240" w:lineRule="auto"/>
              <w:jc w:val="both"/>
              <w:rPr>
                <w:rFonts w:ascii="Times New Roman" w:eastAsia="Times New Roman" w:hAnsi="Times New Roman" w:cs="Times New Roman"/>
                <w:sz w:val="28"/>
                <w:szCs w:val="28"/>
              </w:rPr>
            </w:pPr>
            <w:r w:rsidRPr="007413E9">
              <w:rPr>
                <w:rFonts w:ascii="Times New Roman" w:eastAsia="Times New Roman" w:hAnsi="Times New Roman" w:cs="Times New Roman"/>
                <w:sz w:val="28"/>
                <w:szCs w:val="28"/>
              </w:rPr>
              <w:t>- Основная образовательная программа основного общего образования;</w:t>
            </w:r>
          </w:p>
          <w:p w:rsidR="000A028C" w:rsidRPr="007413E9" w:rsidRDefault="000A028C" w:rsidP="007413E9">
            <w:pPr>
              <w:spacing w:line="240" w:lineRule="auto"/>
              <w:jc w:val="both"/>
              <w:rPr>
                <w:rFonts w:ascii="Times New Roman" w:eastAsia="Times New Roman" w:hAnsi="Times New Roman" w:cs="Times New Roman"/>
                <w:sz w:val="28"/>
                <w:szCs w:val="28"/>
              </w:rPr>
            </w:pPr>
            <w:r w:rsidRPr="007413E9">
              <w:rPr>
                <w:rFonts w:ascii="Times New Roman" w:eastAsia="Times New Roman" w:hAnsi="Times New Roman" w:cs="Times New Roman"/>
                <w:sz w:val="28"/>
                <w:szCs w:val="28"/>
              </w:rPr>
              <w:t>- Образовательная программа среднего общего образования;</w:t>
            </w:r>
          </w:p>
          <w:p w:rsidR="000A028C" w:rsidRPr="007413E9" w:rsidRDefault="000A028C" w:rsidP="007413E9">
            <w:pPr>
              <w:spacing w:line="240" w:lineRule="auto"/>
              <w:jc w:val="both"/>
              <w:rPr>
                <w:rFonts w:ascii="Times New Roman" w:eastAsia="Times New Roman" w:hAnsi="Times New Roman" w:cs="Times New Roman"/>
                <w:sz w:val="28"/>
                <w:szCs w:val="28"/>
              </w:rPr>
            </w:pPr>
            <w:r w:rsidRPr="007413E9">
              <w:rPr>
                <w:rFonts w:ascii="Times New Roman" w:eastAsia="Times New Roman" w:hAnsi="Times New Roman" w:cs="Times New Roman"/>
                <w:sz w:val="28"/>
                <w:szCs w:val="28"/>
              </w:rPr>
              <w:t>- Учебный план МБОУ СОШ №13им. К.Хетагурова на 2017-2018 учебный год;</w:t>
            </w:r>
          </w:p>
          <w:p w:rsidR="000A028C" w:rsidRPr="007413E9" w:rsidRDefault="000A028C" w:rsidP="007413E9">
            <w:pPr>
              <w:spacing w:line="240" w:lineRule="auto"/>
              <w:jc w:val="both"/>
              <w:rPr>
                <w:rFonts w:ascii="Times New Roman" w:eastAsia="Times New Roman" w:hAnsi="Times New Roman" w:cs="Times New Roman"/>
                <w:sz w:val="28"/>
                <w:szCs w:val="28"/>
              </w:rPr>
            </w:pPr>
            <w:r w:rsidRPr="007413E9">
              <w:rPr>
                <w:rFonts w:ascii="Times New Roman" w:eastAsia="Times New Roman" w:hAnsi="Times New Roman" w:cs="Times New Roman"/>
                <w:sz w:val="28"/>
                <w:szCs w:val="28"/>
              </w:rPr>
              <w:t>- Годовой календарный график;</w:t>
            </w:r>
          </w:p>
          <w:p w:rsidR="000A028C" w:rsidRPr="007413E9" w:rsidRDefault="000A028C" w:rsidP="007413E9">
            <w:pPr>
              <w:spacing w:line="240" w:lineRule="auto"/>
              <w:jc w:val="both"/>
              <w:rPr>
                <w:rFonts w:ascii="Times New Roman" w:eastAsia="Times New Roman" w:hAnsi="Times New Roman" w:cs="Times New Roman"/>
                <w:sz w:val="28"/>
                <w:szCs w:val="28"/>
              </w:rPr>
            </w:pPr>
            <w:r w:rsidRPr="007413E9">
              <w:rPr>
                <w:rFonts w:ascii="Times New Roman" w:eastAsia="Times New Roman" w:hAnsi="Times New Roman" w:cs="Times New Roman"/>
                <w:sz w:val="28"/>
                <w:szCs w:val="28"/>
              </w:rPr>
              <w:t>- расписание занятий.</w:t>
            </w:r>
          </w:p>
          <w:p w:rsidR="00A27FCE" w:rsidRPr="007413E9" w:rsidRDefault="00A27FCE" w:rsidP="007413E9">
            <w:pPr>
              <w:spacing w:line="240" w:lineRule="auto"/>
              <w:ind w:firstLine="425"/>
              <w:jc w:val="both"/>
              <w:rPr>
                <w:rFonts w:ascii="Times New Roman" w:hAnsi="Times New Roman" w:cs="Times New Roman"/>
                <w:spacing w:val="-8"/>
                <w:sz w:val="28"/>
                <w:szCs w:val="28"/>
              </w:rPr>
            </w:pPr>
            <w:r w:rsidRPr="007413E9">
              <w:rPr>
                <w:rFonts w:ascii="Times New Roman" w:hAnsi="Times New Roman" w:cs="Times New Roman"/>
                <w:b/>
                <w:i/>
                <w:sz w:val="28"/>
                <w:szCs w:val="28"/>
              </w:rPr>
              <w:t xml:space="preserve">На уровне начального общего образования </w:t>
            </w:r>
            <w:r w:rsidRPr="007413E9">
              <w:rPr>
                <w:rFonts w:ascii="Times New Roman" w:hAnsi="Times New Roman" w:cs="Times New Roman"/>
                <w:sz w:val="28"/>
                <w:szCs w:val="28"/>
              </w:rPr>
              <w:t>(1 - 4 классы) образовательный проце</w:t>
            </w:r>
            <w:proofErr w:type="gramStart"/>
            <w:r w:rsidRPr="007413E9">
              <w:rPr>
                <w:rFonts w:ascii="Times New Roman" w:hAnsi="Times New Roman" w:cs="Times New Roman"/>
                <w:sz w:val="28"/>
                <w:szCs w:val="28"/>
              </w:rPr>
              <w:t>сс стр</w:t>
            </w:r>
            <w:proofErr w:type="gramEnd"/>
            <w:r w:rsidRPr="007413E9">
              <w:rPr>
                <w:rFonts w:ascii="Times New Roman" w:hAnsi="Times New Roman" w:cs="Times New Roman"/>
                <w:sz w:val="28"/>
                <w:szCs w:val="28"/>
              </w:rPr>
              <w:t>оится по базисному учебному плану в соответствии с ФГОС НОО на основе УМК «Школа России».</w:t>
            </w:r>
          </w:p>
          <w:p w:rsidR="00A27FCE" w:rsidRPr="007413E9" w:rsidRDefault="00A27FCE" w:rsidP="007413E9">
            <w:pPr>
              <w:spacing w:line="240" w:lineRule="auto"/>
              <w:ind w:firstLine="425"/>
              <w:jc w:val="both"/>
              <w:rPr>
                <w:rFonts w:ascii="Times New Roman" w:hAnsi="Times New Roman" w:cs="Times New Roman"/>
                <w:sz w:val="28"/>
                <w:szCs w:val="28"/>
              </w:rPr>
            </w:pPr>
            <w:r w:rsidRPr="007413E9">
              <w:rPr>
                <w:rFonts w:ascii="Times New Roman" w:hAnsi="Times New Roman" w:cs="Times New Roman"/>
                <w:b/>
                <w:i/>
                <w:sz w:val="28"/>
                <w:szCs w:val="28"/>
              </w:rPr>
              <w:t xml:space="preserve">На уровне основного общего образования </w:t>
            </w:r>
            <w:r w:rsidRPr="007413E9">
              <w:rPr>
                <w:rFonts w:ascii="Times New Roman" w:hAnsi="Times New Roman" w:cs="Times New Roman"/>
                <w:sz w:val="28"/>
                <w:szCs w:val="28"/>
              </w:rPr>
              <w:t>(5 - 9 классы) образовательный проце</w:t>
            </w:r>
            <w:proofErr w:type="gramStart"/>
            <w:r w:rsidRPr="007413E9">
              <w:rPr>
                <w:rFonts w:ascii="Times New Roman" w:hAnsi="Times New Roman" w:cs="Times New Roman"/>
                <w:sz w:val="28"/>
                <w:szCs w:val="28"/>
              </w:rPr>
              <w:t>сс стр</w:t>
            </w:r>
            <w:proofErr w:type="gramEnd"/>
            <w:r w:rsidRPr="007413E9">
              <w:rPr>
                <w:rFonts w:ascii="Times New Roman" w:hAnsi="Times New Roman" w:cs="Times New Roman"/>
                <w:sz w:val="28"/>
                <w:szCs w:val="28"/>
              </w:rPr>
              <w:t>оится на основе:</w:t>
            </w:r>
          </w:p>
          <w:p w:rsidR="00A27FCE" w:rsidRPr="007413E9" w:rsidRDefault="00A27FCE" w:rsidP="007413E9">
            <w:pPr>
              <w:spacing w:line="240" w:lineRule="auto"/>
              <w:ind w:firstLine="425"/>
              <w:jc w:val="both"/>
              <w:rPr>
                <w:rFonts w:ascii="Times New Roman" w:hAnsi="Times New Roman" w:cs="Times New Roman"/>
                <w:sz w:val="28"/>
                <w:szCs w:val="28"/>
              </w:rPr>
            </w:pPr>
            <w:r w:rsidRPr="007413E9">
              <w:rPr>
                <w:rFonts w:ascii="Times New Roman" w:hAnsi="Times New Roman" w:cs="Times New Roman"/>
                <w:sz w:val="28"/>
                <w:szCs w:val="28"/>
              </w:rPr>
              <w:t>- 5 - 6 классы по базисному учебному плану в соответствии с ФГОС ООО;</w:t>
            </w:r>
          </w:p>
          <w:p w:rsidR="00A27FCE" w:rsidRPr="007413E9" w:rsidRDefault="00A27FCE" w:rsidP="007413E9">
            <w:pPr>
              <w:spacing w:line="240" w:lineRule="auto"/>
              <w:ind w:firstLine="425"/>
              <w:jc w:val="both"/>
              <w:rPr>
                <w:rFonts w:ascii="Times New Roman" w:hAnsi="Times New Roman" w:cs="Times New Roman"/>
                <w:sz w:val="28"/>
                <w:szCs w:val="28"/>
              </w:rPr>
            </w:pPr>
            <w:r w:rsidRPr="007413E9">
              <w:rPr>
                <w:rFonts w:ascii="Times New Roman" w:hAnsi="Times New Roman" w:cs="Times New Roman"/>
                <w:sz w:val="28"/>
                <w:szCs w:val="28"/>
              </w:rPr>
              <w:t>- 7 - 9 классы на основе базисного учебного плана БУП – 2004.</w:t>
            </w:r>
          </w:p>
          <w:p w:rsidR="00A27FCE" w:rsidRPr="007413E9" w:rsidRDefault="00A27FCE" w:rsidP="007413E9">
            <w:pPr>
              <w:spacing w:line="240" w:lineRule="auto"/>
              <w:ind w:firstLine="425"/>
              <w:jc w:val="both"/>
              <w:rPr>
                <w:rFonts w:ascii="Times New Roman" w:hAnsi="Times New Roman" w:cs="Times New Roman"/>
                <w:sz w:val="28"/>
                <w:szCs w:val="28"/>
              </w:rPr>
            </w:pPr>
            <w:r w:rsidRPr="007413E9">
              <w:rPr>
                <w:rFonts w:ascii="Times New Roman" w:hAnsi="Times New Roman" w:cs="Times New Roman"/>
                <w:b/>
                <w:i/>
                <w:sz w:val="28"/>
                <w:szCs w:val="28"/>
              </w:rPr>
              <w:t xml:space="preserve">На уровне среднего общего образования </w:t>
            </w:r>
            <w:r w:rsidRPr="007413E9">
              <w:rPr>
                <w:rFonts w:ascii="Times New Roman" w:hAnsi="Times New Roman" w:cs="Times New Roman"/>
                <w:sz w:val="28"/>
                <w:szCs w:val="28"/>
              </w:rPr>
              <w:t>(10-11 классы) образовательный проце</w:t>
            </w:r>
            <w:proofErr w:type="gramStart"/>
            <w:r w:rsidRPr="007413E9">
              <w:rPr>
                <w:rFonts w:ascii="Times New Roman" w:hAnsi="Times New Roman" w:cs="Times New Roman"/>
                <w:sz w:val="28"/>
                <w:szCs w:val="28"/>
              </w:rPr>
              <w:t>сс стр</w:t>
            </w:r>
            <w:proofErr w:type="gramEnd"/>
            <w:r w:rsidRPr="007413E9">
              <w:rPr>
                <w:rFonts w:ascii="Times New Roman" w:hAnsi="Times New Roman" w:cs="Times New Roman"/>
                <w:sz w:val="28"/>
                <w:szCs w:val="28"/>
              </w:rPr>
              <w:t>оится на основе базисного учебного плана БУП – 2004.</w:t>
            </w:r>
          </w:p>
          <w:p w:rsidR="00A27FCE" w:rsidRPr="007413E9" w:rsidRDefault="00A27FCE" w:rsidP="007413E9">
            <w:pPr>
              <w:pStyle w:val="220"/>
              <w:ind w:firstLine="425"/>
              <w:rPr>
                <w:rFonts w:ascii="Times New Roman" w:hAnsi="Times New Roman" w:cs="Times New Roman"/>
                <w:color w:val="000000"/>
                <w:szCs w:val="28"/>
              </w:rPr>
            </w:pPr>
            <w:r w:rsidRPr="007413E9">
              <w:rPr>
                <w:rFonts w:ascii="Times New Roman" w:hAnsi="Times New Roman" w:cs="Times New Roman"/>
                <w:color w:val="000000"/>
                <w:szCs w:val="28"/>
              </w:rPr>
              <w:t>Для детей с ОВЗ и детей-инвалидов обучение ведется по общеобразовательным программам в общеобразовательных классах и на дому.</w:t>
            </w:r>
          </w:p>
          <w:p w:rsidR="00F74054" w:rsidRPr="007413E9" w:rsidRDefault="00A27FCE" w:rsidP="007413E9">
            <w:pPr>
              <w:spacing w:line="240" w:lineRule="auto"/>
              <w:ind w:firstLine="425"/>
              <w:jc w:val="both"/>
              <w:rPr>
                <w:rFonts w:ascii="Times New Roman" w:hAnsi="Times New Roman" w:cs="Times New Roman"/>
                <w:sz w:val="28"/>
                <w:szCs w:val="28"/>
              </w:rPr>
            </w:pPr>
            <w:r w:rsidRPr="007413E9">
              <w:rPr>
                <w:rFonts w:ascii="Times New Roman" w:hAnsi="Times New Roman" w:cs="Times New Roman"/>
                <w:sz w:val="28"/>
                <w:szCs w:val="28"/>
              </w:rPr>
              <w:t xml:space="preserve">Учебный процесс обеспечен педагогическими кадрами, </w:t>
            </w:r>
            <w:r w:rsidRPr="007413E9">
              <w:rPr>
                <w:rFonts w:ascii="Times New Roman" w:hAnsi="Times New Roman" w:cs="Times New Roman"/>
                <w:sz w:val="28"/>
                <w:szCs w:val="28"/>
              </w:rPr>
              <w:lastRenderedPageBreak/>
              <w:t>соответствующими профильному уровню.</w:t>
            </w:r>
          </w:p>
          <w:p w:rsidR="002A00F7" w:rsidRPr="007413E9" w:rsidRDefault="002A00F7" w:rsidP="007413E9">
            <w:pPr>
              <w:spacing w:line="240" w:lineRule="auto"/>
              <w:ind w:firstLine="425"/>
              <w:jc w:val="both"/>
              <w:rPr>
                <w:rFonts w:ascii="Times New Roman" w:hAnsi="Times New Roman" w:cs="Times New Roman"/>
                <w:sz w:val="28"/>
                <w:szCs w:val="28"/>
              </w:rPr>
            </w:pPr>
            <w:r w:rsidRPr="007413E9">
              <w:rPr>
                <w:rFonts w:ascii="Times New Roman" w:hAnsi="Times New Roman" w:cs="Times New Roman"/>
                <w:b/>
                <w:sz w:val="28"/>
                <w:szCs w:val="28"/>
              </w:rPr>
              <w:t>Внеурочная деятельность</w:t>
            </w:r>
            <w:r w:rsidRPr="007413E9">
              <w:rPr>
                <w:rFonts w:ascii="Times New Roman" w:hAnsi="Times New Roman" w:cs="Times New Roman"/>
                <w:sz w:val="28"/>
                <w:szCs w:val="28"/>
              </w:rPr>
              <w:t xml:space="preserve"> в 2016-2017 учебном году реализовалась по направлениям: </w:t>
            </w:r>
          </w:p>
          <w:p w:rsidR="002A00F7" w:rsidRPr="007413E9" w:rsidRDefault="002A00F7" w:rsidP="007413E9">
            <w:pPr>
              <w:pStyle w:val="Default"/>
              <w:numPr>
                <w:ilvl w:val="0"/>
                <w:numId w:val="19"/>
              </w:numPr>
              <w:autoSpaceDN/>
              <w:adjustRightInd/>
              <w:ind w:left="257" w:firstLine="0"/>
              <w:jc w:val="both"/>
              <w:rPr>
                <w:sz w:val="28"/>
                <w:szCs w:val="28"/>
              </w:rPr>
            </w:pPr>
            <w:r w:rsidRPr="007413E9">
              <w:rPr>
                <w:sz w:val="28"/>
                <w:szCs w:val="28"/>
              </w:rPr>
              <w:t>Спортивно-оздоровительное;</w:t>
            </w:r>
          </w:p>
          <w:p w:rsidR="002A00F7" w:rsidRPr="007413E9" w:rsidRDefault="002A00F7" w:rsidP="007413E9">
            <w:pPr>
              <w:pStyle w:val="Default"/>
              <w:numPr>
                <w:ilvl w:val="0"/>
                <w:numId w:val="19"/>
              </w:numPr>
              <w:autoSpaceDN/>
              <w:adjustRightInd/>
              <w:ind w:left="257" w:firstLine="0"/>
              <w:jc w:val="both"/>
              <w:rPr>
                <w:sz w:val="28"/>
                <w:szCs w:val="28"/>
              </w:rPr>
            </w:pPr>
            <w:r w:rsidRPr="007413E9">
              <w:rPr>
                <w:sz w:val="28"/>
                <w:szCs w:val="28"/>
              </w:rPr>
              <w:t>Духовно-нравственное;</w:t>
            </w:r>
          </w:p>
          <w:p w:rsidR="002A00F7" w:rsidRPr="007413E9" w:rsidRDefault="002A00F7" w:rsidP="007413E9">
            <w:pPr>
              <w:pStyle w:val="Default"/>
              <w:numPr>
                <w:ilvl w:val="0"/>
                <w:numId w:val="19"/>
              </w:numPr>
              <w:autoSpaceDN/>
              <w:adjustRightInd/>
              <w:ind w:left="257" w:firstLine="0"/>
              <w:jc w:val="both"/>
              <w:rPr>
                <w:sz w:val="28"/>
                <w:szCs w:val="28"/>
              </w:rPr>
            </w:pPr>
            <w:r w:rsidRPr="007413E9">
              <w:rPr>
                <w:sz w:val="28"/>
                <w:szCs w:val="28"/>
              </w:rPr>
              <w:t>Социальное;</w:t>
            </w:r>
          </w:p>
          <w:p w:rsidR="002A00F7" w:rsidRPr="007413E9" w:rsidRDefault="002A00F7" w:rsidP="007413E9">
            <w:pPr>
              <w:pStyle w:val="Default"/>
              <w:numPr>
                <w:ilvl w:val="0"/>
                <w:numId w:val="19"/>
              </w:numPr>
              <w:autoSpaceDN/>
              <w:adjustRightInd/>
              <w:ind w:left="257" w:firstLine="0"/>
              <w:jc w:val="both"/>
              <w:rPr>
                <w:sz w:val="28"/>
                <w:szCs w:val="28"/>
              </w:rPr>
            </w:pPr>
            <w:proofErr w:type="spellStart"/>
            <w:r w:rsidRPr="007413E9">
              <w:rPr>
                <w:sz w:val="28"/>
                <w:szCs w:val="28"/>
              </w:rPr>
              <w:t>Общеинтеллектуальное</w:t>
            </w:r>
            <w:proofErr w:type="spellEnd"/>
            <w:r w:rsidRPr="007413E9">
              <w:rPr>
                <w:sz w:val="28"/>
                <w:szCs w:val="28"/>
              </w:rPr>
              <w:t>;</w:t>
            </w:r>
          </w:p>
          <w:p w:rsidR="002A00F7" w:rsidRPr="007413E9" w:rsidRDefault="002A00F7" w:rsidP="007413E9">
            <w:pPr>
              <w:pStyle w:val="Default"/>
              <w:numPr>
                <w:ilvl w:val="0"/>
                <w:numId w:val="19"/>
              </w:numPr>
              <w:autoSpaceDN/>
              <w:adjustRightInd/>
              <w:ind w:left="257" w:firstLine="0"/>
              <w:jc w:val="both"/>
              <w:rPr>
                <w:sz w:val="28"/>
                <w:szCs w:val="28"/>
              </w:rPr>
            </w:pPr>
            <w:r w:rsidRPr="007413E9">
              <w:rPr>
                <w:sz w:val="28"/>
                <w:szCs w:val="28"/>
              </w:rPr>
              <w:t>Общекультурное.</w:t>
            </w:r>
          </w:p>
          <w:p w:rsidR="002A00F7" w:rsidRPr="007413E9" w:rsidRDefault="002A00F7" w:rsidP="007413E9">
            <w:pPr>
              <w:spacing w:line="240" w:lineRule="auto"/>
              <w:ind w:firstLine="425"/>
              <w:jc w:val="both"/>
              <w:rPr>
                <w:rFonts w:ascii="Times New Roman" w:hAnsi="Times New Roman" w:cs="Times New Roman"/>
                <w:sz w:val="28"/>
                <w:szCs w:val="28"/>
              </w:rPr>
            </w:pPr>
            <w:r w:rsidRPr="007413E9">
              <w:rPr>
                <w:rFonts w:ascii="Times New Roman" w:hAnsi="Times New Roman" w:cs="Times New Roman"/>
                <w:sz w:val="28"/>
                <w:szCs w:val="28"/>
              </w:rPr>
              <w:t xml:space="preserve">Внеурочная, внеклассная деятельность осуществляется в виде индивидуальных и групповых занятий, </w:t>
            </w:r>
            <w:r w:rsidRPr="007413E9">
              <w:rPr>
                <w:rFonts w:ascii="Times New Roman" w:hAnsi="Times New Roman" w:cs="Times New Roman"/>
                <w:color w:val="000000" w:themeColor="text1"/>
                <w:sz w:val="28"/>
                <w:szCs w:val="28"/>
              </w:rPr>
              <w:t>олимпиад, соревнований, поисковых и научных исследований,</w:t>
            </w:r>
            <w:r w:rsidRPr="007413E9">
              <w:rPr>
                <w:rFonts w:ascii="Times New Roman" w:hAnsi="Times New Roman" w:cs="Times New Roman"/>
                <w:sz w:val="28"/>
                <w:szCs w:val="28"/>
              </w:rPr>
              <w:t xml:space="preserve"> занятий в группах продленного дня, кружков, секций, </w:t>
            </w:r>
            <w:r w:rsidRPr="007413E9">
              <w:rPr>
                <w:rFonts w:ascii="Times New Roman" w:hAnsi="Times New Roman" w:cs="Times New Roman"/>
                <w:color w:val="000000" w:themeColor="text1"/>
                <w:sz w:val="28"/>
                <w:szCs w:val="28"/>
              </w:rPr>
              <w:t>экскурсий,</w:t>
            </w:r>
            <w:r w:rsidRPr="007413E9">
              <w:rPr>
                <w:rFonts w:ascii="Times New Roman" w:hAnsi="Times New Roman" w:cs="Times New Roman"/>
                <w:sz w:val="28"/>
                <w:szCs w:val="28"/>
              </w:rPr>
              <w:t xml:space="preserve"> классных часов, классных и общешкольных мероприятий.</w:t>
            </w:r>
          </w:p>
          <w:p w:rsidR="005C301B" w:rsidRPr="007413E9" w:rsidRDefault="005C301B" w:rsidP="007413E9">
            <w:pPr>
              <w:spacing w:line="240" w:lineRule="auto"/>
              <w:ind w:firstLine="540"/>
              <w:jc w:val="both"/>
              <w:rPr>
                <w:rFonts w:ascii="Times New Roman" w:hAnsi="Times New Roman" w:cs="Times New Roman"/>
                <w:sz w:val="28"/>
                <w:szCs w:val="28"/>
              </w:rPr>
            </w:pPr>
            <w:r w:rsidRPr="007413E9">
              <w:rPr>
                <w:rFonts w:ascii="Times New Roman" w:hAnsi="Times New Roman" w:cs="Times New Roman"/>
                <w:sz w:val="28"/>
                <w:szCs w:val="28"/>
              </w:rPr>
              <w:t>В школе работают 10 объединений дополнительного образования: 3 спортивных секций (секция волейбола, тенниса, футбола), театральная студия, «Талатӕ», «Золотая паутинка», «Юный художник»</w:t>
            </w:r>
            <w:proofErr w:type="gramStart"/>
            <w:r w:rsidRPr="007413E9">
              <w:rPr>
                <w:rFonts w:ascii="Times New Roman" w:hAnsi="Times New Roman" w:cs="Times New Roman"/>
                <w:sz w:val="28"/>
                <w:szCs w:val="28"/>
              </w:rPr>
              <w:t xml:space="preserve"> ,</w:t>
            </w:r>
            <w:proofErr w:type="gramEnd"/>
            <w:r w:rsidRPr="007413E9">
              <w:rPr>
                <w:rFonts w:ascii="Times New Roman" w:hAnsi="Times New Roman" w:cs="Times New Roman"/>
                <w:sz w:val="28"/>
                <w:szCs w:val="28"/>
              </w:rPr>
              <w:t xml:space="preserve"> «Осетинская гармонь»,»Экология», хореографический кружок.</w:t>
            </w:r>
          </w:p>
          <w:p w:rsidR="005C301B" w:rsidRPr="007413E9" w:rsidRDefault="005C301B" w:rsidP="007413E9">
            <w:pPr>
              <w:spacing w:line="240" w:lineRule="auto"/>
              <w:ind w:firstLine="540"/>
              <w:jc w:val="both"/>
              <w:rPr>
                <w:rFonts w:ascii="Times New Roman" w:hAnsi="Times New Roman" w:cs="Times New Roman"/>
                <w:sz w:val="28"/>
                <w:szCs w:val="28"/>
              </w:rPr>
            </w:pPr>
            <w:r w:rsidRPr="007413E9">
              <w:rPr>
                <w:rFonts w:ascii="Times New Roman" w:hAnsi="Times New Roman" w:cs="Times New Roman"/>
                <w:sz w:val="28"/>
                <w:szCs w:val="28"/>
              </w:rPr>
              <w:t xml:space="preserve">Посещаемость кружковых занятий удовлетворительная. Пропуски только по уважительным причинам. Главными направлениями кружковых занятий являются желание детей расширить и углубить свои знания и кругозор. </w:t>
            </w:r>
          </w:p>
          <w:p w:rsidR="005C301B" w:rsidRPr="007413E9" w:rsidRDefault="005C301B" w:rsidP="007413E9">
            <w:pPr>
              <w:spacing w:line="240" w:lineRule="auto"/>
              <w:ind w:firstLine="540"/>
              <w:jc w:val="both"/>
              <w:rPr>
                <w:rFonts w:ascii="Times New Roman" w:hAnsi="Times New Roman" w:cs="Times New Roman"/>
                <w:sz w:val="28"/>
                <w:szCs w:val="28"/>
              </w:rPr>
            </w:pPr>
            <w:r w:rsidRPr="007413E9">
              <w:rPr>
                <w:rFonts w:ascii="Times New Roman" w:hAnsi="Times New Roman" w:cs="Times New Roman"/>
                <w:sz w:val="28"/>
                <w:szCs w:val="28"/>
              </w:rPr>
              <w:t xml:space="preserve">Выявлено, что наибольшей популярностью у ребят пользуются спортивные секции и кружки художественно-эстетической направленности. </w:t>
            </w:r>
          </w:p>
          <w:p w:rsidR="005C301B" w:rsidRPr="007413E9" w:rsidRDefault="005C301B" w:rsidP="007413E9">
            <w:pPr>
              <w:spacing w:line="240" w:lineRule="auto"/>
              <w:ind w:firstLine="540"/>
              <w:jc w:val="both"/>
              <w:rPr>
                <w:rFonts w:ascii="Times New Roman" w:hAnsi="Times New Roman" w:cs="Times New Roman"/>
                <w:sz w:val="28"/>
                <w:szCs w:val="28"/>
              </w:rPr>
            </w:pPr>
            <w:r w:rsidRPr="007413E9">
              <w:rPr>
                <w:rFonts w:ascii="Times New Roman" w:hAnsi="Times New Roman" w:cs="Times New Roman"/>
                <w:sz w:val="28"/>
                <w:szCs w:val="28"/>
              </w:rPr>
              <w:t>На данный период в школе действуют три спортивных секций: секция волейбола и теннис</w:t>
            </w:r>
            <w:proofErr w:type="gramStart"/>
            <w:r w:rsidRPr="007413E9">
              <w:rPr>
                <w:rFonts w:ascii="Times New Roman" w:hAnsi="Times New Roman" w:cs="Times New Roman"/>
                <w:sz w:val="28"/>
                <w:szCs w:val="28"/>
              </w:rPr>
              <w:t>а-</w:t>
            </w:r>
            <w:proofErr w:type="gramEnd"/>
            <w:r w:rsidRPr="007413E9">
              <w:rPr>
                <w:rFonts w:ascii="Times New Roman" w:hAnsi="Times New Roman" w:cs="Times New Roman"/>
                <w:sz w:val="28"/>
                <w:szCs w:val="28"/>
              </w:rPr>
              <w:t xml:space="preserve"> руководитель </w:t>
            </w:r>
            <w:proofErr w:type="spellStart"/>
            <w:r w:rsidRPr="007413E9">
              <w:rPr>
                <w:rFonts w:ascii="Times New Roman" w:hAnsi="Times New Roman" w:cs="Times New Roman"/>
                <w:sz w:val="28"/>
                <w:szCs w:val="28"/>
              </w:rPr>
              <w:t>Царахов</w:t>
            </w:r>
            <w:proofErr w:type="spellEnd"/>
            <w:r w:rsidRPr="007413E9">
              <w:rPr>
                <w:rFonts w:ascii="Times New Roman" w:hAnsi="Times New Roman" w:cs="Times New Roman"/>
                <w:sz w:val="28"/>
                <w:szCs w:val="28"/>
              </w:rPr>
              <w:t xml:space="preserve"> А.К.., футбол – </w:t>
            </w:r>
            <w:proofErr w:type="spellStart"/>
            <w:r w:rsidRPr="007413E9">
              <w:rPr>
                <w:rFonts w:ascii="Times New Roman" w:hAnsi="Times New Roman" w:cs="Times New Roman"/>
                <w:sz w:val="28"/>
                <w:szCs w:val="28"/>
              </w:rPr>
              <w:t>Бетанов</w:t>
            </w:r>
            <w:proofErr w:type="spellEnd"/>
            <w:r w:rsidRPr="007413E9">
              <w:rPr>
                <w:rFonts w:ascii="Times New Roman" w:hAnsi="Times New Roman" w:cs="Times New Roman"/>
                <w:sz w:val="28"/>
                <w:szCs w:val="28"/>
              </w:rPr>
              <w:t xml:space="preserve"> Ф.Ю. В момент проведения занятий присутствовало 93% списочного состава учащихся, все в спортивной форме, было отмечено, что главной чертой занятий в спортивных секциях является настрой учащихся на работу, на обучение новым приемам и навыкам, а не просто на игру. Спортивные секции с большим интересом</w:t>
            </w:r>
            <w:r w:rsidRPr="007413E9">
              <w:rPr>
                <w:rFonts w:ascii="Times New Roman" w:hAnsi="Times New Roman" w:cs="Times New Roman"/>
                <w:color w:val="000000"/>
                <w:sz w:val="28"/>
                <w:szCs w:val="28"/>
              </w:rPr>
              <w:t xml:space="preserve"> посещают учащиеся </w:t>
            </w:r>
            <w:proofErr w:type="spellStart"/>
            <w:r w:rsidRPr="007413E9">
              <w:rPr>
                <w:rFonts w:ascii="Times New Roman" w:hAnsi="Times New Roman" w:cs="Times New Roman"/>
                <w:color w:val="000000"/>
                <w:sz w:val="28"/>
                <w:szCs w:val="28"/>
              </w:rPr>
              <w:t>Уртаев</w:t>
            </w:r>
            <w:proofErr w:type="spellEnd"/>
            <w:r w:rsidRPr="007413E9">
              <w:rPr>
                <w:rFonts w:ascii="Times New Roman" w:hAnsi="Times New Roman" w:cs="Times New Roman"/>
                <w:color w:val="000000"/>
                <w:sz w:val="28"/>
                <w:szCs w:val="28"/>
              </w:rPr>
              <w:t xml:space="preserve"> Артур, </w:t>
            </w:r>
            <w:proofErr w:type="spellStart"/>
            <w:r w:rsidRPr="007413E9">
              <w:rPr>
                <w:rFonts w:ascii="Times New Roman" w:hAnsi="Times New Roman" w:cs="Times New Roman"/>
                <w:color w:val="000000"/>
                <w:sz w:val="28"/>
                <w:szCs w:val="28"/>
              </w:rPr>
              <w:t>Датиев</w:t>
            </w:r>
            <w:proofErr w:type="spellEnd"/>
            <w:r w:rsidRPr="007413E9">
              <w:rPr>
                <w:rFonts w:ascii="Times New Roman" w:hAnsi="Times New Roman" w:cs="Times New Roman"/>
                <w:color w:val="000000"/>
                <w:sz w:val="28"/>
                <w:szCs w:val="28"/>
              </w:rPr>
              <w:t xml:space="preserve"> Сармат, </w:t>
            </w:r>
            <w:proofErr w:type="spellStart"/>
            <w:r w:rsidRPr="007413E9">
              <w:rPr>
                <w:rFonts w:ascii="Times New Roman" w:hAnsi="Times New Roman" w:cs="Times New Roman"/>
                <w:color w:val="000000"/>
                <w:sz w:val="28"/>
                <w:szCs w:val="28"/>
              </w:rPr>
              <w:t>Кочиев</w:t>
            </w:r>
            <w:proofErr w:type="spellEnd"/>
            <w:r w:rsidRPr="007413E9">
              <w:rPr>
                <w:rFonts w:ascii="Times New Roman" w:hAnsi="Times New Roman" w:cs="Times New Roman"/>
                <w:color w:val="000000"/>
                <w:sz w:val="28"/>
                <w:szCs w:val="28"/>
              </w:rPr>
              <w:t xml:space="preserve"> Альберт, </w:t>
            </w:r>
            <w:proofErr w:type="spellStart"/>
            <w:r w:rsidRPr="007413E9">
              <w:rPr>
                <w:rFonts w:ascii="Times New Roman" w:hAnsi="Times New Roman" w:cs="Times New Roman"/>
                <w:color w:val="000000"/>
                <w:sz w:val="28"/>
                <w:szCs w:val="28"/>
              </w:rPr>
              <w:t>Налбандов</w:t>
            </w:r>
            <w:proofErr w:type="spellEnd"/>
            <w:r w:rsidRPr="007413E9">
              <w:rPr>
                <w:rFonts w:ascii="Times New Roman" w:hAnsi="Times New Roman" w:cs="Times New Roman"/>
                <w:color w:val="000000"/>
                <w:sz w:val="28"/>
                <w:szCs w:val="28"/>
              </w:rPr>
              <w:t xml:space="preserve"> Давид, </w:t>
            </w:r>
            <w:proofErr w:type="spellStart"/>
            <w:r w:rsidRPr="007413E9">
              <w:rPr>
                <w:rFonts w:ascii="Times New Roman" w:hAnsi="Times New Roman" w:cs="Times New Roman"/>
                <w:color w:val="000000"/>
                <w:sz w:val="28"/>
                <w:szCs w:val="28"/>
              </w:rPr>
              <w:t>Дзусов</w:t>
            </w:r>
            <w:proofErr w:type="spellEnd"/>
            <w:r w:rsidRPr="007413E9">
              <w:rPr>
                <w:rFonts w:ascii="Times New Roman" w:hAnsi="Times New Roman" w:cs="Times New Roman"/>
                <w:color w:val="000000"/>
                <w:sz w:val="28"/>
                <w:szCs w:val="28"/>
              </w:rPr>
              <w:t xml:space="preserve"> </w:t>
            </w:r>
            <w:proofErr w:type="spellStart"/>
            <w:r w:rsidRPr="007413E9">
              <w:rPr>
                <w:rFonts w:ascii="Times New Roman" w:hAnsi="Times New Roman" w:cs="Times New Roman"/>
                <w:color w:val="000000"/>
                <w:sz w:val="28"/>
                <w:szCs w:val="28"/>
              </w:rPr>
              <w:t>Батраз</w:t>
            </w:r>
            <w:proofErr w:type="spellEnd"/>
            <w:r w:rsidRPr="007413E9">
              <w:rPr>
                <w:rFonts w:ascii="Times New Roman" w:hAnsi="Times New Roman" w:cs="Times New Roman"/>
                <w:color w:val="000000"/>
                <w:sz w:val="28"/>
                <w:szCs w:val="28"/>
              </w:rPr>
              <w:t xml:space="preserve">, </w:t>
            </w:r>
            <w:proofErr w:type="spellStart"/>
            <w:r w:rsidRPr="007413E9">
              <w:rPr>
                <w:rFonts w:ascii="Times New Roman" w:hAnsi="Times New Roman" w:cs="Times New Roman"/>
                <w:color w:val="000000"/>
                <w:sz w:val="28"/>
                <w:szCs w:val="28"/>
              </w:rPr>
              <w:t>Бубликова</w:t>
            </w:r>
            <w:proofErr w:type="spellEnd"/>
            <w:r w:rsidRPr="007413E9">
              <w:rPr>
                <w:rFonts w:ascii="Times New Roman" w:hAnsi="Times New Roman" w:cs="Times New Roman"/>
                <w:color w:val="000000"/>
                <w:sz w:val="28"/>
                <w:szCs w:val="28"/>
              </w:rPr>
              <w:t xml:space="preserve"> Виктория. Они неоднократно являлись участниками школьных районных и республиканских соревнований, что способствует выработке позитивного отношения к школе, в которой они учатся, дает возможность реализовать, проявить себя как личность.</w:t>
            </w:r>
          </w:p>
          <w:p w:rsidR="00545844" w:rsidRDefault="005C301B" w:rsidP="007413E9">
            <w:pPr>
              <w:spacing w:line="240" w:lineRule="auto"/>
              <w:ind w:firstLine="567"/>
              <w:jc w:val="both"/>
              <w:rPr>
                <w:rFonts w:ascii="Times New Roman" w:hAnsi="Times New Roman" w:cs="Times New Roman"/>
                <w:sz w:val="28"/>
                <w:szCs w:val="28"/>
              </w:rPr>
            </w:pPr>
            <w:r w:rsidRPr="007413E9">
              <w:rPr>
                <w:rFonts w:ascii="Times New Roman" w:hAnsi="Times New Roman" w:cs="Times New Roman"/>
                <w:sz w:val="28"/>
                <w:szCs w:val="28"/>
              </w:rPr>
              <w:t>С большим интересом дети занимаются в кружках художественно-эстетического цикла: «Юный художник» руководитель Плиев Валерий Ефимович, «</w:t>
            </w:r>
            <w:proofErr w:type="spellStart"/>
            <w:r w:rsidRPr="007413E9">
              <w:rPr>
                <w:rFonts w:ascii="Times New Roman" w:hAnsi="Times New Roman" w:cs="Times New Roman"/>
                <w:sz w:val="28"/>
                <w:szCs w:val="28"/>
              </w:rPr>
              <w:t>Талата</w:t>
            </w:r>
            <w:proofErr w:type="spellEnd"/>
            <w:r w:rsidRPr="007413E9">
              <w:rPr>
                <w:rFonts w:ascii="Times New Roman" w:hAnsi="Times New Roman" w:cs="Times New Roman"/>
                <w:sz w:val="28"/>
                <w:szCs w:val="28"/>
              </w:rPr>
              <w:t xml:space="preserve">» руководитель </w:t>
            </w:r>
            <w:proofErr w:type="spellStart"/>
            <w:r w:rsidRPr="007413E9">
              <w:rPr>
                <w:rFonts w:ascii="Times New Roman" w:hAnsi="Times New Roman" w:cs="Times New Roman"/>
                <w:sz w:val="28"/>
                <w:szCs w:val="28"/>
              </w:rPr>
              <w:t>Танделова</w:t>
            </w:r>
            <w:proofErr w:type="spellEnd"/>
            <w:r w:rsidRPr="007413E9">
              <w:rPr>
                <w:rFonts w:ascii="Times New Roman" w:hAnsi="Times New Roman" w:cs="Times New Roman"/>
                <w:sz w:val="28"/>
                <w:szCs w:val="28"/>
              </w:rPr>
              <w:t xml:space="preserve"> Р.Б. В театральной студии</w:t>
            </w:r>
            <w:proofErr w:type="gramStart"/>
            <w:r w:rsidRPr="007413E9">
              <w:rPr>
                <w:rFonts w:ascii="Times New Roman" w:hAnsi="Times New Roman" w:cs="Times New Roman"/>
                <w:sz w:val="28"/>
                <w:szCs w:val="28"/>
              </w:rPr>
              <w:t xml:space="preserve"> ,</w:t>
            </w:r>
            <w:proofErr w:type="gramEnd"/>
            <w:r w:rsidRPr="007413E9">
              <w:rPr>
                <w:rFonts w:ascii="Times New Roman" w:hAnsi="Times New Roman" w:cs="Times New Roman"/>
                <w:sz w:val="28"/>
                <w:szCs w:val="28"/>
              </w:rPr>
              <w:t xml:space="preserve"> руководитель </w:t>
            </w:r>
            <w:proofErr w:type="spellStart"/>
            <w:r w:rsidRPr="007413E9">
              <w:rPr>
                <w:rFonts w:ascii="Times New Roman" w:hAnsi="Times New Roman" w:cs="Times New Roman"/>
                <w:sz w:val="28"/>
                <w:szCs w:val="28"/>
              </w:rPr>
              <w:t>Алкацева</w:t>
            </w:r>
            <w:proofErr w:type="spellEnd"/>
            <w:r w:rsidRPr="007413E9">
              <w:rPr>
                <w:rFonts w:ascii="Times New Roman" w:hAnsi="Times New Roman" w:cs="Times New Roman"/>
                <w:sz w:val="28"/>
                <w:szCs w:val="28"/>
              </w:rPr>
              <w:t xml:space="preserve"> М.Г. учит азам сценического мастерства, как вжиться в роль, правильной постановки речи. Кружок хореографический ведет </w:t>
            </w:r>
            <w:proofErr w:type="spellStart"/>
            <w:r w:rsidRPr="007413E9">
              <w:rPr>
                <w:rFonts w:ascii="Times New Roman" w:hAnsi="Times New Roman" w:cs="Times New Roman"/>
                <w:sz w:val="28"/>
                <w:szCs w:val="28"/>
              </w:rPr>
              <w:t>Солаева</w:t>
            </w:r>
            <w:proofErr w:type="spellEnd"/>
            <w:r w:rsidRPr="007413E9">
              <w:rPr>
                <w:rFonts w:ascii="Times New Roman" w:hAnsi="Times New Roman" w:cs="Times New Roman"/>
                <w:sz w:val="28"/>
                <w:szCs w:val="28"/>
              </w:rPr>
              <w:t xml:space="preserve"> И.Г., являются организаторами и участниками многих школьных </w:t>
            </w:r>
            <w:r w:rsidRPr="007413E9">
              <w:rPr>
                <w:rFonts w:ascii="Times New Roman" w:hAnsi="Times New Roman" w:cs="Times New Roman"/>
                <w:sz w:val="28"/>
                <w:szCs w:val="28"/>
              </w:rPr>
              <w:lastRenderedPageBreak/>
              <w:t>мероприятий.  Воспитанники художественно-эстетического цикла принимают участия в различных конкурсах и мероприятиях как школьного, так и районного уровня.</w:t>
            </w:r>
          </w:p>
          <w:p w:rsidR="005C301B" w:rsidRPr="007413E9" w:rsidRDefault="005C301B" w:rsidP="007413E9">
            <w:pPr>
              <w:spacing w:line="240" w:lineRule="auto"/>
              <w:ind w:firstLine="567"/>
              <w:jc w:val="both"/>
              <w:rPr>
                <w:rFonts w:ascii="Times New Roman" w:hAnsi="Times New Roman" w:cs="Times New Roman"/>
                <w:sz w:val="28"/>
                <w:szCs w:val="28"/>
              </w:rPr>
            </w:pPr>
            <w:r w:rsidRPr="007413E9">
              <w:rPr>
                <w:rFonts w:ascii="Times New Roman" w:hAnsi="Times New Roman" w:cs="Times New Roman"/>
                <w:sz w:val="28"/>
                <w:szCs w:val="28"/>
              </w:rPr>
              <w:t xml:space="preserve"> </w:t>
            </w:r>
          </w:p>
          <w:p w:rsidR="000E3968" w:rsidRPr="007413E9" w:rsidRDefault="005C301B" w:rsidP="007413E9">
            <w:pPr>
              <w:spacing w:line="240" w:lineRule="auto"/>
              <w:ind w:firstLine="567"/>
              <w:jc w:val="both"/>
              <w:rPr>
                <w:rFonts w:ascii="Times New Roman" w:hAnsi="Times New Roman" w:cs="Times New Roman"/>
                <w:sz w:val="28"/>
                <w:szCs w:val="28"/>
              </w:rPr>
            </w:pPr>
            <w:r w:rsidRPr="007413E9">
              <w:rPr>
                <w:rFonts w:ascii="Times New Roman" w:hAnsi="Times New Roman" w:cs="Times New Roman"/>
                <w:color w:val="000000"/>
                <w:sz w:val="28"/>
                <w:szCs w:val="28"/>
              </w:rPr>
              <w:t xml:space="preserve">С немалым интересом учащиеся посещают кружок экологического направления:  «Экология». На занятиях дети узнают об истории родного края, республики, страны. На занятиях экологического кружка </w:t>
            </w:r>
            <w:proofErr w:type="gramStart"/>
            <w:r w:rsidRPr="007413E9">
              <w:rPr>
                <w:rFonts w:ascii="Times New Roman" w:hAnsi="Times New Roman" w:cs="Times New Roman"/>
                <w:color w:val="000000"/>
                <w:sz w:val="28"/>
                <w:szCs w:val="28"/>
              </w:rPr>
              <w:t>учатся</w:t>
            </w:r>
            <w:proofErr w:type="gramEnd"/>
            <w:r w:rsidRPr="007413E9">
              <w:rPr>
                <w:rFonts w:ascii="Times New Roman" w:hAnsi="Times New Roman" w:cs="Times New Roman"/>
                <w:color w:val="000000"/>
                <w:sz w:val="28"/>
                <w:szCs w:val="28"/>
              </w:rPr>
              <w:t xml:space="preserve"> осваивают о</w:t>
            </w:r>
            <w:r w:rsidRPr="007413E9">
              <w:rPr>
                <w:rStyle w:val="c0c1"/>
                <w:rFonts w:ascii="Times New Roman" w:hAnsi="Times New Roman"/>
                <w:sz w:val="28"/>
                <w:szCs w:val="28"/>
              </w:rPr>
              <w:t>сновы туристической подготовки, технику безопасности при проведении туристических походов, занятий, топографию и способы ориентирования, историю родного края и его особенности, памятники истории, музеи края.</w:t>
            </w:r>
          </w:p>
          <w:p w:rsidR="005C301B" w:rsidRPr="007413E9" w:rsidRDefault="005C301B" w:rsidP="007413E9">
            <w:pPr>
              <w:spacing w:line="240" w:lineRule="auto"/>
              <w:ind w:firstLine="567"/>
              <w:jc w:val="both"/>
              <w:rPr>
                <w:rFonts w:ascii="Times New Roman" w:hAnsi="Times New Roman" w:cs="Times New Roman"/>
                <w:sz w:val="28"/>
                <w:szCs w:val="28"/>
              </w:rPr>
            </w:pPr>
            <w:r w:rsidRPr="007413E9">
              <w:rPr>
                <w:rFonts w:ascii="Times New Roman" w:hAnsi="Times New Roman" w:cs="Times New Roman"/>
                <w:sz w:val="28"/>
                <w:szCs w:val="28"/>
              </w:rPr>
              <w:t xml:space="preserve">Результатами проводимых кружковых занятий являются: </w:t>
            </w:r>
          </w:p>
          <w:p w:rsidR="005C301B" w:rsidRPr="007413E9" w:rsidRDefault="005C301B" w:rsidP="007413E9">
            <w:pPr>
              <w:spacing w:line="240" w:lineRule="auto"/>
              <w:ind w:firstLine="540"/>
              <w:jc w:val="both"/>
              <w:rPr>
                <w:rFonts w:ascii="Times New Roman" w:hAnsi="Times New Roman" w:cs="Times New Roman"/>
                <w:sz w:val="28"/>
                <w:szCs w:val="28"/>
              </w:rPr>
            </w:pPr>
            <w:r w:rsidRPr="007413E9">
              <w:rPr>
                <w:rFonts w:ascii="Times New Roman" w:hAnsi="Times New Roman" w:cs="Times New Roman"/>
                <w:sz w:val="28"/>
                <w:szCs w:val="28"/>
              </w:rPr>
              <w:t xml:space="preserve">· активность детей во всех проводимых в школе интеллектуально-познавательных игр; </w:t>
            </w:r>
          </w:p>
          <w:p w:rsidR="005C301B" w:rsidRPr="007413E9" w:rsidRDefault="005C301B" w:rsidP="007413E9">
            <w:pPr>
              <w:spacing w:line="240" w:lineRule="auto"/>
              <w:ind w:firstLine="540"/>
              <w:jc w:val="both"/>
              <w:rPr>
                <w:rFonts w:ascii="Times New Roman" w:hAnsi="Times New Roman" w:cs="Times New Roman"/>
                <w:sz w:val="28"/>
                <w:szCs w:val="28"/>
              </w:rPr>
            </w:pPr>
            <w:r w:rsidRPr="007413E9">
              <w:rPr>
                <w:rFonts w:ascii="Times New Roman" w:hAnsi="Times New Roman" w:cs="Times New Roman"/>
                <w:sz w:val="28"/>
                <w:szCs w:val="28"/>
              </w:rPr>
              <w:t xml:space="preserve">· воспитанники многих кружков и секций активно участвуют в конкурсах районного и республиканского уровня и уже имеют хорошие результаты; </w:t>
            </w:r>
          </w:p>
          <w:p w:rsidR="005C301B" w:rsidRPr="007413E9" w:rsidRDefault="005C301B" w:rsidP="007413E9">
            <w:pPr>
              <w:spacing w:line="240" w:lineRule="auto"/>
              <w:ind w:firstLine="540"/>
              <w:jc w:val="both"/>
              <w:rPr>
                <w:rFonts w:ascii="Times New Roman" w:hAnsi="Times New Roman" w:cs="Times New Roman"/>
                <w:sz w:val="28"/>
                <w:szCs w:val="28"/>
              </w:rPr>
            </w:pPr>
            <w:r w:rsidRPr="007413E9">
              <w:rPr>
                <w:rFonts w:ascii="Times New Roman" w:hAnsi="Times New Roman" w:cs="Times New Roman"/>
                <w:sz w:val="28"/>
                <w:szCs w:val="28"/>
              </w:rPr>
              <w:t>· спортивные секции и кружки художественно-эстетической направленности по</w:t>
            </w:r>
            <w:r w:rsidR="000E3968" w:rsidRPr="007413E9">
              <w:rPr>
                <w:rFonts w:ascii="Times New Roman" w:hAnsi="Times New Roman" w:cs="Times New Roman"/>
                <w:sz w:val="28"/>
                <w:szCs w:val="28"/>
              </w:rPr>
              <w:t>льзуются популярностью в школе.</w:t>
            </w:r>
          </w:p>
          <w:p w:rsidR="002A00F7" w:rsidRPr="007413E9" w:rsidRDefault="002A00F7" w:rsidP="007413E9">
            <w:pPr>
              <w:spacing w:line="240" w:lineRule="auto"/>
              <w:jc w:val="both"/>
              <w:rPr>
                <w:rFonts w:ascii="Times New Roman" w:hAnsi="Times New Roman" w:cs="Times New Roman"/>
                <w:color w:val="000000" w:themeColor="text1"/>
                <w:sz w:val="28"/>
                <w:szCs w:val="28"/>
              </w:rPr>
            </w:pPr>
            <w:r w:rsidRPr="007413E9">
              <w:rPr>
                <w:rFonts w:ascii="Times New Roman" w:hAnsi="Times New Roman" w:cs="Times New Roman"/>
                <w:color w:val="000000" w:themeColor="text1"/>
                <w:sz w:val="28"/>
                <w:szCs w:val="28"/>
              </w:rPr>
              <w:t>Программы внеурочной деятельности в 2016-2017 учебном году реализованы в полном объеме.</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Воспитательная  работа школы проявлялась  в процессе обучения, воспитания  в обществе, коллективе, семье и школе, в общественной  деятельности, в ученическом самоуправлении.</w:t>
            </w:r>
          </w:p>
          <w:p w:rsidR="00915E75" w:rsidRPr="007413E9" w:rsidRDefault="00915E75" w:rsidP="007413E9">
            <w:pPr>
              <w:pStyle w:val="aa"/>
              <w:shd w:val="clear" w:color="auto" w:fill="FFFFFF"/>
              <w:spacing w:after="201" w:line="240" w:lineRule="auto"/>
              <w:jc w:val="both"/>
              <w:rPr>
                <w:b/>
                <w:color w:val="000000"/>
                <w:sz w:val="28"/>
                <w:szCs w:val="28"/>
              </w:rPr>
            </w:pPr>
            <w:r w:rsidRPr="007413E9">
              <w:rPr>
                <w:b/>
                <w:color w:val="000000"/>
                <w:sz w:val="28"/>
                <w:szCs w:val="28"/>
              </w:rPr>
              <w:t>Школьное   ученическое  самоуправления</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 xml:space="preserve">Школьное ученическое самоуправление </w:t>
            </w:r>
            <w:r w:rsidRPr="007413E9">
              <w:rPr>
                <w:b/>
                <w:color w:val="000000"/>
                <w:sz w:val="28"/>
                <w:szCs w:val="28"/>
              </w:rPr>
              <w:t xml:space="preserve">« Нæ фыдæлты </w:t>
            </w:r>
            <w:proofErr w:type="spellStart"/>
            <w:r w:rsidRPr="007413E9">
              <w:rPr>
                <w:b/>
                <w:color w:val="000000"/>
                <w:sz w:val="28"/>
                <w:szCs w:val="28"/>
              </w:rPr>
              <w:t>Ныхас</w:t>
            </w:r>
            <w:proofErr w:type="spellEnd"/>
            <w:r w:rsidRPr="007413E9">
              <w:rPr>
                <w:b/>
                <w:color w:val="000000"/>
                <w:sz w:val="28"/>
                <w:szCs w:val="28"/>
              </w:rPr>
              <w:t>»</w:t>
            </w:r>
            <w:r w:rsidRPr="007413E9">
              <w:rPr>
                <w:color w:val="000000"/>
                <w:sz w:val="28"/>
                <w:szCs w:val="28"/>
              </w:rPr>
              <w:t xml:space="preserve"> - это система взаимосвязанных и взаимозависимых общественных поручений: Совет  ученического  комитета  избирается в  начале  учебного года сроком на один  год   открытым голосованием на  общей  ученической  конференции.</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 Советом ученического комитета организуется  взаимопомощь в учении,   своевременно  проводить  работу по контролю посещаемости и успеваемости класса, члены ученического самоуправления участвуют в Городских  и республиканских конкурсах и акциях.</w:t>
            </w:r>
          </w:p>
          <w:p w:rsidR="00915E75" w:rsidRPr="007413E9" w:rsidRDefault="00915E75" w:rsidP="007413E9">
            <w:pPr>
              <w:pStyle w:val="aa"/>
              <w:shd w:val="clear" w:color="auto" w:fill="FFFFFF"/>
              <w:spacing w:after="201" w:line="240" w:lineRule="auto"/>
              <w:jc w:val="both"/>
              <w:rPr>
                <w:b/>
                <w:color w:val="000000"/>
                <w:sz w:val="28"/>
                <w:szCs w:val="28"/>
                <w:u w:val="single"/>
              </w:rPr>
            </w:pPr>
            <w:r w:rsidRPr="007413E9">
              <w:rPr>
                <w:b/>
                <w:color w:val="000000"/>
                <w:sz w:val="28"/>
                <w:szCs w:val="28"/>
                <w:u w:val="single"/>
              </w:rPr>
              <w:t>За первое полугодие прошли следующие мероприятия:</w:t>
            </w:r>
          </w:p>
          <w:p w:rsidR="00915E75" w:rsidRPr="007413E9" w:rsidRDefault="00915E75" w:rsidP="007413E9">
            <w:pPr>
              <w:pStyle w:val="aa"/>
              <w:shd w:val="clear" w:color="auto" w:fill="FFFFFF"/>
              <w:spacing w:after="201" w:line="240" w:lineRule="auto"/>
              <w:jc w:val="both"/>
              <w:rPr>
                <w:color w:val="000000"/>
                <w:sz w:val="28"/>
                <w:szCs w:val="28"/>
              </w:rPr>
            </w:pPr>
            <w:r w:rsidRPr="007413E9">
              <w:rPr>
                <w:b/>
                <w:color w:val="000000"/>
                <w:sz w:val="28"/>
                <w:szCs w:val="28"/>
              </w:rPr>
              <w:t xml:space="preserve">- </w:t>
            </w:r>
            <w:r w:rsidRPr="007413E9">
              <w:rPr>
                <w:color w:val="000000"/>
                <w:sz w:val="28"/>
                <w:szCs w:val="28"/>
              </w:rPr>
              <w:t>День знаний, посвящённый урокам семейных ценностей.</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lastRenderedPageBreak/>
              <w:t xml:space="preserve">- День скорби и памяти </w:t>
            </w:r>
            <w:r w:rsidRPr="007413E9">
              <w:rPr>
                <w:b/>
                <w:color w:val="000000"/>
                <w:sz w:val="28"/>
                <w:szCs w:val="28"/>
              </w:rPr>
              <w:t>5 сентября 1999год</w:t>
            </w:r>
            <w:r w:rsidRPr="007413E9">
              <w:rPr>
                <w:color w:val="000000"/>
                <w:sz w:val="28"/>
                <w:szCs w:val="28"/>
              </w:rPr>
              <w:t>.</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 xml:space="preserve"> - Встречи с сотрудниками ПДН, пожарной безопасности, ГИБДД. Для проведения бесед с учащимися школы. Встречи проводились по параллелям.</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 Изучение эмоционального отношения учащихся к процессу обучения, диагностика уровня учебной мотивации  в период перехода 5-10 классы.</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 xml:space="preserve"> «Месячник безопасности», выставка плакатов по ПДДТТ, беседы, классные часы и т.д.</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День самоуправления</w:t>
            </w:r>
            <w:proofErr w:type="gramStart"/>
            <w:r w:rsidRPr="007413E9">
              <w:rPr>
                <w:color w:val="000000"/>
                <w:sz w:val="28"/>
                <w:szCs w:val="28"/>
              </w:rPr>
              <w:t xml:space="preserve"> ,</w:t>
            </w:r>
            <w:proofErr w:type="gramEnd"/>
            <w:r w:rsidRPr="007413E9">
              <w:rPr>
                <w:color w:val="000000"/>
                <w:sz w:val="28"/>
                <w:szCs w:val="28"/>
              </w:rPr>
              <w:t xml:space="preserve"> посвященный  Дню Учителя.</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Встречи с интересными людьми.</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Неделя КОСТА.</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профилактические беседы.</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благотворительные акции.</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xml:space="preserve">- Участие классов  в проведении школьных праздниках: </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«Международный День Толерантности», «День пожилого человека», «</w:t>
            </w:r>
            <w:proofErr w:type="spellStart"/>
            <w:r w:rsidRPr="007413E9">
              <w:rPr>
                <w:color w:val="000000"/>
                <w:sz w:val="28"/>
                <w:szCs w:val="28"/>
              </w:rPr>
              <w:t>Джеоргуба</w:t>
            </w:r>
            <w:proofErr w:type="spellEnd"/>
            <w:r w:rsidRPr="007413E9">
              <w:rPr>
                <w:color w:val="000000"/>
                <w:sz w:val="28"/>
                <w:szCs w:val="28"/>
              </w:rPr>
              <w:t xml:space="preserve">» </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xml:space="preserve">«Празднование Дня матери», </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xml:space="preserve">« Осенний балл» </w:t>
            </w:r>
            <w:proofErr w:type="gramStart"/>
            <w:r w:rsidRPr="007413E9">
              <w:rPr>
                <w:color w:val="000000"/>
                <w:sz w:val="28"/>
                <w:szCs w:val="28"/>
              </w:rPr>
              <w:t xml:space="preserve">( </w:t>
            </w:r>
            <w:proofErr w:type="gramEnd"/>
            <w:r w:rsidRPr="007413E9">
              <w:rPr>
                <w:color w:val="000000"/>
                <w:sz w:val="28"/>
                <w:szCs w:val="28"/>
              </w:rPr>
              <w:t xml:space="preserve">9-11 классах), </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День здоровья "Я выбираю спорт как альтернативу пагубным привычкам"</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День Конституции РФ</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Участие в Новогодних праздниках, вечерах.</w:t>
            </w:r>
          </w:p>
          <w:p w:rsidR="00915E75" w:rsidRPr="007413E9" w:rsidRDefault="00915E75" w:rsidP="007413E9">
            <w:pPr>
              <w:pStyle w:val="aa"/>
              <w:shd w:val="clear" w:color="auto" w:fill="FFFFFF"/>
              <w:spacing w:after="0" w:line="240" w:lineRule="auto"/>
              <w:jc w:val="both"/>
              <w:rPr>
                <w:color w:val="000000"/>
                <w:sz w:val="28"/>
                <w:szCs w:val="28"/>
              </w:rPr>
            </w:pPr>
          </w:p>
          <w:p w:rsidR="00915E75" w:rsidRPr="007413E9" w:rsidRDefault="00915E75" w:rsidP="007413E9">
            <w:pPr>
              <w:pStyle w:val="aa"/>
              <w:shd w:val="clear" w:color="auto" w:fill="FFFFFF"/>
              <w:spacing w:after="0" w:line="240" w:lineRule="auto"/>
              <w:jc w:val="both"/>
              <w:rPr>
                <w:b/>
                <w:color w:val="000000"/>
                <w:sz w:val="28"/>
                <w:szCs w:val="28"/>
              </w:rPr>
            </w:pPr>
            <w:proofErr w:type="spellStart"/>
            <w:r w:rsidRPr="007413E9">
              <w:rPr>
                <w:b/>
                <w:color w:val="000000"/>
                <w:sz w:val="28"/>
                <w:szCs w:val="28"/>
              </w:rPr>
              <w:t>Военно</w:t>
            </w:r>
            <w:proofErr w:type="spellEnd"/>
            <w:r w:rsidRPr="007413E9">
              <w:rPr>
                <w:b/>
                <w:color w:val="000000"/>
                <w:sz w:val="28"/>
                <w:szCs w:val="28"/>
              </w:rPr>
              <w:t xml:space="preserve"> - патриотическое воспитание</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Военно-патриотическое  воспитание учащихся школе является  одним из важных аспектов направлений формирующих у школьников, уважение к закону, гражданской ответственности, правового самосознания,   духовности и культуры, инициативности.</w:t>
            </w:r>
          </w:p>
          <w:p w:rsidR="00915E75" w:rsidRPr="007413E9" w:rsidRDefault="00915E75" w:rsidP="007413E9">
            <w:pPr>
              <w:pStyle w:val="aa"/>
              <w:shd w:val="clear" w:color="auto" w:fill="FFFFFF"/>
              <w:spacing w:after="201" w:line="240" w:lineRule="auto"/>
              <w:jc w:val="both"/>
              <w:rPr>
                <w:b/>
                <w:color w:val="000000"/>
                <w:sz w:val="28"/>
                <w:szCs w:val="28"/>
              </w:rPr>
            </w:pPr>
            <w:r w:rsidRPr="007413E9">
              <w:rPr>
                <w:b/>
                <w:color w:val="000000"/>
                <w:sz w:val="28"/>
                <w:szCs w:val="28"/>
              </w:rPr>
              <w:t>Проведены торжественные мероприятия:</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 Кавказ непокоренный» -  тематические классные часы, посвященные  75-летию освобождения Кавказа;</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Памяти страшной трагедии  4 сентября 1999года, выставка плакатов</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xml:space="preserve">    « Помним</w:t>
            </w:r>
            <w:proofErr w:type="gramStart"/>
            <w:r w:rsidRPr="007413E9">
              <w:rPr>
                <w:color w:val="000000"/>
                <w:sz w:val="28"/>
                <w:szCs w:val="28"/>
              </w:rPr>
              <w:t>.с</w:t>
            </w:r>
            <w:proofErr w:type="gramEnd"/>
            <w:r w:rsidRPr="007413E9">
              <w:rPr>
                <w:color w:val="000000"/>
                <w:sz w:val="28"/>
                <w:szCs w:val="28"/>
              </w:rPr>
              <w:t>корбим…»</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День народного единства</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День солидарности в борьбе с терроризмом</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День толерантности.  Провели открытые классные часы на городском семинаре.</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xml:space="preserve">- Всемирный день борьбы со </w:t>
            </w:r>
            <w:proofErr w:type="spellStart"/>
            <w:r w:rsidRPr="007413E9">
              <w:rPr>
                <w:color w:val="000000"/>
                <w:sz w:val="28"/>
                <w:szCs w:val="28"/>
              </w:rPr>
              <w:t>СПИДом</w:t>
            </w:r>
            <w:proofErr w:type="spellEnd"/>
            <w:r w:rsidRPr="007413E9">
              <w:rPr>
                <w:color w:val="000000"/>
                <w:sz w:val="28"/>
                <w:szCs w:val="28"/>
              </w:rPr>
              <w:t>.</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 </w:t>
            </w:r>
          </w:p>
          <w:p w:rsidR="00915E75" w:rsidRPr="007413E9" w:rsidRDefault="00915E75" w:rsidP="007413E9">
            <w:pPr>
              <w:pStyle w:val="aa"/>
              <w:shd w:val="clear" w:color="auto" w:fill="FFFFFF"/>
              <w:spacing w:after="201" w:line="240" w:lineRule="auto"/>
              <w:jc w:val="both"/>
              <w:rPr>
                <w:b/>
                <w:color w:val="000000"/>
                <w:sz w:val="28"/>
                <w:szCs w:val="28"/>
              </w:rPr>
            </w:pPr>
            <w:r w:rsidRPr="007413E9">
              <w:rPr>
                <w:b/>
                <w:color w:val="000000"/>
                <w:sz w:val="28"/>
                <w:szCs w:val="28"/>
              </w:rPr>
              <w:t>Формирование нравственной культуры</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xml:space="preserve">В целях  духовно-нравственного воспитания школьников уделяется  особое </w:t>
            </w:r>
            <w:r w:rsidRPr="007413E9">
              <w:rPr>
                <w:color w:val="000000"/>
                <w:sz w:val="28"/>
                <w:szCs w:val="28"/>
              </w:rPr>
              <w:lastRenderedPageBreak/>
              <w:t>значение, классными руководителями 1-11 классов в 1-м полугодии проведены  занятия - тренинг направленных на  формирование устойчивой нравственной позиции учащихся, в формировании этнических  </w:t>
            </w:r>
            <w:proofErr w:type="spellStart"/>
            <w:r w:rsidRPr="007413E9">
              <w:rPr>
                <w:color w:val="000000"/>
                <w:sz w:val="28"/>
                <w:szCs w:val="28"/>
              </w:rPr>
              <w:t>этноконфессинальных</w:t>
            </w:r>
            <w:proofErr w:type="spellEnd"/>
            <w:r w:rsidRPr="007413E9">
              <w:rPr>
                <w:color w:val="000000"/>
                <w:sz w:val="28"/>
                <w:szCs w:val="28"/>
              </w:rPr>
              <w:t xml:space="preserve"> отношений (психолог школы)</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xml:space="preserve">   На классных часах проводится работа, направленная  на воспитание чувства собственного достоинства, терпимость, уважение к достоинству других людей и различиям между ними, межкультурное понимание, готовность к отказу от  насилия и готовность к сотрудничеству.</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 Проведены  родительские  собрание с целью внедрения ФГОС в 1х  классах (работа школы по новым стандартом и т.д.)</w:t>
            </w:r>
            <w:proofErr w:type="gramStart"/>
            <w:r w:rsidRPr="007413E9">
              <w:rPr>
                <w:color w:val="000000"/>
                <w:sz w:val="28"/>
                <w:szCs w:val="28"/>
              </w:rPr>
              <w:t>,п</w:t>
            </w:r>
            <w:proofErr w:type="gramEnd"/>
            <w:r w:rsidRPr="007413E9">
              <w:rPr>
                <w:color w:val="000000"/>
                <w:sz w:val="28"/>
                <w:szCs w:val="28"/>
              </w:rPr>
              <w:t xml:space="preserve">одготовка учащихся к ЕГЭ и ОГЭ в 9-11 классах; </w:t>
            </w:r>
          </w:p>
          <w:p w:rsidR="00915E75" w:rsidRPr="007413E9" w:rsidRDefault="00915E75" w:rsidP="007413E9">
            <w:pPr>
              <w:pStyle w:val="aa"/>
              <w:shd w:val="clear" w:color="auto" w:fill="FFFFFF"/>
              <w:spacing w:after="0" w:line="240" w:lineRule="auto"/>
              <w:jc w:val="both"/>
              <w:rPr>
                <w:b/>
                <w:color w:val="000000"/>
                <w:sz w:val="28"/>
                <w:szCs w:val="28"/>
              </w:rPr>
            </w:pPr>
            <w:r w:rsidRPr="007413E9">
              <w:rPr>
                <w:b/>
                <w:color w:val="000000"/>
                <w:sz w:val="28"/>
                <w:szCs w:val="28"/>
              </w:rPr>
              <w:t>Предметно - познавательное направление:</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 xml:space="preserve">Занятия </w:t>
            </w:r>
            <w:proofErr w:type="spellStart"/>
            <w:r w:rsidRPr="007413E9">
              <w:rPr>
                <w:color w:val="000000"/>
                <w:sz w:val="28"/>
                <w:szCs w:val="28"/>
              </w:rPr>
              <w:t>ЮИДовцев</w:t>
            </w:r>
            <w:proofErr w:type="spellEnd"/>
            <w:r w:rsidRPr="007413E9">
              <w:rPr>
                <w:color w:val="000000"/>
                <w:sz w:val="28"/>
                <w:szCs w:val="28"/>
              </w:rPr>
              <w:t xml:space="preserve"> интересны, ребята проходят основательную подготовку,  планом работы  предусмотрено изучение правил дорожного движения, закрепление их на практике. Занятия проводит учитель ОБЖ </w:t>
            </w:r>
            <w:proofErr w:type="spellStart"/>
            <w:r w:rsidRPr="007413E9">
              <w:rPr>
                <w:color w:val="000000"/>
                <w:sz w:val="28"/>
                <w:szCs w:val="28"/>
              </w:rPr>
              <w:t>Газданова</w:t>
            </w:r>
            <w:proofErr w:type="spellEnd"/>
            <w:r w:rsidRPr="007413E9">
              <w:rPr>
                <w:color w:val="000000"/>
                <w:sz w:val="28"/>
                <w:szCs w:val="28"/>
              </w:rPr>
              <w:t xml:space="preserve"> М.М..</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Ребята не только сами учатся, но и пропагандируют правила дорожного движения среди своих сверстников, работают с инспекторами  по пропаганде ГИБДД </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Мероприятия 1-4 классы: « Минутки безопасности», « Дорожные знаки», «Сигналы светофора», « Безопасность на улицах и дорогах», « Посвящение в пешеходы».</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В этом году  </w:t>
            </w:r>
            <w:proofErr w:type="spellStart"/>
            <w:r w:rsidRPr="007413E9">
              <w:rPr>
                <w:color w:val="000000"/>
                <w:sz w:val="28"/>
                <w:szCs w:val="28"/>
              </w:rPr>
              <w:t>ЮИДовцы</w:t>
            </w:r>
            <w:proofErr w:type="spellEnd"/>
            <w:r w:rsidRPr="007413E9">
              <w:rPr>
                <w:color w:val="000000"/>
                <w:sz w:val="28"/>
                <w:szCs w:val="28"/>
              </w:rPr>
              <w:t xml:space="preserve"> приняли участие в городском конкурсе "Безопасное колесо", где заняли 3-е место в городе. </w:t>
            </w:r>
          </w:p>
          <w:p w:rsidR="00915E75" w:rsidRPr="007413E9" w:rsidRDefault="00915E75" w:rsidP="007413E9">
            <w:pPr>
              <w:pStyle w:val="aa"/>
              <w:shd w:val="clear" w:color="auto" w:fill="FFFFFF"/>
              <w:spacing w:after="201" w:line="240" w:lineRule="auto"/>
              <w:jc w:val="both"/>
              <w:rPr>
                <w:color w:val="000000"/>
                <w:sz w:val="28"/>
                <w:szCs w:val="28"/>
              </w:rPr>
            </w:pPr>
            <w:r w:rsidRPr="007413E9">
              <w:rPr>
                <w:b/>
                <w:color w:val="000000"/>
                <w:sz w:val="28"/>
                <w:szCs w:val="28"/>
              </w:rPr>
              <w:t>Спортивное направление</w:t>
            </w:r>
            <w:r w:rsidRPr="007413E9">
              <w:rPr>
                <w:color w:val="000000"/>
                <w:sz w:val="28"/>
                <w:szCs w:val="28"/>
              </w:rPr>
              <w:t xml:space="preserve">  школы  оказывает значительное влияние на здоровье учащихся, их физическое развитие. Программа « Здоровье», спортивные программы направлены на  подго</w:t>
            </w:r>
            <w:r w:rsidRPr="007413E9">
              <w:rPr>
                <w:color w:val="000000"/>
                <w:sz w:val="28"/>
                <w:szCs w:val="28"/>
              </w:rPr>
              <w:softHyphen/>
              <w:t>товку школьников по нескольким видам спортивной специализации, проводятся во внеурочное время. Спортивные секции по интересам посещают ребята, среди них есть дети, так называемой «группы риска», педагоги стараются вовлечь этих ребят, уделяют им соответствующее внимание, поддержку, приобщают к культуре здорового образа жизни, воспитывают спортивный резерв школы.</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Профилактическая работа  по  </w:t>
            </w:r>
            <w:proofErr w:type="spellStart"/>
            <w:r w:rsidRPr="007413E9">
              <w:rPr>
                <w:color w:val="000000"/>
                <w:sz w:val="28"/>
                <w:szCs w:val="28"/>
              </w:rPr>
              <w:t>здоровьесберегающим</w:t>
            </w:r>
            <w:proofErr w:type="spellEnd"/>
            <w:r w:rsidRPr="007413E9">
              <w:rPr>
                <w:color w:val="000000"/>
                <w:sz w:val="28"/>
                <w:szCs w:val="28"/>
              </w:rPr>
              <w:t xml:space="preserve">  технологиям, по повышению уровня физической  подготовки учащихся проводится   в  течение   всего учебного года. </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классные руководители проводят   классные часы, беседы, лекции по темам:</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xml:space="preserve">« Здоровый образ жизни», </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Твоя жизнь в твоих руках»</w:t>
            </w:r>
            <w:proofErr w:type="gramStart"/>
            <w:r w:rsidRPr="007413E9">
              <w:rPr>
                <w:color w:val="000000"/>
                <w:sz w:val="28"/>
                <w:szCs w:val="28"/>
              </w:rPr>
              <w:t xml:space="preserve"> ,</w:t>
            </w:r>
            <w:proofErr w:type="gramEnd"/>
            <w:r w:rsidRPr="007413E9">
              <w:rPr>
                <w:color w:val="000000"/>
                <w:sz w:val="28"/>
                <w:szCs w:val="28"/>
              </w:rPr>
              <w:t xml:space="preserve">  в ходе акции « Скажи наркотикам - нет»  учащимся  показан документальный фильм « Подростки и наркотики»,  о вреде алкогольной и  наркотической  зависимости. </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Общее количество занятости учащихся  доп</w:t>
            </w:r>
            <w:proofErr w:type="gramStart"/>
            <w:r w:rsidRPr="007413E9">
              <w:rPr>
                <w:color w:val="000000"/>
                <w:sz w:val="28"/>
                <w:szCs w:val="28"/>
              </w:rPr>
              <w:t>.о</w:t>
            </w:r>
            <w:proofErr w:type="gramEnd"/>
            <w:r w:rsidRPr="007413E9">
              <w:rPr>
                <w:color w:val="000000"/>
                <w:sz w:val="28"/>
                <w:szCs w:val="28"/>
              </w:rPr>
              <w:t xml:space="preserve">бразованием – 253 ,это  </w:t>
            </w:r>
            <w:r w:rsidRPr="007413E9">
              <w:rPr>
                <w:color w:val="000000"/>
                <w:sz w:val="28"/>
                <w:szCs w:val="28"/>
              </w:rPr>
              <w:lastRenderedPageBreak/>
              <w:t>составляет  68%</w:t>
            </w:r>
          </w:p>
          <w:p w:rsidR="00915E75" w:rsidRPr="007413E9" w:rsidRDefault="00915E75" w:rsidP="007413E9">
            <w:pPr>
              <w:pStyle w:val="aa"/>
              <w:shd w:val="clear" w:color="auto" w:fill="FFFFFF"/>
              <w:spacing w:after="0" w:line="240" w:lineRule="auto"/>
              <w:jc w:val="both"/>
              <w:rPr>
                <w:b/>
                <w:color w:val="000000"/>
                <w:sz w:val="28"/>
                <w:szCs w:val="28"/>
              </w:rPr>
            </w:pPr>
            <w:r w:rsidRPr="007413E9">
              <w:rPr>
                <w:b/>
                <w:color w:val="000000"/>
                <w:sz w:val="28"/>
                <w:szCs w:val="28"/>
              </w:rPr>
              <w:t xml:space="preserve"> Профилактика  правонарушений</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xml:space="preserve">В школе на </w:t>
            </w:r>
            <w:proofErr w:type="spellStart"/>
            <w:r w:rsidRPr="007413E9">
              <w:rPr>
                <w:color w:val="000000"/>
                <w:sz w:val="28"/>
                <w:szCs w:val="28"/>
              </w:rPr>
              <w:t>внутришкольном</w:t>
            </w:r>
            <w:proofErr w:type="spellEnd"/>
            <w:r w:rsidRPr="007413E9">
              <w:rPr>
                <w:color w:val="000000"/>
                <w:sz w:val="28"/>
                <w:szCs w:val="28"/>
              </w:rPr>
              <w:t xml:space="preserve"> учёте  - 0</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семей "Группы риска" - 0</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xml:space="preserve">на учёте в ПДН - 0  </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Воспитание школьника  есть педагогическое управление процессом развития личности, оно успешно тогда, когда действия семьи и школы согласованы, где выполняется «Устав школы», требования для всех едины, об этом говорилось на первом общешкольном родительском собрании  «Единство требований школы и семьи  в воспитании и обучении», где был определен состав Совета родителей.</w:t>
            </w:r>
          </w:p>
          <w:p w:rsidR="00255EF0"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В школе функци</w:t>
            </w:r>
            <w:r w:rsidR="00255EF0" w:rsidRPr="007413E9">
              <w:rPr>
                <w:color w:val="000000"/>
                <w:sz w:val="28"/>
                <w:szCs w:val="28"/>
              </w:rPr>
              <w:t>онирует «Родительский лекторий»</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На данных собраниях перед родителями выступали психолог, социальный педагог, педагоги-предметники, работники правоохранительных органов.</w:t>
            </w:r>
          </w:p>
          <w:p w:rsidR="00915E75" w:rsidRPr="007413E9" w:rsidRDefault="00915E75" w:rsidP="007413E9">
            <w:pPr>
              <w:pStyle w:val="aa"/>
              <w:shd w:val="clear" w:color="auto" w:fill="FFFFFF"/>
              <w:spacing w:after="201" w:line="240" w:lineRule="auto"/>
              <w:jc w:val="both"/>
              <w:rPr>
                <w:b/>
                <w:color w:val="000000"/>
                <w:sz w:val="28"/>
                <w:szCs w:val="28"/>
              </w:rPr>
            </w:pPr>
            <w:r w:rsidRPr="007413E9">
              <w:rPr>
                <w:b/>
                <w:color w:val="000000"/>
                <w:sz w:val="28"/>
                <w:szCs w:val="28"/>
              </w:rPr>
              <w:t>Работа психолога осуществлялась по следующим направлениям:</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психодиагностика</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консультационная работа</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коррекционная работа</w:t>
            </w:r>
          </w:p>
          <w:p w:rsidR="00915E75" w:rsidRPr="007413E9" w:rsidRDefault="00915E75" w:rsidP="007413E9">
            <w:pPr>
              <w:pStyle w:val="aa"/>
              <w:shd w:val="clear" w:color="auto" w:fill="FFFFFF"/>
              <w:spacing w:after="0" w:line="240" w:lineRule="auto"/>
              <w:jc w:val="both"/>
              <w:rPr>
                <w:color w:val="000000"/>
                <w:sz w:val="28"/>
                <w:szCs w:val="28"/>
              </w:rPr>
            </w:pPr>
            <w:r w:rsidRPr="007413E9">
              <w:rPr>
                <w:color w:val="000000"/>
                <w:sz w:val="28"/>
                <w:szCs w:val="28"/>
              </w:rPr>
              <w:t>— профилактическая, просветительская и организационн</w:t>
            </w:r>
            <w:proofErr w:type="gramStart"/>
            <w:r w:rsidRPr="007413E9">
              <w:rPr>
                <w:color w:val="000000"/>
                <w:sz w:val="28"/>
                <w:szCs w:val="28"/>
              </w:rPr>
              <w:t>о-</w:t>
            </w:r>
            <w:proofErr w:type="gramEnd"/>
            <w:r w:rsidRPr="007413E9">
              <w:rPr>
                <w:color w:val="000000"/>
                <w:sz w:val="28"/>
                <w:szCs w:val="28"/>
              </w:rPr>
              <w:t xml:space="preserve"> методическая</w:t>
            </w:r>
          </w:p>
          <w:p w:rsidR="00915E75" w:rsidRPr="007413E9" w:rsidRDefault="00915E75" w:rsidP="007413E9">
            <w:pPr>
              <w:pStyle w:val="aa"/>
              <w:shd w:val="clear" w:color="auto" w:fill="FFFFFF"/>
              <w:spacing w:after="0" w:line="240" w:lineRule="auto"/>
              <w:jc w:val="both"/>
              <w:rPr>
                <w:color w:val="000000"/>
                <w:sz w:val="28"/>
                <w:szCs w:val="28"/>
              </w:rPr>
            </w:pP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 xml:space="preserve">Психологом проведена диагностика в первых класса по теме: « </w:t>
            </w:r>
            <w:proofErr w:type="spellStart"/>
            <w:r w:rsidRPr="007413E9">
              <w:rPr>
                <w:color w:val="000000"/>
                <w:sz w:val="28"/>
                <w:szCs w:val="28"/>
              </w:rPr>
              <w:t>Психолого</w:t>
            </w:r>
            <w:proofErr w:type="spellEnd"/>
            <w:r w:rsidRPr="007413E9">
              <w:rPr>
                <w:color w:val="000000"/>
                <w:sz w:val="28"/>
                <w:szCs w:val="28"/>
              </w:rPr>
              <w:t>- педагогические обследования готовности к обучению в школе учащихся первых классов не посещавших детский сад</w:t>
            </w:r>
            <w:proofErr w:type="gramStart"/>
            <w:r w:rsidRPr="007413E9">
              <w:rPr>
                <w:color w:val="000000"/>
                <w:sz w:val="28"/>
                <w:szCs w:val="28"/>
              </w:rPr>
              <w:t xml:space="preserve"> Б</w:t>
            </w:r>
            <w:proofErr w:type="gramEnd"/>
            <w:r w:rsidRPr="007413E9">
              <w:rPr>
                <w:color w:val="000000"/>
                <w:sz w:val="28"/>
                <w:szCs w:val="28"/>
              </w:rPr>
              <w:t>ыли изучены межличностные отношения в классах, проведено исследование личностных особенностей учащихся разных классов, а также проведена диагностика интеллекта, познавательной сферы, диагностика уровня воспитанности учащихся 5-11 классов.</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Проведена  </w:t>
            </w:r>
            <w:proofErr w:type="spellStart"/>
            <w:r w:rsidRPr="007413E9">
              <w:rPr>
                <w:color w:val="000000"/>
                <w:sz w:val="28"/>
                <w:szCs w:val="28"/>
              </w:rPr>
              <w:t>предпрофильная</w:t>
            </w:r>
            <w:proofErr w:type="spellEnd"/>
            <w:r w:rsidRPr="007413E9">
              <w:rPr>
                <w:color w:val="000000"/>
                <w:sz w:val="28"/>
                <w:szCs w:val="28"/>
              </w:rPr>
              <w:t xml:space="preserve"> работа с учащимися   9 и 11 классами на тему: « Мои профессиональные намерения», цель которого заключалась в оказании </w:t>
            </w:r>
            <w:proofErr w:type="spellStart"/>
            <w:r w:rsidRPr="007413E9">
              <w:rPr>
                <w:color w:val="000000"/>
                <w:sz w:val="28"/>
                <w:szCs w:val="28"/>
              </w:rPr>
              <w:t>психолог</w:t>
            </w:r>
            <w:proofErr w:type="gramStart"/>
            <w:r w:rsidRPr="007413E9">
              <w:rPr>
                <w:color w:val="000000"/>
                <w:sz w:val="28"/>
                <w:szCs w:val="28"/>
              </w:rPr>
              <w:t>о</w:t>
            </w:r>
            <w:proofErr w:type="spellEnd"/>
            <w:r w:rsidRPr="007413E9">
              <w:rPr>
                <w:color w:val="000000"/>
                <w:sz w:val="28"/>
                <w:szCs w:val="28"/>
              </w:rPr>
              <w:t>-</w:t>
            </w:r>
            <w:proofErr w:type="gramEnd"/>
            <w:r w:rsidRPr="007413E9">
              <w:rPr>
                <w:color w:val="000000"/>
                <w:sz w:val="28"/>
                <w:szCs w:val="28"/>
              </w:rPr>
              <w:t xml:space="preserve"> педагогической помощи и поддержке  старшеклассников в определении своих  жизненных планов.</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В течение 1-го полугодия  осуществлялась работа по психологическому сопровождению ЕГЭ.</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Работа  непосредственно с учащимися, родителями, педагогами. Подготовлен стенд « Готовимся  к ЕГЭ» в форме методических  рекомендаций. Проведена консультационная работа.</w:t>
            </w:r>
          </w:p>
          <w:p w:rsidR="00915E75" w:rsidRPr="007413E9" w:rsidRDefault="00915E75" w:rsidP="007413E9">
            <w:pPr>
              <w:pStyle w:val="aa"/>
              <w:shd w:val="clear" w:color="auto" w:fill="FFFFFF"/>
              <w:spacing w:after="201" w:line="240" w:lineRule="auto"/>
              <w:jc w:val="both"/>
              <w:rPr>
                <w:b/>
                <w:color w:val="000000"/>
                <w:sz w:val="28"/>
                <w:szCs w:val="28"/>
              </w:rPr>
            </w:pPr>
            <w:r w:rsidRPr="007413E9">
              <w:rPr>
                <w:b/>
                <w:color w:val="000000"/>
                <w:sz w:val="28"/>
                <w:szCs w:val="28"/>
              </w:rPr>
              <w:t>Методическое объединение классных руководителей</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 xml:space="preserve">У каждого классного руководителя  есть папка документаций: нормативные </w:t>
            </w:r>
            <w:r w:rsidRPr="007413E9">
              <w:rPr>
                <w:color w:val="000000"/>
                <w:sz w:val="28"/>
                <w:szCs w:val="28"/>
              </w:rPr>
              <w:lastRenderedPageBreak/>
              <w:t>документы, база данных учащихся, план работы МО на год, накопительный материал по проведению классных часов, родительских собраний.</w:t>
            </w:r>
          </w:p>
          <w:p w:rsidR="00915E75" w:rsidRPr="007413E9" w:rsidRDefault="00915E75" w:rsidP="007413E9">
            <w:pPr>
              <w:pStyle w:val="aa"/>
              <w:shd w:val="clear" w:color="auto" w:fill="FFFFFF"/>
              <w:spacing w:after="201" w:line="240" w:lineRule="auto"/>
              <w:jc w:val="both"/>
              <w:rPr>
                <w:color w:val="000000"/>
                <w:sz w:val="28"/>
                <w:szCs w:val="28"/>
              </w:rPr>
            </w:pPr>
            <w:r w:rsidRPr="007413E9">
              <w:rPr>
                <w:color w:val="000000"/>
                <w:sz w:val="28"/>
                <w:szCs w:val="28"/>
              </w:rPr>
              <w:t>Каждую четверть проводятся заседания МО, рассматривается ряд документов необходимых в работе: «Организация воспитательного процесса в школе: локальные акты, « Методические рекомендации, функции и обязанности классного руководителя», обмен опытом работы классных руководителей, работа с молодыми специалистами, предстоящие мероприятиями школьного и городского уровня, подводится итог работы по полугодиям.</w:t>
            </w:r>
          </w:p>
          <w:p w:rsidR="00D60486" w:rsidRPr="007413E9" w:rsidRDefault="00D60486" w:rsidP="007413E9">
            <w:pPr>
              <w:widowControl w:val="0"/>
              <w:autoSpaceDE w:val="0"/>
              <w:autoSpaceDN w:val="0"/>
              <w:adjustRightInd w:val="0"/>
              <w:spacing w:line="240" w:lineRule="auto"/>
              <w:ind w:firstLine="3"/>
              <w:jc w:val="both"/>
              <w:rPr>
                <w:rFonts w:ascii="Times New Roman" w:hAnsi="Times New Roman" w:cs="Times New Roman"/>
                <w:sz w:val="28"/>
                <w:szCs w:val="28"/>
                <w:lang w:eastAsia="ru-RU"/>
              </w:rPr>
            </w:pPr>
            <w:r w:rsidRPr="007413E9">
              <w:rPr>
                <w:rFonts w:ascii="Times New Roman" w:hAnsi="Times New Roman" w:cs="Times New Roman"/>
                <w:b/>
                <w:sz w:val="28"/>
                <w:szCs w:val="28"/>
                <w:lang w:eastAsia="ru-RU"/>
              </w:rPr>
              <w:t>Учебный план</w:t>
            </w:r>
            <w:r w:rsidRPr="007413E9">
              <w:rPr>
                <w:rFonts w:ascii="Times New Roman" w:hAnsi="Times New Roman" w:cs="Times New Roman"/>
                <w:sz w:val="28"/>
                <w:szCs w:val="28"/>
                <w:lang w:eastAsia="ru-RU"/>
              </w:rPr>
              <w:t xml:space="preserve"> школы на 2016-2017 учебный год был составлен на основании федерального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отдельными предметами. Уровень недельной нагрузки на ученика не превышал предельно допустимого. Часы школьного компонента были распределены на изучение предметов по базисному учебному плану.</w:t>
            </w:r>
          </w:p>
          <w:p w:rsidR="00D60486" w:rsidRPr="007413E9" w:rsidRDefault="00D60486" w:rsidP="007413E9">
            <w:pPr>
              <w:widowControl w:val="0"/>
              <w:autoSpaceDE w:val="0"/>
              <w:autoSpaceDN w:val="0"/>
              <w:adjustRightInd w:val="0"/>
              <w:spacing w:line="240" w:lineRule="auto"/>
              <w:ind w:firstLine="3"/>
              <w:jc w:val="both"/>
              <w:rPr>
                <w:rFonts w:ascii="Times New Roman" w:hAnsi="Times New Roman" w:cs="Times New Roman"/>
                <w:sz w:val="28"/>
                <w:szCs w:val="28"/>
              </w:rPr>
            </w:pPr>
            <w:r w:rsidRPr="007413E9">
              <w:rPr>
                <w:rFonts w:ascii="Times New Roman" w:hAnsi="Times New Roman" w:cs="Times New Roman"/>
                <w:b/>
                <w:color w:val="002060"/>
                <w:sz w:val="28"/>
                <w:szCs w:val="28"/>
              </w:rPr>
              <w:tab/>
            </w:r>
            <w:r w:rsidRPr="007413E9">
              <w:rPr>
                <w:rFonts w:ascii="Times New Roman" w:hAnsi="Times New Roman" w:cs="Times New Roman"/>
                <w:sz w:val="28"/>
                <w:szCs w:val="28"/>
              </w:rPr>
              <w:t>Учебный план для I ступени ориентирован на 4-летний нормативный срок освоения образовательных программ начального общего образования. Продолжительность учебного года: 1 класс – 33 учебные недели, 2-4 классы – не менее 34 учебных недель. Продолжительность урока для 1-го класса – 35 минут, для 2-4 классов – 40 минут. При проведении учебных занятий по иностранному языку (2-4 классы)  осуществляется деление классов на две группы при наполняемости классов 25 и более человек.</w:t>
            </w:r>
          </w:p>
          <w:p w:rsidR="00D60486" w:rsidRPr="007413E9" w:rsidRDefault="00D60486" w:rsidP="007413E9">
            <w:pPr>
              <w:spacing w:line="240" w:lineRule="auto"/>
              <w:ind w:right="57"/>
              <w:jc w:val="both"/>
              <w:rPr>
                <w:rFonts w:ascii="Times New Roman" w:hAnsi="Times New Roman" w:cs="Times New Roman"/>
                <w:sz w:val="28"/>
                <w:szCs w:val="28"/>
              </w:rPr>
            </w:pPr>
            <w:r w:rsidRPr="007413E9">
              <w:rPr>
                <w:rFonts w:ascii="Times New Roman" w:hAnsi="Times New Roman" w:cs="Times New Roman"/>
                <w:sz w:val="28"/>
                <w:szCs w:val="28"/>
              </w:rPr>
              <w:tab/>
              <w:t xml:space="preserve">Учебный план для 5-9 классов ориентирован на 5-летний нормативный срок освоения образовательных программ основного общего образования.  </w:t>
            </w:r>
          </w:p>
          <w:p w:rsidR="00D60486" w:rsidRPr="007413E9" w:rsidRDefault="00D60486" w:rsidP="007413E9">
            <w:pPr>
              <w:spacing w:line="240" w:lineRule="auto"/>
              <w:ind w:right="57"/>
              <w:jc w:val="both"/>
              <w:rPr>
                <w:rFonts w:ascii="Times New Roman" w:hAnsi="Times New Roman" w:cs="Times New Roman"/>
                <w:sz w:val="28"/>
                <w:szCs w:val="28"/>
              </w:rPr>
            </w:pPr>
            <w:r w:rsidRPr="007413E9">
              <w:rPr>
                <w:rFonts w:ascii="Times New Roman" w:hAnsi="Times New Roman" w:cs="Times New Roman"/>
                <w:sz w:val="28"/>
                <w:szCs w:val="28"/>
              </w:rPr>
              <w:tab/>
              <w:t xml:space="preserve"> На III ступени организовано обучение сроком на два </w:t>
            </w:r>
            <w:proofErr w:type="spellStart"/>
            <w:r w:rsidRPr="007413E9">
              <w:rPr>
                <w:rFonts w:ascii="Times New Roman" w:hAnsi="Times New Roman" w:cs="Times New Roman"/>
                <w:sz w:val="28"/>
                <w:szCs w:val="28"/>
              </w:rPr>
              <w:t>года</w:t>
            </w:r>
            <w:proofErr w:type="gramStart"/>
            <w:r w:rsidRPr="007413E9">
              <w:rPr>
                <w:rFonts w:ascii="Times New Roman" w:hAnsi="Times New Roman" w:cs="Times New Roman"/>
                <w:sz w:val="28"/>
                <w:szCs w:val="28"/>
              </w:rPr>
              <w:t>.П</w:t>
            </w:r>
            <w:proofErr w:type="gramEnd"/>
            <w:r w:rsidRPr="007413E9">
              <w:rPr>
                <w:rFonts w:ascii="Times New Roman" w:hAnsi="Times New Roman" w:cs="Times New Roman"/>
                <w:sz w:val="28"/>
                <w:szCs w:val="28"/>
              </w:rPr>
              <w:t>ри</w:t>
            </w:r>
            <w:proofErr w:type="spellEnd"/>
            <w:r w:rsidRPr="007413E9">
              <w:rPr>
                <w:rFonts w:ascii="Times New Roman" w:hAnsi="Times New Roman" w:cs="Times New Roman"/>
                <w:sz w:val="28"/>
                <w:szCs w:val="28"/>
              </w:rPr>
              <w:t xml:space="preserve"> разработке Учебного плана школы использованы примерные учебные планы для общеобразовательного класса, утвержденные решением коллегии Министерства образования и науки </w:t>
            </w:r>
            <w:proofErr w:type="spellStart"/>
            <w:r w:rsidRPr="007413E9">
              <w:rPr>
                <w:rFonts w:ascii="Times New Roman" w:hAnsi="Times New Roman" w:cs="Times New Roman"/>
                <w:sz w:val="28"/>
                <w:szCs w:val="28"/>
              </w:rPr>
              <w:t>РСО-Алания</w:t>
            </w:r>
            <w:proofErr w:type="spellEnd"/>
            <w:r w:rsidRPr="007413E9">
              <w:rPr>
                <w:rFonts w:ascii="Times New Roman" w:hAnsi="Times New Roman" w:cs="Times New Roman"/>
                <w:sz w:val="28"/>
                <w:szCs w:val="28"/>
              </w:rPr>
              <w:t>.</w:t>
            </w:r>
          </w:p>
          <w:p w:rsidR="00622DD8" w:rsidRPr="007413E9" w:rsidRDefault="00D60486" w:rsidP="007413E9">
            <w:pPr>
              <w:spacing w:line="240" w:lineRule="auto"/>
              <w:ind w:right="57"/>
              <w:jc w:val="both"/>
              <w:rPr>
                <w:rFonts w:ascii="Times New Roman" w:hAnsi="Times New Roman" w:cs="Times New Roman"/>
                <w:sz w:val="28"/>
                <w:szCs w:val="28"/>
              </w:rPr>
            </w:pPr>
            <w:r w:rsidRPr="007413E9">
              <w:rPr>
                <w:rFonts w:ascii="Times New Roman" w:hAnsi="Times New Roman" w:cs="Times New Roman"/>
                <w:sz w:val="28"/>
                <w:szCs w:val="28"/>
              </w:rPr>
              <w:tab/>
              <w:t xml:space="preserve">В соответствии с </w:t>
            </w:r>
            <w:proofErr w:type="spellStart"/>
            <w:r w:rsidRPr="007413E9">
              <w:rPr>
                <w:rFonts w:ascii="Times New Roman" w:hAnsi="Times New Roman" w:cs="Times New Roman"/>
                <w:sz w:val="28"/>
                <w:szCs w:val="28"/>
              </w:rPr>
              <w:t>СанПиН</w:t>
            </w:r>
            <w:proofErr w:type="spellEnd"/>
            <w:r w:rsidRPr="007413E9">
              <w:rPr>
                <w:rFonts w:ascii="Times New Roman" w:hAnsi="Times New Roman" w:cs="Times New Roman"/>
                <w:sz w:val="28"/>
                <w:szCs w:val="28"/>
              </w:rPr>
              <w:t xml:space="preserve"> 2.4.2. 282110 в 1 классе допускается только 5-дневная рабочая неделя. 2-4 классы работали по 6-дневной неделе. Учебные планы II и III ступени рассчитаны на 6-дневную рабочую неделю. Учебный план состоит из предметов федерального, регионального компонентов и компонента школы, учитывающего перспективы развития школы.</w:t>
            </w:r>
          </w:p>
          <w:p w:rsidR="0088237F" w:rsidRPr="007413E9" w:rsidRDefault="00D60486" w:rsidP="007413E9">
            <w:pPr>
              <w:spacing w:line="240" w:lineRule="auto"/>
              <w:ind w:right="57"/>
              <w:jc w:val="both"/>
              <w:rPr>
                <w:rFonts w:ascii="Times New Roman" w:hAnsi="Times New Roman" w:cs="Times New Roman"/>
                <w:sz w:val="28"/>
                <w:szCs w:val="28"/>
              </w:rPr>
            </w:pPr>
            <w:r w:rsidRPr="007413E9">
              <w:rPr>
                <w:rFonts w:ascii="Times New Roman" w:hAnsi="Times New Roman" w:cs="Times New Roman"/>
                <w:sz w:val="28"/>
                <w:szCs w:val="28"/>
              </w:rPr>
              <w:t>С 1 сентября 2015 года в средней школе внедр</w:t>
            </w:r>
            <w:r w:rsidR="00622DD8" w:rsidRPr="007413E9">
              <w:rPr>
                <w:rFonts w:ascii="Times New Roman" w:hAnsi="Times New Roman" w:cs="Times New Roman"/>
                <w:sz w:val="28"/>
                <w:szCs w:val="28"/>
              </w:rPr>
              <w:t>ен</w:t>
            </w:r>
            <w:r w:rsidRPr="007413E9">
              <w:rPr>
                <w:rFonts w:ascii="Times New Roman" w:hAnsi="Times New Roman" w:cs="Times New Roman"/>
                <w:sz w:val="28"/>
                <w:szCs w:val="28"/>
              </w:rPr>
              <w:t xml:space="preserve"> Федеральный государственный образовательный стандарт нового поколения. </w:t>
            </w:r>
          </w:p>
          <w:p w:rsidR="00D60486" w:rsidRPr="007413E9" w:rsidRDefault="00D60486" w:rsidP="007413E9">
            <w:pPr>
              <w:spacing w:line="240" w:lineRule="auto"/>
              <w:ind w:right="57"/>
              <w:jc w:val="both"/>
              <w:rPr>
                <w:rFonts w:ascii="Times New Roman" w:hAnsi="Times New Roman" w:cs="Times New Roman"/>
                <w:sz w:val="28"/>
                <w:szCs w:val="28"/>
              </w:rPr>
            </w:pPr>
            <w:r w:rsidRPr="007413E9">
              <w:rPr>
                <w:rFonts w:ascii="Times New Roman" w:hAnsi="Times New Roman" w:cs="Times New Roman"/>
                <w:color w:val="323232"/>
                <w:sz w:val="28"/>
                <w:szCs w:val="28"/>
              </w:rPr>
              <w:t>Образование на II ступени обучения (</w:t>
            </w:r>
            <w:r w:rsidR="00622DD8" w:rsidRPr="007413E9">
              <w:rPr>
                <w:rFonts w:ascii="Times New Roman" w:hAnsi="Times New Roman" w:cs="Times New Roman"/>
                <w:color w:val="323232"/>
                <w:sz w:val="28"/>
                <w:szCs w:val="28"/>
              </w:rPr>
              <w:t>7</w:t>
            </w:r>
            <w:r w:rsidRPr="007413E9">
              <w:rPr>
                <w:rFonts w:ascii="Times New Roman" w:hAnsi="Times New Roman" w:cs="Times New Roman"/>
                <w:color w:val="323232"/>
                <w:sz w:val="28"/>
                <w:szCs w:val="28"/>
              </w:rPr>
              <w:t xml:space="preserve">-9 классы) строилось по учебным </w:t>
            </w:r>
            <w:r w:rsidRPr="007413E9">
              <w:rPr>
                <w:rFonts w:ascii="Times New Roman" w:hAnsi="Times New Roman" w:cs="Times New Roman"/>
                <w:color w:val="323232"/>
                <w:sz w:val="28"/>
                <w:szCs w:val="28"/>
              </w:rPr>
              <w:lastRenderedPageBreak/>
              <w:t xml:space="preserve">планам общеобразовательного направления. Предметы федерального и регионального компонентов изучались в полном объёме.   </w:t>
            </w:r>
          </w:p>
          <w:p w:rsidR="0088237F" w:rsidRPr="007413E9" w:rsidRDefault="0088237F" w:rsidP="007413E9">
            <w:pPr>
              <w:autoSpaceDE w:val="0"/>
              <w:autoSpaceDN w:val="0"/>
              <w:adjustRightInd w:val="0"/>
              <w:spacing w:line="240" w:lineRule="auto"/>
              <w:jc w:val="both"/>
              <w:rPr>
                <w:rFonts w:ascii="Times New Roman" w:hAnsi="Times New Roman" w:cs="Times New Roman"/>
                <w:sz w:val="28"/>
                <w:szCs w:val="28"/>
              </w:rPr>
            </w:pPr>
          </w:p>
          <w:p w:rsidR="00B41FCD" w:rsidRPr="007413E9" w:rsidRDefault="00B41FCD" w:rsidP="007413E9">
            <w:pPr>
              <w:autoSpaceDE w:val="0"/>
              <w:autoSpaceDN w:val="0"/>
              <w:adjustRightInd w:val="0"/>
              <w:spacing w:line="240" w:lineRule="auto"/>
              <w:jc w:val="both"/>
              <w:rPr>
                <w:rStyle w:val="af"/>
                <w:rFonts w:ascii="Times New Roman" w:hAnsi="Times New Roman" w:cs="Times New Roman"/>
                <w:color w:val="FF0000"/>
                <w:sz w:val="28"/>
                <w:szCs w:val="28"/>
              </w:rPr>
            </w:pPr>
            <w:r w:rsidRPr="007413E9">
              <w:rPr>
                <w:rFonts w:ascii="Times New Roman" w:hAnsi="Times New Roman" w:cs="Times New Roman"/>
                <w:i/>
                <w:sz w:val="28"/>
                <w:szCs w:val="28"/>
              </w:rPr>
              <w:t>Программа развития школы, образовательная программа и учебный план</w:t>
            </w:r>
            <w:r w:rsidRPr="007413E9">
              <w:rPr>
                <w:rFonts w:ascii="Times New Roman" w:hAnsi="Times New Roman" w:cs="Times New Roman"/>
                <w:sz w:val="28"/>
                <w:szCs w:val="28"/>
              </w:rPr>
              <w:t xml:space="preserve"> школы предусматривают выполнение государственной функции школы – обеспечение базового  среднего общего образования, развитие ребёнка в процессе обучения. Главным условием для достижения этих целей является включение каждого ребёнка на каждом занятии в деятельность с учётом его возможностей и способностей. В связи </w:t>
            </w:r>
            <w:proofErr w:type="gramStart"/>
            <w:r w:rsidRPr="007413E9">
              <w:rPr>
                <w:rFonts w:ascii="Times New Roman" w:hAnsi="Times New Roman" w:cs="Times New Roman"/>
                <w:sz w:val="28"/>
                <w:szCs w:val="28"/>
              </w:rPr>
              <w:t>с</w:t>
            </w:r>
            <w:proofErr w:type="gramEnd"/>
            <w:r w:rsidRPr="007413E9">
              <w:rPr>
                <w:rFonts w:ascii="Times New Roman" w:hAnsi="Times New Roman" w:cs="Times New Roman"/>
                <w:sz w:val="28"/>
                <w:szCs w:val="28"/>
              </w:rPr>
              <w:t xml:space="preserve"> </w:t>
            </w:r>
            <w:proofErr w:type="gramStart"/>
            <w:r w:rsidRPr="007413E9">
              <w:rPr>
                <w:rFonts w:ascii="Times New Roman" w:hAnsi="Times New Roman" w:cs="Times New Roman"/>
                <w:sz w:val="28"/>
                <w:szCs w:val="28"/>
              </w:rPr>
              <w:t>дальнейшем</w:t>
            </w:r>
            <w:proofErr w:type="gramEnd"/>
            <w:r w:rsidRPr="007413E9">
              <w:rPr>
                <w:rFonts w:ascii="Times New Roman" w:hAnsi="Times New Roman" w:cs="Times New Roman"/>
                <w:sz w:val="28"/>
                <w:szCs w:val="28"/>
              </w:rPr>
              <w:t xml:space="preserve"> внедрением федеральных государственных образовательных стандартов нового поколения в 2016-2017 учебном году школа работает над единой </w:t>
            </w:r>
            <w:r w:rsidRPr="007413E9">
              <w:rPr>
                <w:rFonts w:ascii="Times New Roman" w:hAnsi="Times New Roman" w:cs="Times New Roman"/>
                <w:color w:val="000000" w:themeColor="text1"/>
                <w:sz w:val="28"/>
                <w:szCs w:val="28"/>
              </w:rPr>
              <w:t xml:space="preserve">методической темой </w:t>
            </w:r>
            <w:r w:rsidRPr="007413E9">
              <w:rPr>
                <w:rStyle w:val="af"/>
                <w:rFonts w:ascii="Times New Roman" w:hAnsi="Times New Roman" w:cs="Times New Roman"/>
                <w:color w:val="000000" w:themeColor="text1"/>
                <w:sz w:val="28"/>
                <w:szCs w:val="28"/>
              </w:rPr>
              <w:t>«Создание образовательного и воспитательного пространства,  главной ценностью которого является развитие личности в условиях сохранения родного языка и национальной культуры»</w:t>
            </w:r>
          </w:p>
          <w:p w:rsidR="00B41FCD" w:rsidRPr="007413E9" w:rsidRDefault="00B41FCD"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В 2016-2017 учебном году в начальной школе  – 5 классов, на конец учебного года количество – </w:t>
            </w:r>
            <w:r w:rsidRPr="007413E9">
              <w:rPr>
                <w:rFonts w:ascii="Times New Roman" w:hAnsi="Times New Roman" w:cs="Times New Roman"/>
                <w:color w:val="548DD4" w:themeColor="text2" w:themeTint="99"/>
                <w:sz w:val="28"/>
                <w:szCs w:val="28"/>
              </w:rPr>
              <w:t>151</w:t>
            </w:r>
            <w:r w:rsidRPr="007413E9">
              <w:rPr>
                <w:rFonts w:ascii="Times New Roman" w:hAnsi="Times New Roman" w:cs="Times New Roman"/>
                <w:sz w:val="28"/>
                <w:szCs w:val="28"/>
              </w:rPr>
              <w:t xml:space="preserve"> обучающихся; в средней школе - 6 классов, на конец учебного года – </w:t>
            </w:r>
            <w:r w:rsidRPr="007413E9">
              <w:rPr>
                <w:rFonts w:ascii="Times New Roman" w:hAnsi="Times New Roman" w:cs="Times New Roman"/>
                <w:color w:val="548DD4" w:themeColor="text2" w:themeTint="99"/>
                <w:sz w:val="28"/>
                <w:szCs w:val="28"/>
              </w:rPr>
              <w:t>170</w:t>
            </w:r>
            <w:r w:rsidRPr="007413E9">
              <w:rPr>
                <w:rFonts w:ascii="Times New Roman" w:hAnsi="Times New Roman" w:cs="Times New Roman"/>
                <w:color w:val="FF0000"/>
                <w:sz w:val="28"/>
                <w:szCs w:val="28"/>
              </w:rPr>
              <w:t xml:space="preserve"> </w:t>
            </w:r>
            <w:r w:rsidRPr="007413E9">
              <w:rPr>
                <w:rFonts w:ascii="Times New Roman" w:hAnsi="Times New Roman" w:cs="Times New Roman"/>
                <w:sz w:val="28"/>
                <w:szCs w:val="28"/>
              </w:rPr>
              <w:t>обучающихся, в старшей школе – 2 класса –35  обучающихся. Всего 356.</w:t>
            </w:r>
          </w:p>
          <w:p w:rsidR="00B41FCD" w:rsidRPr="007413E9" w:rsidRDefault="00B41FCD" w:rsidP="007413E9">
            <w:pPr>
              <w:spacing w:line="240" w:lineRule="auto"/>
              <w:ind w:firstLine="708"/>
              <w:jc w:val="both"/>
              <w:rPr>
                <w:rFonts w:ascii="Times New Roman" w:hAnsi="Times New Roman" w:cs="Times New Roman"/>
                <w:sz w:val="28"/>
                <w:szCs w:val="28"/>
              </w:rPr>
            </w:pPr>
            <w:r w:rsidRPr="007413E9">
              <w:rPr>
                <w:rFonts w:ascii="Times New Roman" w:hAnsi="Times New Roman" w:cs="Times New Roman"/>
                <w:sz w:val="28"/>
                <w:szCs w:val="28"/>
              </w:rPr>
              <w:t>Учителя, работающие по каждой из программ, объединены в методические объединения, целью которых является взаимообмен опытом, анализ своих неудач и затруднений. Основанием определения достижений служат мониторинговые исследования. Наша цель – в рамках выбранной программы создать условия для максимальной реализации  личности ребенка.</w:t>
            </w:r>
          </w:p>
          <w:p w:rsidR="00B41FCD" w:rsidRPr="007413E9" w:rsidRDefault="00B41FCD" w:rsidP="007413E9">
            <w:pPr>
              <w:widowControl w:val="0"/>
              <w:shd w:val="clear" w:color="auto" w:fill="FFFFFF"/>
              <w:autoSpaceDE w:val="0"/>
              <w:autoSpaceDN w:val="0"/>
              <w:adjustRightInd w:val="0"/>
              <w:spacing w:line="240" w:lineRule="auto"/>
              <w:ind w:firstLine="360"/>
              <w:jc w:val="both"/>
              <w:rPr>
                <w:rFonts w:ascii="Times New Roman" w:hAnsi="Times New Roman" w:cs="Times New Roman"/>
                <w:color w:val="000000"/>
                <w:sz w:val="28"/>
                <w:szCs w:val="28"/>
              </w:rPr>
            </w:pPr>
            <w:r w:rsidRPr="007413E9">
              <w:rPr>
                <w:rFonts w:ascii="Times New Roman" w:hAnsi="Times New Roman" w:cs="Times New Roman"/>
                <w:color w:val="000000"/>
                <w:sz w:val="28"/>
                <w:szCs w:val="28"/>
              </w:rPr>
              <w:t xml:space="preserve">Обучение строится с учетом индивидуальных особенностей школьника, его интересов и возможностей, основываясь на принципах </w:t>
            </w:r>
            <w:proofErr w:type="spellStart"/>
            <w:r w:rsidRPr="007413E9">
              <w:rPr>
                <w:rFonts w:ascii="Times New Roman" w:hAnsi="Times New Roman" w:cs="Times New Roman"/>
                <w:color w:val="000000"/>
                <w:sz w:val="28"/>
                <w:szCs w:val="28"/>
              </w:rPr>
              <w:t>гуманизации</w:t>
            </w:r>
            <w:proofErr w:type="spellEnd"/>
            <w:r w:rsidRPr="007413E9">
              <w:rPr>
                <w:rFonts w:ascii="Times New Roman" w:hAnsi="Times New Roman" w:cs="Times New Roman"/>
                <w:color w:val="000000"/>
                <w:sz w:val="28"/>
                <w:szCs w:val="28"/>
              </w:rPr>
              <w:t xml:space="preserve">. Обеспечение совершенствования урока, как основной формы учебно-воспитательного процесса,  возможно с помощью: </w:t>
            </w:r>
          </w:p>
          <w:p w:rsidR="00B41FCD" w:rsidRPr="007413E9" w:rsidRDefault="00B41FCD" w:rsidP="007413E9">
            <w:pPr>
              <w:widowControl w:val="0"/>
              <w:shd w:val="clear" w:color="auto" w:fill="FFFFFF"/>
              <w:autoSpaceDE w:val="0"/>
              <w:autoSpaceDN w:val="0"/>
              <w:adjustRightInd w:val="0"/>
              <w:spacing w:line="240" w:lineRule="auto"/>
              <w:ind w:firstLine="360"/>
              <w:jc w:val="both"/>
              <w:rPr>
                <w:rFonts w:ascii="Times New Roman" w:hAnsi="Times New Roman" w:cs="Times New Roman"/>
                <w:color w:val="000000"/>
                <w:sz w:val="28"/>
                <w:szCs w:val="28"/>
              </w:rPr>
            </w:pPr>
            <w:r w:rsidRPr="007413E9">
              <w:rPr>
                <w:rFonts w:ascii="Times New Roman" w:hAnsi="Times New Roman" w:cs="Times New Roman"/>
                <w:color w:val="000000"/>
                <w:sz w:val="28"/>
                <w:szCs w:val="28"/>
              </w:rPr>
              <w:t>1) усвоения существенных признаков урока как целостной динамичной системы;</w:t>
            </w:r>
          </w:p>
          <w:p w:rsidR="00B41FCD" w:rsidRPr="007413E9" w:rsidRDefault="00B41FCD" w:rsidP="007413E9">
            <w:pPr>
              <w:widowControl w:val="0"/>
              <w:shd w:val="clear" w:color="auto" w:fill="FFFFFF"/>
              <w:autoSpaceDE w:val="0"/>
              <w:autoSpaceDN w:val="0"/>
              <w:adjustRightInd w:val="0"/>
              <w:spacing w:line="240" w:lineRule="auto"/>
              <w:ind w:firstLine="360"/>
              <w:jc w:val="both"/>
              <w:rPr>
                <w:rFonts w:ascii="Times New Roman" w:hAnsi="Times New Roman" w:cs="Times New Roman"/>
                <w:color w:val="000000"/>
                <w:sz w:val="28"/>
                <w:szCs w:val="28"/>
              </w:rPr>
            </w:pPr>
            <w:r w:rsidRPr="007413E9">
              <w:rPr>
                <w:rFonts w:ascii="Times New Roman" w:hAnsi="Times New Roman" w:cs="Times New Roman"/>
                <w:color w:val="000000"/>
                <w:sz w:val="28"/>
                <w:szCs w:val="28"/>
              </w:rPr>
              <w:t>2) развития умения строить урок как единую динамичную систему;</w:t>
            </w:r>
          </w:p>
          <w:p w:rsidR="00B41FCD" w:rsidRPr="007413E9" w:rsidRDefault="00B41FCD" w:rsidP="007413E9">
            <w:pPr>
              <w:widowControl w:val="0"/>
              <w:shd w:val="clear" w:color="auto" w:fill="FFFFFF"/>
              <w:autoSpaceDE w:val="0"/>
              <w:autoSpaceDN w:val="0"/>
              <w:adjustRightInd w:val="0"/>
              <w:spacing w:line="240" w:lineRule="auto"/>
              <w:ind w:firstLine="360"/>
              <w:jc w:val="both"/>
              <w:rPr>
                <w:rFonts w:ascii="Times New Roman" w:hAnsi="Times New Roman" w:cs="Times New Roman"/>
                <w:color w:val="000000"/>
                <w:sz w:val="28"/>
                <w:szCs w:val="28"/>
              </w:rPr>
            </w:pPr>
            <w:r w:rsidRPr="007413E9">
              <w:rPr>
                <w:rFonts w:ascii="Times New Roman" w:hAnsi="Times New Roman" w:cs="Times New Roman"/>
                <w:color w:val="000000"/>
                <w:sz w:val="28"/>
                <w:szCs w:val="28"/>
              </w:rPr>
              <w:t>3) усвоения активных методов обучения;</w:t>
            </w:r>
          </w:p>
          <w:p w:rsidR="00B41FCD" w:rsidRPr="007413E9" w:rsidRDefault="00B41FCD" w:rsidP="007413E9">
            <w:pPr>
              <w:widowControl w:val="0"/>
              <w:shd w:val="clear" w:color="auto" w:fill="FFFFFF"/>
              <w:autoSpaceDE w:val="0"/>
              <w:autoSpaceDN w:val="0"/>
              <w:adjustRightInd w:val="0"/>
              <w:spacing w:line="240" w:lineRule="auto"/>
              <w:ind w:firstLine="360"/>
              <w:jc w:val="both"/>
              <w:rPr>
                <w:rFonts w:ascii="Times New Roman" w:hAnsi="Times New Roman" w:cs="Times New Roman"/>
                <w:color w:val="000000"/>
                <w:sz w:val="28"/>
                <w:szCs w:val="28"/>
              </w:rPr>
            </w:pPr>
            <w:r w:rsidRPr="007413E9">
              <w:rPr>
                <w:rFonts w:ascii="Times New Roman" w:hAnsi="Times New Roman" w:cs="Times New Roman"/>
                <w:color w:val="000000"/>
                <w:sz w:val="28"/>
                <w:szCs w:val="28"/>
              </w:rPr>
              <w:t>4) усвоения системного подхода к анализу урока.</w:t>
            </w:r>
          </w:p>
          <w:p w:rsidR="00B41FCD" w:rsidRPr="007413E9" w:rsidRDefault="00B41FCD" w:rsidP="007413E9">
            <w:pPr>
              <w:widowControl w:val="0"/>
              <w:shd w:val="clear" w:color="auto" w:fill="FFFFFF"/>
              <w:autoSpaceDE w:val="0"/>
              <w:autoSpaceDN w:val="0"/>
              <w:adjustRightInd w:val="0"/>
              <w:spacing w:line="240" w:lineRule="auto"/>
              <w:ind w:firstLine="360"/>
              <w:jc w:val="both"/>
              <w:rPr>
                <w:rFonts w:ascii="Times New Roman" w:hAnsi="Times New Roman" w:cs="Times New Roman"/>
                <w:color w:val="000000"/>
                <w:sz w:val="28"/>
                <w:szCs w:val="28"/>
              </w:rPr>
            </w:pPr>
            <w:r w:rsidRPr="007413E9">
              <w:rPr>
                <w:rFonts w:ascii="Times New Roman" w:hAnsi="Times New Roman" w:cs="Times New Roman"/>
                <w:color w:val="000000"/>
                <w:sz w:val="28"/>
                <w:szCs w:val="28"/>
              </w:rPr>
              <w:t>Учителя ознакомлены:</w:t>
            </w:r>
          </w:p>
          <w:p w:rsidR="00B41FCD" w:rsidRPr="007413E9" w:rsidRDefault="00B41FCD" w:rsidP="007413E9">
            <w:pPr>
              <w:widowControl w:val="0"/>
              <w:shd w:val="clear" w:color="auto" w:fill="FFFFFF"/>
              <w:autoSpaceDE w:val="0"/>
              <w:autoSpaceDN w:val="0"/>
              <w:adjustRightInd w:val="0"/>
              <w:spacing w:line="240" w:lineRule="auto"/>
              <w:ind w:firstLine="360"/>
              <w:jc w:val="both"/>
              <w:rPr>
                <w:rFonts w:ascii="Times New Roman" w:hAnsi="Times New Roman" w:cs="Times New Roman"/>
                <w:color w:val="000000"/>
                <w:sz w:val="28"/>
                <w:szCs w:val="28"/>
              </w:rPr>
            </w:pPr>
            <w:r w:rsidRPr="007413E9">
              <w:rPr>
                <w:rFonts w:ascii="Times New Roman" w:hAnsi="Times New Roman" w:cs="Times New Roman"/>
                <w:color w:val="000000"/>
                <w:sz w:val="28"/>
                <w:szCs w:val="28"/>
              </w:rPr>
              <w:t>а) с психолого-педагогическими и гигиеническими требованиями к современному уроку;</w:t>
            </w:r>
          </w:p>
          <w:p w:rsidR="00B41FCD" w:rsidRPr="007413E9" w:rsidRDefault="00B41FCD" w:rsidP="007413E9">
            <w:pPr>
              <w:widowControl w:val="0"/>
              <w:shd w:val="clear" w:color="auto" w:fill="FFFFFF"/>
              <w:autoSpaceDE w:val="0"/>
              <w:autoSpaceDN w:val="0"/>
              <w:adjustRightInd w:val="0"/>
              <w:spacing w:line="240" w:lineRule="auto"/>
              <w:ind w:firstLine="360"/>
              <w:jc w:val="both"/>
              <w:rPr>
                <w:rFonts w:ascii="Times New Roman" w:hAnsi="Times New Roman" w:cs="Times New Roman"/>
                <w:color w:val="000000"/>
                <w:sz w:val="28"/>
                <w:szCs w:val="28"/>
              </w:rPr>
            </w:pPr>
            <w:r w:rsidRPr="007413E9">
              <w:rPr>
                <w:rFonts w:ascii="Times New Roman" w:hAnsi="Times New Roman" w:cs="Times New Roman"/>
                <w:color w:val="000000"/>
                <w:sz w:val="28"/>
                <w:szCs w:val="28"/>
              </w:rPr>
              <w:lastRenderedPageBreak/>
              <w:t>б) требованиями к планированию уроков разных типов;</w:t>
            </w:r>
          </w:p>
          <w:p w:rsidR="00B41FCD" w:rsidRPr="007413E9" w:rsidRDefault="00B41FCD" w:rsidP="007413E9">
            <w:pPr>
              <w:widowControl w:val="0"/>
              <w:shd w:val="clear" w:color="auto" w:fill="FFFFFF"/>
              <w:autoSpaceDE w:val="0"/>
              <w:autoSpaceDN w:val="0"/>
              <w:adjustRightInd w:val="0"/>
              <w:spacing w:line="240" w:lineRule="auto"/>
              <w:ind w:firstLine="360"/>
              <w:jc w:val="both"/>
              <w:rPr>
                <w:rFonts w:ascii="Times New Roman" w:hAnsi="Times New Roman" w:cs="Times New Roman"/>
                <w:color w:val="000000"/>
                <w:sz w:val="28"/>
                <w:szCs w:val="28"/>
              </w:rPr>
            </w:pPr>
            <w:r w:rsidRPr="007413E9">
              <w:rPr>
                <w:rFonts w:ascii="Times New Roman" w:hAnsi="Times New Roman" w:cs="Times New Roman"/>
                <w:color w:val="000000"/>
                <w:sz w:val="28"/>
                <w:szCs w:val="28"/>
              </w:rPr>
              <w:t>в) типами и структурами уроков;</w:t>
            </w:r>
          </w:p>
          <w:p w:rsidR="00B41FCD" w:rsidRPr="007413E9" w:rsidRDefault="00B41FCD" w:rsidP="007413E9">
            <w:pPr>
              <w:widowControl w:val="0"/>
              <w:shd w:val="clear" w:color="auto" w:fill="FFFFFF"/>
              <w:autoSpaceDE w:val="0"/>
              <w:autoSpaceDN w:val="0"/>
              <w:adjustRightInd w:val="0"/>
              <w:spacing w:line="240" w:lineRule="auto"/>
              <w:ind w:firstLine="360"/>
              <w:jc w:val="both"/>
              <w:rPr>
                <w:rFonts w:ascii="Times New Roman" w:hAnsi="Times New Roman" w:cs="Times New Roman"/>
                <w:color w:val="000000"/>
                <w:sz w:val="28"/>
                <w:szCs w:val="28"/>
              </w:rPr>
            </w:pPr>
            <w:r w:rsidRPr="007413E9">
              <w:rPr>
                <w:rFonts w:ascii="Times New Roman" w:hAnsi="Times New Roman" w:cs="Times New Roman"/>
                <w:color w:val="000000"/>
                <w:sz w:val="28"/>
                <w:szCs w:val="28"/>
              </w:rPr>
              <w:t>г) формами и методами проверки и оценки знаний учащихся.</w:t>
            </w:r>
          </w:p>
          <w:p w:rsidR="00B41FCD" w:rsidRPr="007413E9" w:rsidRDefault="00B41FCD"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По окончании текущего учебного года, в рамках ВШК, были подведены итоги прохождения программного материала, выполнение норм проведения контрольных работ, зачётов, диктантов, практикумов, тестирования, мониторингов и других форм контроля учащихся.     </w:t>
            </w:r>
          </w:p>
          <w:p w:rsidR="00B41FCD" w:rsidRPr="007413E9" w:rsidRDefault="00B41FCD"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В результате анализа выявлено, что программный материал пройден  по всем предметам и  во всех классах. Все контрольные, лабораторные и практические работы проведены согласно тематическому планированию в полном объеме.</w:t>
            </w:r>
          </w:p>
          <w:p w:rsidR="00B41FCD" w:rsidRPr="007413E9" w:rsidRDefault="00B41FCD"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Согласно плану мероприятий по подготовке учащихся выпускных классов к успешной сдаче ГИА и ЕГЭ, учителя математики,  русского языка, истории, обществознания, биологии, химии, физики проводили дополнительные занятия и консультации для учащихся 9 и 11 классов, репетиционные  тестирования, контрольные работы на различном уровне.  </w:t>
            </w:r>
          </w:p>
          <w:p w:rsidR="00B41FCD" w:rsidRPr="007413E9" w:rsidRDefault="00B41FCD"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Кроме того учащиеся 11класса приняли участие в проекте « Я сдам ЕГЭ»</w:t>
            </w:r>
            <w:r w:rsidR="00255EF0" w:rsidRPr="007413E9">
              <w:rPr>
                <w:rFonts w:ascii="Times New Roman" w:hAnsi="Times New Roman" w:cs="Times New Roman"/>
                <w:sz w:val="28"/>
                <w:szCs w:val="28"/>
              </w:rPr>
              <w:t xml:space="preserve">. </w:t>
            </w:r>
            <w:r w:rsidRPr="007413E9">
              <w:rPr>
                <w:rFonts w:ascii="Times New Roman" w:hAnsi="Times New Roman" w:cs="Times New Roman"/>
                <w:sz w:val="28"/>
                <w:szCs w:val="28"/>
              </w:rPr>
              <w:t>Большое внимание уделялось вопросам</w:t>
            </w:r>
            <w:r w:rsidRPr="007413E9">
              <w:rPr>
                <w:rFonts w:ascii="Times New Roman" w:hAnsi="Times New Roman" w:cs="Times New Roman"/>
                <w:color w:val="000000"/>
                <w:sz w:val="28"/>
                <w:szCs w:val="28"/>
              </w:rPr>
              <w:t xml:space="preserve">, связанным со </w:t>
            </w:r>
            <w:proofErr w:type="spellStart"/>
            <w:r w:rsidRPr="007413E9">
              <w:rPr>
                <w:rFonts w:ascii="Times New Roman" w:hAnsi="Times New Roman" w:cs="Times New Roman"/>
                <w:color w:val="000000"/>
                <w:sz w:val="28"/>
                <w:szCs w:val="28"/>
              </w:rPr>
              <w:t>здоровьесберегающими</w:t>
            </w:r>
            <w:proofErr w:type="spellEnd"/>
            <w:r w:rsidRPr="007413E9">
              <w:rPr>
                <w:rFonts w:ascii="Times New Roman" w:hAnsi="Times New Roman" w:cs="Times New Roman"/>
                <w:color w:val="000000"/>
                <w:sz w:val="28"/>
                <w:szCs w:val="28"/>
              </w:rPr>
              <w:t xml:space="preserve"> технологиями. Педагоги школы стараются выполнять гигиенические требования к условиям обучения школьников.  </w:t>
            </w:r>
            <w:r w:rsidRPr="007413E9">
              <w:rPr>
                <w:rFonts w:ascii="Times New Roman" w:hAnsi="Times New Roman" w:cs="Times New Roman"/>
                <w:sz w:val="28"/>
                <w:szCs w:val="28"/>
              </w:rPr>
              <w:t xml:space="preserve">Учебный план на 2016-2017 учебный год выполнен, учебные программы пройдены.   </w:t>
            </w:r>
          </w:p>
          <w:p w:rsidR="00B41FCD" w:rsidRPr="007413E9" w:rsidRDefault="00B41FCD" w:rsidP="007413E9">
            <w:pPr>
              <w:pStyle w:val="ad"/>
              <w:tabs>
                <w:tab w:val="left" w:pos="2043"/>
              </w:tabs>
              <w:jc w:val="both"/>
              <w:rPr>
                <w:sz w:val="28"/>
                <w:szCs w:val="28"/>
              </w:rPr>
            </w:pPr>
            <w:r w:rsidRPr="007413E9">
              <w:rPr>
                <w:sz w:val="28"/>
                <w:szCs w:val="28"/>
              </w:rPr>
              <w:t xml:space="preserve">Медицинское обслуживание детей осуществляется медработником Детской поликлиники №1. </w:t>
            </w:r>
          </w:p>
          <w:p w:rsidR="00B41FCD" w:rsidRPr="007413E9" w:rsidRDefault="00B41FCD" w:rsidP="007413E9">
            <w:pPr>
              <w:spacing w:after="0" w:line="240" w:lineRule="auto"/>
              <w:ind w:firstLine="360"/>
              <w:jc w:val="both"/>
              <w:rPr>
                <w:rFonts w:ascii="Times New Roman" w:eastAsia="Times New Roman" w:hAnsi="Times New Roman" w:cs="Times New Roman"/>
                <w:b/>
                <w:sz w:val="28"/>
                <w:szCs w:val="28"/>
                <w:lang w:eastAsia="ru-RU"/>
              </w:rPr>
            </w:pPr>
          </w:p>
          <w:p w:rsidR="00A73CA5" w:rsidRPr="007413E9" w:rsidRDefault="00A73CA5" w:rsidP="007413E9">
            <w:pPr>
              <w:spacing w:line="240" w:lineRule="auto"/>
              <w:ind w:right="57"/>
              <w:jc w:val="both"/>
              <w:rPr>
                <w:rFonts w:ascii="Times New Roman" w:hAnsi="Times New Roman" w:cs="Times New Roman"/>
                <w:sz w:val="28"/>
                <w:szCs w:val="28"/>
              </w:rPr>
            </w:pPr>
          </w:p>
          <w:p w:rsidR="00BB71B9" w:rsidRPr="007413E9" w:rsidRDefault="00BB71B9" w:rsidP="007413E9">
            <w:pPr>
              <w:spacing w:line="240" w:lineRule="auto"/>
              <w:ind w:right="57"/>
              <w:jc w:val="both"/>
              <w:rPr>
                <w:rFonts w:ascii="Times New Roman" w:hAnsi="Times New Roman" w:cs="Times New Roman"/>
                <w:sz w:val="28"/>
                <w:szCs w:val="28"/>
              </w:rPr>
            </w:pPr>
          </w:p>
          <w:p w:rsidR="00BB71B9" w:rsidRPr="007413E9" w:rsidRDefault="00BB71B9" w:rsidP="007413E9">
            <w:pPr>
              <w:spacing w:line="240" w:lineRule="auto"/>
              <w:ind w:right="57"/>
              <w:jc w:val="both"/>
              <w:rPr>
                <w:rFonts w:ascii="Times New Roman" w:hAnsi="Times New Roman" w:cs="Times New Roman"/>
                <w:sz w:val="28"/>
                <w:szCs w:val="28"/>
              </w:rPr>
            </w:pPr>
          </w:p>
          <w:p w:rsidR="00BB71B9" w:rsidRPr="007413E9" w:rsidRDefault="00BB71B9" w:rsidP="007413E9">
            <w:pPr>
              <w:spacing w:line="240" w:lineRule="auto"/>
              <w:ind w:right="57"/>
              <w:jc w:val="both"/>
              <w:rPr>
                <w:rFonts w:ascii="Times New Roman" w:hAnsi="Times New Roman" w:cs="Times New Roman"/>
                <w:sz w:val="28"/>
                <w:szCs w:val="28"/>
              </w:rPr>
            </w:pPr>
          </w:p>
          <w:p w:rsidR="00BB71B9" w:rsidRPr="007413E9" w:rsidRDefault="00BB71B9" w:rsidP="007413E9">
            <w:pPr>
              <w:spacing w:line="240" w:lineRule="auto"/>
              <w:ind w:right="57"/>
              <w:jc w:val="both"/>
              <w:rPr>
                <w:rFonts w:ascii="Times New Roman" w:hAnsi="Times New Roman" w:cs="Times New Roman"/>
                <w:sz w:val="28"/>
                <w:szCs w:val="28"/>
              </w:rPr>
            </w:pPr>
          </w:p>
          <w:p w:rsidR="00BB71B9" w:rsidRPr="007413E9" w:rsidRDefault="00BB71B9" w:rsidP="007413E9">
            <w:pPr>
              <w:spacing w:line="240" w:lineRule="auto"/>
              <w:ind w:right="57"/>
              <w:jc w:val="both"/>
              <w:rPr>
                <w:rFonts w:ascii="Times New Roman" w:hAnsi="Times New Roman" w:cs="Times New Roman"/>
                <w:sz w:val="28"/>
                <w:szCs w:val="28"/>
              </w:rPr>
            </w:pPr>
          </w:p>
          <w:p w:rsidR="00BB71B9" w:rsidRPr="007413E9" w:rsidRDefault="00BB71B9" w:rsidP="007413E9">
            <w:pPr>
              <w:spacing w:line="240" w:lineRule="auto"/>
              <w:ind w:right="57"/>
              <w:jc w:val="both"/>
              <w:rPr>
                <w:rFonts w:ascii="Times New Roman" w:hAnsi="Times New Roman" w:cs="Times New Roman"/>
                <w:sz w:val="28"/>
                <w:szCs w:val="28"/>
              </w:rPr>
            </w:pPr>
          </w:p>
          <w:p w:rsidR="0088237F" w:rsidRPr="007413E9" w:rsidRDefault="0088237F" w:rsidP="007413E9">
            <w:pPr>
              <w:spacing w:line="240" w:lineRule="auto"/>
              <w:ind w:right="57"/>
              <w:jc w:val="both"/>
              <w:rPr>
                <w:rFonts w:ascii="Times New Roman" w:hAnsi="Times New Roman" w:cs="Times New Roman"/>
                <w:sz w:val="28"/>
                <w:szCs w:val="28"/>
              </w:rPr>
            </w:pPr>
          </w:p>
          <w:p w:rsidR="0088237F" w:rsidRPr="007413E9" w:rsidRDefault="0088237F" w:rsidP="007413E9">
            <w:pPr>
              <w:spacing w:line="240" w:lineRule="auto"/>
              <w:ind w:right="57"/>
              <w:jc w:val="both"/>
              <w:rPr>
                <w:rFonts w:ascii="Times New Roman" w:hAnsi="Times New Roman" w:cs="Times New Roman"/>
                <w:sz w:val="28"/>
                <w:szCs w:val="28"/>
              </w:rPr>
            </w:pPr>
          </w:p>
          <w:p w:rsidR="0088237F" w:rsidRPr="007413E9" w:rsidRDefault="0088237F" w:rsidP="007413E9">
            <w:pPr>
              <w:spacing w:line="240" w:lineRule="auto"/>
              <w:ind w:right="57"/>
              <w:jc w:val="both"/>
              <w:rPr>
                <w:rFonts w:ascii="Times New Roman" w:hAnsi="Times New Roman" w:cs="Times New Roman"/>
                <w:sz w:val="28"/>
                <w:szCs w:val="28"/>
              </w:rPr>
            </w:pPr>
          </w:p>
          <w:p w:rsidR="0088237F" w:rsidRPr="007413E9" w:rsidRDefault="0088237F" w:rsidP="007413E9">
            <w:pPr>
              <w:spacing w:line="240" w:lineRule="auto"/>
              <w:ind w:right="57"/>
              <w:jc w:val="both"/>
              <w:rPr>
                <w:rFonts w:ascii="Times New Roman" w:hAnsi="Times New Roman" w:cs="Times New Roman"/>
                <w:sz w:val="28"/>
                <w:szCs w:val="28"/>
              </w:rPr>
            </w:pPr>
          </w:p>
          <w:p w:rsidR="00255EF0" w:rsidRDefault="00255EF0" w:rsidP="007413E9">
            <w:pPr>
              <w:spacing w:line="240" w:lineRule="auto"/>
              <w:ind w:right="57"/>
              <w:jc w:val="both"/>
              <w:rPr>
                <w:rFonts w:ascii="Times New Roman" w:hAnsi="Times New Roman" w:cs="Times New Roman"/>
                <w:sz w:val="28"/>
                <w:szCs w:val="28"/>
              </w:rPr>
            </w:pPr>
          </w:p>
          <w:p w:rsidR="00545844" w:rsidRDefault="00545844" w:rsidP="007413E9">
            <w:pPr>
              <w:spacing w:line="240" w:lineRule="auto"/>
              <w:ind w:right="57"/>
              <w:jc w:val="both"/>
              <w:rPr>
                <w:rFonts w:ascii="Times New Roman" w:hAnsi="Times New Roman" w:cs="Times New Roman"/>
                <w:sz w:val="28"/>
                <w:szCs w:val="28"/>
              </w:rPr>
            </w:pPr>
          </w:p>
          <w:p w:rsidR="00545844" w:rsidRDefault="00545844" w:rsidP="007413E9">
            <w:pPr>
              <w:spacing w:line="240" w:lineRule="auto"/>
              <w:ind w:right="57"/>
              <w:jc w:val="both"/>
              <w:rPr>
                <w:rFonts w:ascii="Times New Roman" w:hAnsi="Times New Roman" w:cs="Times New Roman"/>
                <w:sz w:val="28"/>
                <w:szCs w:val="28"/>
              </w:rPr>
            </w:pPr>
          </w:p>
          <w:p w:rsidR="00545844" w:rsidRPr="007413E9" w:rsidRDefault="00545844" w:rsidP="007413E9">
            <w:pPr>
              <w:spacing w:line="240" w:lineRule="auto"/>
              <w:ind w:right="57"/>
              <w:jc w:val="both"/>
              <w:rPr>
                <w:rFonts w:ascii="Times New Roman" w:hAnsi="Times New Roman" w:cs="Times New Roman"/>
                <w:sz w:val="28"/>
                <w:szCs w:val="28"/>
              </w:rPr>
            </w:pPr>
          </w:p>
          <w:p w:rsidR="002D4F5E" w:rsidRPr="007413E9" w:rsidRDefault="002D4F5E" w:rsidP="007413E9">
            <w:pPr>
              <w:spacing w:after="0" w:line="240" w:lineRule="auto"/>
              <w:jc w:val="both"/>
              <w:rPr>
                <w:rFonts w:ascii="Times New Roman" w:eastAsia="Times New Roman" w:hAnsi="Times New Roman" w:cs="Times New Roman"/>
                <w:b/>
                <w:sz w:val="28"/>
                <w:szCs w:val="28"/>
              </w:rPr>
            </w:pPr>
            <w:r w:rsidRPr="007413E9">
              <w:rPr>
                <w:rFonts w:ascii="Times New Roman" w:eastAsia="Times New Roman" w:hAnsi="Times New Roman" w:cs="Times New Roman"/>
                <w:b/>
                <w:sz w:val="28"/>
                <w:szCs w:val="28"/>
              </w:rPr>
              <w:t>Статистические данные по МБОУ СОШ №13 им. К.Хетагурова</w:t>
            </w:r>
          </w:p>
          <w:p w:rsidR="00F74054" w:rsidRPr="007413E9" w:rsidRDefault="00F74054" w:rsidP="007413E9">
            <w:pPr>
              <w:spacing w:after="0" w:line="240" w:lineRule="auto"/>
              <w:jc w:val="both"/>
              <w:rPr>
                <w:rFonts w:ascii="Times New Roman" w:eastAsia="Times New Roman" w:hAnsi="Times New Roman" w:cs="Times New Roman"/>
                <w:b/>
                <w:sz w:val="28"/>
                <w:szCs w:val="28"/>
              </w:rPr>
            </w:pPr>
          </w:p>
          <w:tbl>
            <w:tblPr>
              <w:tblStyle w:val="a7"/>
              <w:tblW w:w="8448" w:type="dxa"/>
              <w:tblInd w:w="534" w:type="dxa"/>
              <w:tblLayout w:type="fixed"/>
              <w:tblLook w:val="04A0"/>
            </w:tblPr>
            <w:tblGrid>
              <w:gridCol w:w="1304"/>
              <w:gridCol w:w="3065"/>
              <w:gridCol w:w="4079"/>
            </w:tblGrid>
            <w:tr w:rsidR="00F74054" w:rsidRPr="007413E9" w:rsidTr="00F74054">
              <w:trPr>
                <w:trHeight w:val="307"/>
              </w:trPr>
              <w:tc>
                <w:tcPr>
                  <w:tcW w:w="1304" w:type="dxa"/>
                </w:tcPr>
                <w:p w:rsidR="00F74054" w:rsidRPr="007413E9" w:rsidRDefault="00F74054" w:rsidP="007413E9">
                  <w:pPr>
                    <w:ind w:left="176"/>
                    <w:jc w:val="both"/>
                    <w:rPr>
                      <w:rFonts w:ascii="Times New Roman" w:hAnsi="Times New Roman" w:cs="Times New Roman"/>
                      <w:b/>
                      <w:bCs/>
                      <w:color w:val="000000"/>
                      <w:sz w:val="28"/>
                      <w:szCs w:val="28"/>
                    </w:rPr>
                  </w:pPr>
                  <w:r w:rsidRPr="007413E9">
                    <w:rPr>
                      <w:rFonts w:ascii="Times New Roman" w:hAnsi="Times New Roman" w:cs="Times New Roman"/>
                      <w:b/>
                      <w:bCs/>
                      <w:color w:val="000000"/>
                      <w:sz w:val="28"/>
                      <w:szCs w:val="28"/>
                    </w:rPr>
                    <w:t>№</w:t>
                  </w:r>
                </w:p>
              </w:tc>
              <w:tc>
                <w:tcPr>
                  <w:tcW w:w="3065" w:type="dxa"/>
                </w:tcPr>
                <w:p w:rsidR="00F74054" w:rsidRPr="007413E9" w:rsidRDefault="00F74054" w:rsidP="007413E9">
                  <w:pPr>
                    <w:jc w:val="both"/>
                    <w:rPr>
                      <w:rFonts w:ascii="Times New Roman" w:hAnsi="Times New Roman" w:cs="Times New Roman"/>
                      <w:b/>
                      <w:bCs/>
                      <w:color w:val="000000"/>
                      <w:sz w:val="28"/>
                      <w:szCs w:val="28"/>
                    </w:rPr>
                  </w:pPr>
                  <w:r w:rsidRPr="007413E9">
                    <w:rPr>
                      <w:rFonts w:ascii="Times New Roman" w:hAnsi="Times New Roman" w:cs="Times New Roman"/>
                      <w:b/>
                      <w:bCs/>
                      <w:color w:val="000000"/>
                      <w:sz w:val="28"/>
                      <w:szCs w:val="28"/>
                    </w:rPr>
                    <w:t>класс</w:t>
                  </w:r>
                </w:p>
              </w:tc>
              <w:tc>
                <w:tcPr>
                  <w:tcW w:w="4079" w:type="dxa"/>
                </w:tcPr>
                <w:p w:rsidR="00F74054" w:rsidRPr="007413E9" w:rsidRDefault="00F74054" w:rsidP="007413E9">
                  <w:pPr>
                    <w:jc w:val="both"/>
                    <w:rPr>
                      <w:rFonts w:ascii="Times New Roman" w:hAnsi="Times New Roman" w:cs="Times New Roman"/>
                      <w:b/>
                      <w:bCs/>
                      <w:color w:val="000000"/>
                      <w:sz w:val="28"/>
                      <w:szCs w:val="28"/>
                    </w:rPr>
                  </w:pPr>
                  <w:r w:rsidRPr="007413E9">
                    <w:rPr>
                      <w:rFonts w:ascii="Times New Roman" w:hAnsi="Times New Roman" w:cs="Times New Roman"/>
                      <w:b/>
                      <w:bCs/>
                      <w:color w:val="000000"/>
                      <w:sz w:val="28"/>
                      <w:szCs w:val="28"/>
                    </w:rPr>
                    <w:t>Кол-во учащихся</w:t>
                  </w:r>
                </w:p>
              </w:tc>
            </w:tr>
            <w:tr w:rsidR="00F74054" w:rsidRPr="007413E9" w:rsidTr="00F74054">
              <w:trPr>
                <w:trHeight w:val="307"/>
              </w:trPr>
              <w:tc>
                <w:tcPr>
                  <w:tcW w:w="8448" w:type="dxa"/>
                  <w:gridSpan w:val="3"/>
                </w:tcPr>
                <w:p w:rsidR="00F74054" w:rsidRPr="007413E9" w:rsidRDefault="00F74054" w:rsidP="007413E9">
                  <w:pPr>
                    <w:jc w:val="both"/>
                    <w:rPr>
                      <w:rFonts w:ascii="Times New Roman" w:hAnsi="Times New Roman" w:cs="Times New Roman"/>
                      <w:b/>
                      <w:bCs/>
                      <w:color w:val="000000"/>
                      <w:sz w:val="28"/>
                      <w:szCs w:val="28"/>
                    </w:rPr>
                  </w:pPr>
                  <w:r w:rsidRPr="007413E9">
                    <w:rPr>
                      <w:rFonts w:ascii="Times New Roman" w:hAnsi="Times New Roman" w:cs="Times New Roman"/>
                      <w:b/>
                      <w:sz w:val="28"/>
                      <w:szCs w:val="28"/>
                    </w:rPr>
                    <w:t>Начальное общее образование</w:t>
                  </w:r>
                </w:p>
              </w:tc>
            </w:tr>
            <w:tr w:rsidR="00F74054" w:rsidRPr="007413E9" w:rsidTr="00F74054">
              <w:trPr>
                <w:trHeight w:val="307"/>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1а</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26</w:t>
                  </w:r>
                </w:p>
              </w:tc>
            </w:tr>
            <w:tr w:rsidR="00F74054" w:rsidRPr="007413E9" w:rsidTr="00F74054">
              <w:trPr>
                <w:trHeight w:val="307"/>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1б</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26</w:t>
                  </w:r>
                </w:p>
              </w:tc>
            </w:tr>
            <w:tr w:rsidR="00F74054" w:rsidRPr="007413E9" w:rsidTr="00F74054">
              <w:trPr>
                <w:trHeight w:val="324"/>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2а</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36</w:t>
                  </w:r>
                </w:p>
              </w:tc>
            </w:tr>
            <w:tr w:rsidR="00F74054" w:rsidRPr="007413E9" w:rsidTr="00F74054">
              <w:trPr>
                <w:trHeight w:val="307"/>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3а</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35</w:t>
                  </w:r>
                </w:p>
              </w:tc>
            </w:tr>
            <w:tr w:rsidR="00F74054" w:rsidRPr="007413E9" w:rsidTr="00F74054">
              <w:trPr>
                <w:trHeight w:val="324"/>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4а</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34</w:t>
                  </w:r>
                </w:p>
              </w:tc>
            </w:tr>
            <w:tr w:rsidR="00F74054" w:rsidRPr="007413E9" w:rsidTr="00F74054">
              <w:trPr>
                <w:trHeight w:val="324"/>
              </w:trPr>
              <w:tc>
                <w:tcPr>
                  <w:tcW w:w="8448" w:type="dxa"/>
                  <w:gridSpan w:val="3"/>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Итого – 157 чел</w:t>
                  </w:r>
                </w:p>
              </w:tc>
            </w:tr>
            <w:tr w:rsidR="00F74054" w:rsidRPr="007413E9" w:rsidTr="00F74054">
              <w:trPr>
                <w:trHeight w:val="324"/>
              </w:trPr>
              <w:tc>
                <w:tcPr>
                  <w:tcW w:w="8448" w:type="dxa"/>
                  <w:gridSpan w:val="3"/>
                </w:tcPr>
                <w:p w:rsidR="00F74054" w:rsidRPr="007413E9" w:rsidRDefault="00F74054" w:rsidP="007413E9">
                  <w:pPr>
                    <w:jc w:val="both"/>
                    <w:rPr>
                      <w:rFonts w:ascii="Times New Roman" w:hAnsi="Times New Roman" w:cs="Times New Roman"/>
                      <w:b/>
                      <w:bCs/>
                      <w:color w:val="000000"/>
                      <w:sz w:val="28"/>
                      <w:szCs w:val="28"/>
                    </w:rPr>
                  </w:pPr>
                  <w:r w:rsidRPr="007413E9">
                    <w:rPr>
                      <w:rFonts w:ascii="Times New Roman" w:hAnsi="Times New Roman" w:cs="Times New Roman"/>
                      <w:b/>
                      <w:sz w:val="28"/>
                      <w:szCs w:val="28"/>
                    </w:rPr>
                    <w:t>Основное общее образование</w:t>
                  </w:r>
                </w:p>
              </w:tc>
            </w:tr>
            <w:tr w:rsidR="00F74054" w:rsidRPr="007413E9" w:rsidTr="00F74054">
              <w:trPr>
                <w:trHeight w:val="307"/>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5а</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23</w:t>
                  </w:r>
                </w:p>
              </w:tc>
            </w:tr>
            <w:tr w:rsidR="00F74054" w:rsidRPr="007413E9" w:rsidTr="00F74054">
              <w:trPr>
                <w:trHeight w:val="324"/>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5б</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23</w:t>
                  </w:r>
                </w:p>
              </w:tc>
            </w:tr>
            <w:tr w:rsidR="00F74054" w:rsidRPr="007413E9" w:rsidTr="00F74054">
              <w:trPr>
                <w:trHeight w:val="307"/>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6а</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36</w:t>
                  </w:r>
                </w:p>
              </w:tc>
            </w:tr>
            <w:tr w:rsidR="00F74054" w:rsidRPr="007413E9" w:rsidTr="00F74054">
              <w:trPr>
                <w:trHeight w:val="324"/>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7а</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20</w:t>
                  </w:r>
                </w:p>
              </w:tc>
            </w:tr>
            <w:tr w:rsidR="00F74054" w:rsidRPr="007413E9" w:rsidTr="00F74054">
              <w:trPr>
                <w:trHeight w:val="307"/>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7б</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23</w:t>
                  </w:r>
                </w:p>
              </w:tc>
            </w:tr>
            <w:tr w:rsidR="00F74054" w:rsidRPr="007413E9" w:rsidTr="00F74054">
              <w:trPr>
                <w:trHeight w:val="324"/>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8а</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30</w:t>
                  </w:r>
                </w:p>
              </w:tc>
            </w:tr>
            <w:tr w:rsidR="00F74054" w:rsidRPr="007413E9" w:rsidTr="00F74054">
              <w:trPr>
                <w:trHeight w:val="307"/>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9а</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28</w:t>
                  </w:r>
                </w:p>
              </w:tc>
            </w:tr>
            <w:tr w:rsidR="00F74054" w:rsidRPr="007413E9" w:rsidTr="00F74054">
              <w:trPr>
                <w:trHeight w:val="307"/>
              </w:trPr>
              <w:tc>
                <w:tcPr>
                  <w:tcW w:w="8448" w:type="dxa"/>
                  <w:gridSpan w:val="3"/>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Итого – 183 чел</w:t>
                  </w:r>
                </w:p>
              </w:tc>
            </w:tr>
            <w:tr w:rsidR="00F74054" w:rsidRPr="007413E9" w:rsidTr="00F74054">
              <w:trPr>
                <w:trHeight w:val="307"/>
              </w:trPr>
              <w:tc>
                <w:tcPr>
                  <w:tcW w:w="8448" w:type="dxa"/>
                  <w:gridSpan w:val="3"/>
                </w:tcPr>
                <w:p w:rsidR="00F74054" w:rsidRPr="007413E9" w:rsidRDefault="00F74054" w:rsidP="007413E9">
                  <w:pPr>
                    <w:jc w:val="both"/>
                    <w:rPr>
                      <w:rFonts w:ascii="Times New Roman" w:hAnsi="Times New Roman" w:cs="Times New Roman"/>
                      <w:b/>
                      <w:bCs/>
                      <w:color w:val="000000"/>
                      <w:sz w:val="28"/>
                      <w:szCs w:val="28"/>
                    </w:rPr>
                  </w:pPr>
                  <w:r w:rsidRPr="007413E9">
                    <w:rPr>
                      <w:rFonts w:ascii="Times New Roman" w:hAnsi="Times New Roman" w:cs="Times New Roman"/>
                      <w:b/>
                      <w:sz w:val="28"/>
                      <w:szCs w:val="28"/>
                    </w:rPr>
                    <w:t>Среднее общее образование</w:t>
                  </w:r>
                </w:p>
              </w:tc>
            </w:tr>
            <w:tr w:rsidR="00F74054" w:rsidRPr="007413E9" w:rsidTr="00F74054">
              <w:trPr>
                <w:trHeight w:val="324"/>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10а</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12</w:t>
                  </w:r>
                </w:p>
              </w:tc>
            </w:tr>
            <w:tr w:rsidR="00F74054" w:rsidRPr="007413E9" w:rsidTr="00F74054">
              <w:trPr>
                <w:trHeight w:val="324"/>
              </w:trPr>
              <w:tc>
                <w:tcPr>
                  <w:tcW w:w="1304" w:type="dxa"/>
                </w:tcPr>
                <w:p w:rsidR="00F74054" w:rsidRPr="007413E9" w:rsidRDefault="00F74054" w:rsidP="007413E9">
                  <w:pPr>
                    <w:pStyle w:val="a6"/>
                    <w:numPr>
                      <w:ilvl w:val="0"/>
                      <w:numId w:val="5"/>
                    </w:numPr>
                    <w:ind w:left="176" w:firstLine="0"/>
                    <w:jc w:val="both"/>
                    <w:rPr>
                      <w:rFonts w:ascii="Times New Roman" w:hAnsi="Times New Roman" w:cs="Times New Roman"/>
                      <w:bCs/>
                      <w:color w:val="000000"/>
                      <w:sz w:val="28"/>
                      <w:szCs w:val="28"/>
                    </w:rPr>
                  </w:pPr>
                </w:p>
              </w:tc>
              <w:tc>
                <w:tcPr>
                  <w:tcW w:w="3065"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11а</w:t>
                  </w:r>
                </w:p>
              </w:tc>
              <w:tc>
                <w:tcPr>
                  <w:tcW w:w="4079" w:type="dxa"/>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17</w:t>
                  </w:r>
                </w:p>
              </w:tc>
            </w:tr>
            <w:tr w:rsidR="00F74054" w:rsidRPr="007413E9" w:rsidTr="00F74054">
              <w:trPr>
                <w:trHeight w:val="324"/>
              </w:trPr>
              <w:tc>
                <w:tcPr>
                  <w:tcW w:w="8448" w:type="dxa"/>
                  <w:gridSpan w:val="3"/>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Итого-29 чел.</w:t>
                  </w:r>
                </w:p>
              </w:tc>
            </w:tr>
            <w:tr w:rsidR="00F74054" w:rsidRPr="007413E9" w:rsidTr="00F74054">
              <w:trPr>
                <w:trHeight w:val="324"/>
              </w:trPr>
              <w:tc>
                <w:tcPr>
                  <w:tcW w:w="1304" w:type="dxa"/>
                </w:tcPr>
                <w:p w:rsidR="00F74054" w:rsidRPr="007413E9" w:rsidRDefault="00F74054" w:rsidP="007413E9">
                  <w:pPr>
                    <w:ind w:left="360"/>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всего</w:t>
                  </w:r>
                </w:p>
              </w:tc>
              <w:tc>
                <w:tcPr>
                  <w:tcW w:w="7144" w:type="dxa"/>
                  <w:gridSpan w:val="2"/>
                </w:tcPr>
                <w:p w:rsidR="00F74054" w:rsidRPr="007413E9" w:rsidRDefault="00F74054"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369 человек</w:t>
                  </w:r>
                </w:p>
              </w:tc>
            </w:tr>
          </w:tbl>
          <w:p w:rsidR="002D4F5E" w:rsidRPr="007413E9" w:rsidRDefault="002D4F5E" w:rsidP="007413E9">
            <w:pPr>
              <w:spacing w:after="0" w:line="240" w:lineRule="auto"/>
              <w:jc w:val="both"/>
              <w:rPr>
                <w:rFonts w:ascii="Times New Roman" w:eastAsia="Times New Roman" w:hAnsi="Times New Roman" w:cs="Times New Roman"/>
                <w:sz w:val="28"/>
                <w:szCs w:val="28"/>
              </w:rPr>
            </w:pPr>
          </w:p>
          <w:p w:rsidR="00B41FCD" w:rsidRPr="007413E9" w:rsidRDefault="00B41FCD" w:rsidP="007413E9">
            <w:pPr>
              <w:spacing w:after="0" w:line="240" w:lineRule="auto"/>
              <w:jc w:val="both"/>
              <w:rPr>
                <w:rFonts w:ascii="Times New Roman" w:eastAsia="Times New Roman" w:hAnsi="Times New Roman" w:cs="Times New Roman"/>
                <w:sz w:val="28"/>
                <w:szCs w:val="28"/>
              </w:rPr>
            </w:pPr>
          </w:p>
          <w:p w:rsidR="002D4F5E" w:rsidRPr="007413E9" w:rsidRDefault="002D4F5E" w:rsidP="007413E9">
            <w:pPr>
              <w:spacing w:line="240" w:lineRule="auto"/>
              <w:jc w:val="both"/>
              <w:rPr>
                <w:rFonts w:ascii="Times New Roman" w:eastAsia="Times New Roman" w:hAnsi="Times New Roman" w:cs="Times New Roman"/>
                <w:b/>
                <w:sz w:val="28"/>
                <w:szCs w:val="28"/>
              </w:rPr>
            </w:pPr>
            <w:r w:rsidRPr="007413E9">
              <w:rPr>
                <w:rFonts w:ascii="Times New Roman" w:eastAsia="Times New Roman" w:hAnsi="Times New Roman" w:cs="Times New Roman"/>
                <w:b/>
                <w:sz w:val="28"/>
                <w:szCs w:val="28"/>
              </w:rPr>
              <w:t>Режим образовательной деятельности МБОУ СОШ №1</w:t>
            </w:r>
            <w:r w:rsidR="00F74054" w:rsidRPr="007413E9">
              <w:rPr>
                <w:rFonts w:ascii="Times New Roman" w:eastAsia="Times New Roman" w:hAnsi="Times New Roman" w:cs="Times New Roman"/>
                <w:b/>
                <w:sz w:val="28"/>
                <w:szCs w:val="28"/>
              </w:rPr>
              <w:t>3 им.К.Хетагурова</w:t>
            </w:r>
          </w:p>
          <w:p w:rsidR="002D4F5E" w:rsidRPr="007413E9" w:rsidRDefault="002D4F5E" w:rsidP="007413E9">
            <w:pPr>
              <w:pStyle w:val="a6"/>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Устанавливается следующая продолжительность учебного года:</w:t>
            </w:r>
          </w:p>
          <w:p w:rsidR="002D4F5E" w:rsidRPr="007413E9" w:rsidRDefault="002D4F5E" w:rsidP="007413E9">
            <w:pPr>
              <w:pStyle w:val="a6"/>
              <w:spacing w:line="240" w:lineRule="auto"/>
              <w:jc w:val="both"/>
              <w:rPr>
                <w:rFonts w:ascii="Times New Roman" w:hAnsi="Times New Roman" w:cs="Times New Roman"/>
                <w:b/>
                <w:sz w:val="28"/>
                <w:szCs w:val="28"/>
              </w:rPr>
            </w:pPr>
          </w:p>
          <w:p w:rsidR="002D4F5E" w:rsidRPr="007413E9" w:rsidRDefault="002D4F5E" w:rsidP="007413E9">
            <w:pPr>
              <w:pStyle w:val="a6"/>
              <w:spacing w:line="240" w:lineRule="auto"/>
              <w:ind w:left="0"/>
              <w:jc w:val="both"/>
              <w:rPr>
                <w:rFonts w:ascii="Times New Roman" w:hAnsi="Times New Roman" w:cs="Times New Roman"/>
                <w:sz w:val="28"/>
                <w:szCs w:val="28"/>
              </w:rPr>
            </w:pPr>
            <w:r w:rsidRPr="007413E9">
              <w:rPr>
                <w:rFonts w:ascii="Times New Roman" w:hAnsi="Times New Roman" w:cs="Times New Roman"/>
                <w:sz w:val="28"/>
                <w:szCs w:val="28"/>
              </w:rPr>
              <w:t>– в 1-х классах – 33 учебные недели;</w:t>
            </w:r>
          </w:p>
          <w:p w:rsidR="002D4F5E" w:rsidRPr="007413E9" w:rsidRDefault="002D4F5E" w:rsidP="007413E9">
            <w:pPr>
              <w:pStyle w:val="a6"/>
              <w:spacing w:line="240" w:lineRule="auto"/>
              <w:ind w:left="0"/>
              <w:jc w:val="both"/>
              <w:rPr>
                <w:rFonts w:ascii="Times New Roman" w:hAnsi="Times New Roman" w:cs="Times New Roman"/>
                <w:sz w:val="28"/>
                <w:szCs w:val="28"/>
              </w:rPr>
            </w:pPr>
            <w:r w:rsidRPr="007413E9">
              <w:rPr>
                <w:rFonts w:ascii="Times New Roman" w:hAnsi="Times New Roman" w:cs="Times New Roman"/>
                <w:sz w:val="28"/>
                <w:szCs w:val="28"/>
              </w:rPr>
              <w:t>– во 2-8,10-х классах – 34 учебных недель;</w:t>
            </w:r>
          </w:p>
          <w:p w:rsidR="002D4F5E" w:rsidRPr="007413E9" w:rsidRDefault="002D4F5E" w:rsidP="007413E9">
            <w:pPr>
              <w:pStyle w:val="a6"/>
              <w:spacing w:line="240" w:lineRule="auto"/>
              <w:ind w:left="0"/>
              <w:jc w:val="both"/>
              <w:rPr>
                <w:rFonts w:ascii="Times New Roman" w:hAnsi="Times New Roman" w:cs="Times New Roman"/>
                <w:sz w:val="28"/>
                <w:szCs w:val="28"/>
              </w:rPr>
            </w:pPr>
            <w:r w:rsidRPr="007413E9">
              <w:rPr>
                <w:rFonts w:ascii="Times New Roman" w:hAnsi="Times New Roman" w:cs="Times New Roman"/>
                <w:sz w:val="28"/>
                <w:szCs w:val="28"/>
              </w:rPr>
              <w:t>- в 9,11-х классах – 34 учебные недели;</w:t>
            </w:r>
          </w:p>
          <w:p w:rsidR="002D4F5E" w:rsidRPr="007413E9" w:rsidRDefault="002D4F5E" w:rsidP="007413E9">
            <w:pPr>
              <w:pStyle w:val="a6"/>
              <w:spacing w:line="240" w:lineRule="auto"/>
              <w:ind w:left="0"/>
              <w:jc w:val="both"/>
              <w:rPr>
                <w:rFonts w:ascii="Times New Roman" w:hAnsi="Times New Roman" w:cs="Times New Roman"/>
                <w:sz w:val="28"/>
                <w:szCs w:val="28"/>
              </w:rPr>
            </w:pPr>
          </w:p>
          <w:p w:rsidR="002D4F5E" w:rsidRPr="007413E9" w:rsidRDefault="002D4F5E" w:rsidP="007413E9">
            <w:pPr>
              <w:pStyle w:val="34"/>
              <w:spacing w:line="240" w:lineRule="auto"/>
              <w:ind w:left="0"/>
              <w:jc w:val="both"/>
              <w:rPr>
                <w:rFonts w:ascii="Times New Roman" w:hAnsi="Times New Roman" w:cs="Times New Roman"/>
                <w:b/>
                <w:sz w:val="28"/>
                <w:szCs w:val="28"/>
              </w:rPr>
            </w:pPr>
            <w:r w:rsidRPr="007413E9">
              <w:rPr>
                <w:rFonts w:ascii="Times New Roman" w:hAnsi="Times New Roman" w:cs="Times New Roman"/>
                <w:b/>
                <w:sz w:val="28"/>
                <w:szCs w:val="28"/>
              </w:rPr>
              <w:t>Периоды учебных занятий и каникул:</w:t>
            </w:r>
          </w:p>
          <w:p w:rsidR="00F74054" w:rsidRPr="007413E9" w:rsidRDefault="002D4F5E" w:rsidP="007413E9">
            <w:pPr>
              <w:pStyle w:val="34"/>
              <w:spacing w:line="240" w:lineRule="auto"/>
              <w:ind w:left="0"/>
              <w:jc w:val="both"/>
              <w:rPr>
                <w:rFonts w:ascii="Times New Roman" w:hAnsi="Times New Roman" w:cs="Times New Roman"/>
                <w:sz w:val="28"/>
                <w:szCs w:val="28"/>
              </w:rPr>
            </w:pPr>
            <w:r w:rsidRPr="007413E9">
              <w:rPr>
                <w:rFonts w:ascii="Times New Roman" w:hAnsi="Times New Roman" w:cs="Times New Roman"/>
                <w:sz w:val="28"/>
                <w:szCs w:val="28"/>
              </w:rPr>
              <w:t xml:space="preserve">2017 - 2018 учебный год </w:t>
            </w:r>
          </w:p>
          <w:p w:rsidR="00F74054" w:rsidRPr="007413E9" w:rsidRDefault="002D4F5E" w:rsidP="007413E9">
            <w:pPr>
              <w:pStyle w:val="34"/>
              <w:spacing w:line="240" w:lineRule="auto"/>
              <w:ind w:left="0"/>
              <w:jc w:val="both"/>
              <w:rPr>
                <w:rFonts w:ascii="Times New Roman" w:hAnsi="Times New Roman" w:cs="Times New Roman"/>
                <w:sz w:val="28"/>
                <w:szCs w:val="28"/>
              </w:rPr>
            </w:pPr>
            <w:r w:rsidRPr="007413E9">
              <w:rPr>
                <w:rFonts w:ascii="Times New Roman" w:hAnsi="Times New Roman" w:cs="Times New Roman"/>
                <w:sz w:val="28"/>
                <w:szCs w:val="28"/>
              </w:rPr>
              <w:t xml:space="preserve">начинается </w:t>
            </w:r>
            <w:r w:rsidRPr="007413E9">
              <w:rPr>
                <w:rStyle w:val="af"/>
                <w:rFonts w:ascii="Times New Roman" w:hAnsi="Times New Roman" w:cs="Times New Roman"/>
                <w:sz w:val="28"/>
                <w:szCs w:val="28"/>
              </w:rPr>
              <w:t xml:space="preserve">1.09. 2017 года </w:t>
            </w:r>
          </w:p>
          <w:p w:rsidR="002D4F5E" w:rsidRPr="007413E9" w:rsidRDefault="002D4F5E" w:rsidP="007413E9">
            <w:pPr>
              <w:pStyle w:val="34"/>
              <w:spacing w:line="240" w:lineRule="auto"/>
              <w:ind w:left="0"/>
              <w:jc w:val="both"/>
              <w:rPr>
                <w:rFonts w:ascii="Times New Roman" w:hAnsi="Times New Roman" w:cs="Times New Roman"/>
                <w:sz w:val="28"/>
                <w:szCs w:val="28"/>
              </w:rPr>
            </w:pPr>
            <w:r w:rsidRPr="007413E9">
              <w:rPr>
                <w:rFonts w:ascii="Times New Roman" w:hAnsi="Times New Roman" w:cs="Times New Roman"/>
                <w:sz w:val="28"/>
                <w:szCs w:val="28"/>
              </w:rPr>
              <w:t xml:space="preserve"> заканчивается </w:t>
            </w:r>
            <w:r w:rsidRPr="007413E9">
              <w:rPr>
                <w:rStyle w:val="af"/>
                <w:rFonts w:ascii="Times New Roman" w:hAnsi="Times New Roman" w:cs="Times New Roman"/>
                <w:sz w:val="28"/>
                <w:szCs w:val="28"/>
              </w:rPr>
              <w:t>30.05 2018 года</w:t>
            </w:r>
            <w:r w:rsidRPr="007413E9">
              <w:rPr>
                <w:rFonts w:ascii="Times New Roman" w:hAnsi="Times New Roman" w:cs="Times New Roman"/>
                <w:sz w:val="28"/>
                <w:szCs w:val="28"/>
              </w:rPr>
              <w:t>.</w:t>
            </w:r>
          </w:p>
          <w:p w:rsidR="00F74054" w:rsidRPr="007413E9" w:rsidRDefault="00F74054" w:rsidP="007413E9">
            <w:pPr>
              <w:pStyle w:val="34"/>
              <w:spacing w:line="240" w:lineRule="auto"/>
              <w:ind w:left="0"/>
              <w:jc w:val="both"/>
              <w:rPr>
                <w:rFonts w:ascii="Times New Roman" w:hAnsi="Times New Roman" w:cs="Times New Roman"/>
                <w:sz w:val="28"/>
                <w:szCs w:val="28"/>
              </w:rPr>
            </w:pPr>
          </w:p>
          <w:p w:rsidR="0088237F" w:rsidRPr="007413E9" w:rsidRDefault="0088237F" w:rsidP="007413E9">
            <w:pPr>
              <w:pStyle w:val="34"/>
              <w:spacing w:line="240" w:lineRule="auto"/>
              <w:jc w:val="both"/>
              <w:rPr>
                <w:rFonts w:ascii="Times New Roman" w:hAnsi="Times New Roman" w:cs="Times New Roman"/>
                <w:b/>
                <w:sz w:val="28"/>
                <w:szCs w:val="28"/>
              </w:rPr>
            </w:pPr>
          </w:p>
          <w:p w:rsidR="002D4F5E" w:rsidRPr="007413E9" w:rsidRDefault="002D4F5E" w:rsidP="007413E9">
            <w:pPr>
              <w:pStyle w:val="34"/>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 xml:space="preserve">Устанавливаются следующие </w:t>
            </w:r>
            <w:r w:rsidRPr="007413E9">
              <w:rPr>
                <w:rStyle w:val="af"/>
                <w:rFonts w:ascii="Times New Roman" w:hAnsi="Times New Roman" w:cs="Times New Roman"/>
                <w:sz w:val="28"/>
                <w:szCs w:val="28"/>
              </w:rPr>
              <w:t>сроки школьных каникул</w:t>
            </w:r>
            <w:r w:rsidRPr="007413E9">
              <w:rPr>
                <w:rFonts w:ascii="Times New Roman" w:hAnsi="Times New Roman" w:cs="Times New Roman"/>
                <w:sz w:val="28"/>
                <w:szCs w:val="28"/>
              </w:rPr>
              <w:t>:</w:t>
            </w:r>
          </w:p>
          <w:p w:rsidR="002D4F5E" w:rsidRPr="007413E9" w:rsidRDefault="002D4F5E" w:rsidP="007413E9">
            <w:pPr>
              <w:pStyle w:val="34"/>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 осенние каникулы – с 30.10.17г.  по 05.11.17 г.  (7календарных дней); </w:t>
            </w:r>
          </w:p>
          <w:p w:rsidR="002D4F5E" w:rsidRPr="007413E9" w:rsidRDefault="00F74054" w:rsidP="007413E9">
            <w:pPr>
              <w:pStyle w:val="af3"/>
              <w:jc w:val="both"/>
              <w:rPr>
                <w:sz w:val="28"/>
                <w:szCs w:val="28"/>
                <w:lang w:val="ru-RU" w:eastAsia="ru-RU"/>
              </w:rPr>
            </w:pPr>
            <w:r w:rsidRPr="007413E9">
              <w:rPr>
                <w:sz w:val="28"/>
                <w:szCs w:val="28"/>
                <w:lang w:val="ru-RU"/>
              </w:rPr>
              <w:t xml:space="preserve">      </w:t>
            </w:r>
            <w:r w:rsidR="002D4F5E" w:rsidRPr="007413E9">
              <w:rPr>
                <w:sz w:val="28"/>
                <w:szCs w:val="28"/>
                <w:lang w:val="ru-RU"/>
              </w:rPr>
              <w:t xml:space="preserve"> – </w:t>
            </w:r>
            <w:r w:rsidR="002D4F5E" w:rsidRPr="007413E9">
              <w:rPr>
                <w:sz w:val="28"/>
                <w:szCs w:val="28"/>
                <w:lang w:val="ru-RU" w:eastAsia="ru-RU"/>
              </w:rPr>
              <w:t>зимние каникулы      – с 01.01.18 г. по 13.01.18 г. (13 кал</w:t>
            </w:r>
            <w:proofErr w:type="gramStart"/>
            <w:r w:rsidRPr="007413E9">
              <w:rPr>
                <w:sz w:val="28"/>
                <w:szCs w:val="28"/>
                <w:lang w:val="ru-RU" w:eastAsia="ru-RU"/>
              </w:rPr>
              <w:t>.</w:t>
            </w:r>
            <w:proofErr w:type="gramEnd"/>
            <w:r w:rsidR="002D4F5E" w:rsidRPr="007413E9">
              <w:rPr>
                <w:sz w:val="28"/>
                <w:szCs w:val="28"/>
                <w:lang w:val="ru-RU" w:eastAsia="ru-RU"/>
              </w:rPr>
              <w:t xml:space="preserve"> </w:t>
            </w:r>
            <w:proofErr w:type="gramStart"/>
            <w:r w:rsidR="002D4F5E" w:rsidRPr="007413E9">
              <w:rPr>
                <w:sz w:val="28"/>
                <w:szCs w:val="28"/>
                <w:lang w:val="ru-RU" w:eastAsia="ru-RU"/>
              </w:rPr>
              <w:t>д</w:t>
            </w:r>
            <w:proofErr w:type="gramEnd"/>
            <w:r w:rsidR="002D4F5E" w:rsidRPr="007413E9">
              <w:rPr>
                <w:sz w:val="28"/>
                <w:szCs w:val="28"/>
                <w:lang w:val="ru-RU" w:eastAsia="ru-RU"/>
              </w:rPr>
              <w:t xml:space="preserve">ней); </w:t>
            </w:r>
          </w:p>
          <w:p w:rsidR="002D4F5E" w:rsidRPr="007413E9" w:rsidRDefault="00F74054" w:rsidP="007413E9">
            <w:pPr>
              <w:pStyle w:val="af3"/>
              <w:jc w:val="both"/>
              <w:rPr>
                <w:sz w:val="28"/>
                <w:szCs w:val="28"/>
                <w:lang w:val="ru-RU" w:eastAsia="ru-RU"/>
              </w:rPr>
            </w:pPr>
            <w:r w:rsidRPr="007413E9">
              <w:rPr>
                <w:sz w:val="28"/>
                <w:szCs w:val="28"/>
                <w:lang w:val="ru-RU"/>
              </w:rPr>
              <w:t xml:space="preserve">     </w:t>
            </w:r>
            <w:r w:rsidR="002D4F5E" w:rsidRPr="007413E9">
              <w:rPr>
                <w:sz w:val="28"/>
                <w:szCs w:val="28"/>
                <w:lang w:val="ru-RU"/>
              </w:rPr>
              <w:t xml:space="preserve">  – </w:t>
            </w:r>
            <w:r w:rsidR="002D4F5E" w:rsidRPr="007413E9">
              <w:rPr>
                <w:sz w:val="28"/>
                <w:szCs w:val="28"/>
                <w:lang w:val="ru-RU" w:eastAsia="ru-RU"/>
              </w:rPr>
              <w:t>весенние каникулы   – с 26.03.18 г.  по 04.04.18 г. (10 кал</w:t>
            </w:r>
            <w:proofErr w:type="gramStart"/>
            <w:r w:rsidRPr="007413E9">
              <w:rPr>
                <w:sz w:val="28"/>
                <w:szCs w:val="28"/>
                <w:lang w:val="ru-RU" w:eastAsia="ru-RU"/>
              </w:rPr>
              <w:t>.</w:t>
            </w:r>
            <w:proofErr w:type="gramEnd"/>
            <w:r w:rsidR="002D4F5E" w:rsidRPr="007413E9">
              <w:rPr>
                <w:sz w:val="28"/>
                <w:szCs w:val="28"/>
                <w:lang w:val="ru-RU" w:eastAsia="ru-RU"/>
              </w:rPr>
              <w:t xml:space="preserve"> </w:t>
            </w:r>
            <w:proofErr w:type="gramStart"/>
            <w:r w:rsidR="002D4F5E" w:rsidRPr="007413E9">
              <w:rPr>
                <w:sz w:val="28"/>
                <w:szCs w:val="28"/>
                <w:lang w:val="ru-RU" w:eastAsia="ru-RU"/>
              </w:rPr>
              <w:t>д</w:t>
            </w:r>
            <w:proofErr w:type="gramEnd"/>
            <w:r w:rsidR="002D4F5E" w:rsidRPr="007413E9">
              <w:rPr>
                <w:sz w:val="28"/>
                <w:szCs w:val="28"/>
                <w:lang w:val="ru-RU" w:eastAsia="ru-RU"/>
              </w:rPr>
              <w:t>ней).</w:t>
            </w:r>
          </w:p>
          <w:p w:rsidR="002D4F5E" w:rsidRPr="007413E9" w:rsidRDefault="002D4F5E" w:rsidP="007413E9">
            <w:pPr>
              <w:pStyle w:val="af3"/>
              <w:jc w:val="both"/>
              <w:rPr>
                <w:sz w:val="28"/>
                <w:szCs w:val="28"/>
                <w:lang w:val="ru-RU" w:eastAsia="ru-RU"/>
              </w:rPr>
            </w:pPr>
            <w:r w:rsidRPr="007413E9">
              <w:rPr>
                <w:sz w:val="28"/>
                <w:szCs w:val="28"/>
                <w:lang w:val="ru-RU" w:eastAsia="ru-RU"/>
              </w:rPr>
              <w:t>Дополнительные каникулы для первокласснико</w:t>
            </w:r>
            <w:r w:rsidR="00F74054" w:rsidRPr="007413E9">
              <w:rPr>
                <w:sz w:val="28"/>
                <w:szCs w:val="28"/>
                <w:lang w:val="ru-RU" w:eastAsia="ru-RU"/>
              </w:rPr>
              <w:t xml:space="preserve">в с 19.02.18  по 25.02.18г. </w:t>
            </w:r>
          </w:p>
          <w:p w:rsidR="002D4F5E" w:rsidRPr="007413E9" w:rsidRDefault="002D4F5E" w:rsidP="007413E9">
            <w:pPr>
              <w:pStyle w:val="af3"/>
              <w:ind w:firstLine="708"/>
              <w:jc w:val="both"/>
              <w:rPr>
                <w:sz w:val="28"/>
                <w:szCs w:val="28"/>
                <w:lang w:val="ru-RU" w:eastAsia="ru-RU"/>
              </w:rPr>
            </w:pPr>
            <w:r w:rsidRPr="007413E9">
              <w:rPr>
                <w:sz w:val="28"/>
                <w:szCs w:val="28"/>
                <w:lang w:val="ru-RU" w:eastAsia="ru-RU"/>
              </w:rPr>
              <w:t xml:space="preserve">Промежуточная аттестация проводится по итогам освоения общеобразовательной программы: </w:t>
            </w:r>
          </w:p>
          <w:p w:rsidR="002D4F5E" w:rsidRPr="007413E9" w:rsidRDefault="002D4F5E" w:rsidP="007413E9">
            <w:pPr>
              <w:pStyle w:val="af3"/>
              <w:jc w:val="both"/>
              <w:rPr>
                <w:sz w:val="28"/>
                <w:szCs w:val="28"/>
                <w:lang w:val="ru-RU" w:eastAsia="ru-RU"/>
              </w:rPr>
            </w:pPr>
            <w:r w:rsidRPr="007413E9">
              <w:rPr>
                <w:sz w:val="28"/>
                <w:szCs w:val="28"/>
                <w:lang w:val="ru-RU"/>
              </w:rPr>
              <w:t xml:space="preserve">– </w:t>
            </w:r>
            <w:r w:rsidRPr="007413E9">
              <w:rPr>
                <w:sz w:val="28"/>
                <w:szCs w:val="28"/>
                <w:lang w:val="ru-RU" w:eastAsia="ru-RU"/>
              </w:rPr>
              <w:t>на уровне начального общего и основного общего образования – за четверти;</w:t>
            </w:r>
          </w:p>
          <w:p w:rsidR="002D4F5E" w:rsidRPr="007413E9" w:rsidRDefault="002D4F5E" w:rsidP="007413E9">
            <w:pPr>
              <w:pStyle w:val="af3"/>
              <w:jc w:val="both"/>
              <w:rPr>
                <w:sz w:val="28"/>
                <w:szCs w:val="28"/>
                <w:lang w:val="ru-RU" w:eastAsia="ru-RU"/>
              </w:rPr>
            </w:pPr>
            <w:r w:rsidRPr="007413E9">
              <w:rPr>
                <w:sz w:val="28"/>
                <w:szCs w:val="28"/>
                <w:lang w:val="ru-RU"/>
              </w:rPr>
              <w:t xml:space="preserve">– </w:t>
            </w:r>
            <w:r w:rsidRPr="007413E9">
              <w:rPr>
                <w:sz w:val="28"/>
                <w:szCs w:val="28"/>
                <w:lang w:val="ru-RU" w:eastAsia="ru-RU"/>
              </w:rPr>
              <w:t>на уровне среднего общего образования – за полугодия.</w:t>
            </w:r>
          </w:p>
          <w:p w:rsidR="00F74054" w:rsidRPr="007413E9" w:rsidRDefault="00F74054" w:rsidP="007413E9">
            <w:pPr>
              <w:pStyle w:val="af3"/>
              <w:jc w:val="both"/>
              <w:rPr>
                <w:sz w:val="28"/>
                <w:szCs w:val="28"/>
                <w:lang w:val="ru-RU" w:eastAsia="ru-RU"/>
              </w:rPr>
            </w:pPr>
          </w:p>
          <w:p w:rsidR="002D4F5E" w:rsidRPr="007413E9" w:rsidRDefault="002D4F5E" w:rsidP="007413E9">
            <w:pPr>
              <w:pStyle w:val="aa"/>
              <w:spacing w:line="240" w:lineRule="auto"/>
              <w:jc w:val="both"/>
              <w:rPr>
                <w:sz w:val="28"/>
                <w:szCs w:val="28"/>
              </w:rPr>
            </w:pPr>
            <w:r w:rsidRPr="007413E9">
              <w:rPr>
                <w:rStyle w:val="af"/>
                <w:sz w:val="28"/>
                <w:szCs w:val="28"/>
              </w:rPr>
              <w:t xml:space="preserve">       Регламентирование образовательного процесса в 2017 - 2018 </w:t>
            </w:r>
            <w:proofErr w:type="spellStart"/>
            <w:r w:rsidRPr="007413E9">
              <w:rPr>
                <w:rStyle w:val="af"/>
                <w:sz w:val="28"/>
                <w:szCs w:val="28"/>
              </w:rPr>
              <w:t>уч</w:t>
            </w:r>
            <w:proofErr w:type="spellEnd"/>
            <w:r w:rsidR="00545844">
              <w:rPr>
                <w:rStyle w:val="af"/>
                <w:sz w:val="28"/>
                <w:szCs w:val="28"/>
              </w:rPr>
              <w:t>.</w:t>
            </w:r>
            <w:r w:rsidRPr="007413E9">
              <w:rPr>
                <w:rStyle w:val="af"/>
                <w:sz w:val="28"/>
                <w:szCs w:val="28"/>
              </w:rPr>
              <w:t xml:space="preserve"> году.</w:t>
            </w:r>
          </w:p>
          <w:p w:rsidR="002D4F5E" w:rsidRPr="007413E9" w:rsidRDefault="002D4F5E" w:rsidP="007413E9">
            <w:pPr>
              <w:pStyle w:val="aa"/>
              <w:spacing w:after="0" w:line="240" w:lineRule="auto"/>
              <w:ind w:firstLine="720"/>
              <w:jc w:val="both"/>
              <w:rPr>
                <w:sz w:val="28"/>
                <w:szCs w:val="28"/>
              </w:rPr>
            </w:pPr>
            <w:r w:rsidRPr="007413E9">
              <w:rPr>
                <w:sz w:val="28"/>
                <w:szCs w:val="28"/>
              </w:rPr>
              <w:t xml:space="preserve">Учебный год на </w:t>
            </w:r>
            <w:r w:rsidRPr="007413E9">
              <w:rPr>
                <w:sz w:val="28"/>
                <w:szCs w:val="28"/>
                <w:lang w:val="en-US"/>
              </w:rPr>
              <w:t>I</w:t>
            </w:r>
            <w:r w:rsidRPr="007413E9">
              <w:rPr>
                <w:sz w:val="28"/>
                <w:szCs w:val="28"/>
              </w:rPr>
              <w:t xml:space="preserve">, </w:t>
            </w:r>
            <w:r w:rsidRPr="007413E9">
              <w:rPr>
                <w:sz w:val="28"/>
                <w:szCs w:val="28"/>
                <w:lang w:val="en-US"/>
              </w:rPr>
              <w:t>II</w:t>
            </w:r>
            <w:r w:rsidRPr="007413E9">
              <w:rPr>
                <w:sz w:val="28"/>
                <w:szCs w:val="28"/>
              </w:rPr>
              <w:t xml:space="preserve"> уровнях обучения делится на 4 четверти, </w:t>
            </w:r>
          </w:p>
          <w:p w:rsidR="002D4F5E" w:rsidRPr="007413E9" w:rsidRDefault="002D4F5E" w:rsidP="007413E9">
            <w:pPr>
              <w:pStyle w:val="aa"/>
              <w:spacing w:after="0" w:line="240" w:lineRule="auto"/>
              <w:ind w:firstLine="720"/>
              <w:jc w:val="both"/>
              <w:rPr>
                <w:sz w:val="28"/>
                <w:szCs w:val="28"/>
              </w:rPr>
            </w:pPr>
            <w:r w:rsidRPr="007413E9">
              <w:rPr>
                <w:sz w:val="28"/>
                <w:szCs w:val="28"/>
              </w:rPr>
              <w:t xml:space="preserve">на </w:t>
            </w:r>
            <w:r w:rsidRPr="007413E9">
              <w:rPr>
                <w:sz w:val="28"/>
                <w:szCs w:val="28"/>
                <w:lang w:val="en-US"/>
              </w:rPr>
              <w:t>III</w:t>
            </w:r>
            <w:r w:rsidRPr="007413E9">
              <w:rPr>
                <w:sz w:val="28"/>
                <w:szCs w:val="28"/>
              </w:rPr>
              <w:t xml:space="preserve"> уровне – на два полугодия.</w:t>
            </w:r>
          </w:p>
          <w:p w:rsidR="00F74054" w:rsidRPr="007413E9" w:rsidRDefault="002D4F5E" w:rsidP="007413E9">
            <w:pPr>
              <w:pStyle w:val="aa"/>
              <w:spacing w:after="0" w:line="240" w:lineRule="auto"/>
              <w:ind w:firstLine="720"/>
              <w:jc w:val="both"/>
              <w:rPr>
                <w:sz w:val="28"/>
                <w:szCs w:val="28"/>
              </w:rPr>
            </w:pPr>
            <w:r w:rsidRPr="007413E9">
              <w:rPr>
                <w:sz w:val="28"/>
                <w:szCs w:val="28"/>
              </w:rPr>
              <w:t xml:space="preserve">Продолжительность каникул в течение учебного года составляет 26 календарных дней. </w:t>
            </w:r>
          </w:p>
          <w:p w:rsidR="002D4F5E" w:rsidRPr="007413E9" w:rsidRDefault="002D4F5E" w:rsidP="007413E9">
            <w:pPr>
              <w:pStyle w:val="aa"/>
              <w:spacing w:after="0" w:line="240" w:lineRule="auto"/>
              <w:ind w:firstLine="720"/>
              <w:jc w:val="both"/>
              <w:rPr>
                <w:sz w:val="28"/>
                <w:szCs w:val="28"/>
              </w:rPr>
            </w:pPr>
            <w:r w:rsidRPr="007413E9">
              <w:rPr>
                <w:sz w:val="28"/>
                <w:szCs w:val="28"/>
              </w:rPr>
              <w:t xml:space="preserve">  Для учащихся 1-х классов устанавливаются дополнительные каникулы в феврале                                   (7 календарных дней). </w:t>
            </w:r>
          </w:p>
          <w:p w:rsidR="002D4F5E" w:rsidRPr="007413E9" w:rsidRDefault="002D4F5E" w:rsidP="007413E9">
            <w:pPr>
              <w:pStyle w:val="aa"/>
              <w:spacing w:line="240" w:lineRule="auto"/>
              <w:jc w:val="both"/>
              <w:rPr>
                <w:sz w:val="28"/>
                <w:szCs w:val="28"/>
              </w:rPr>
            </w:pPr>
            <w:r w:rsidRPr="007413E9">
              <w:rPr>
                <w:rStyle w:val="af"/>
                <w:sz w:val="28"/>
                <w:szCs w:val="28"/>
              </w:rPr>
              <w:t>Регламентирование образовательного процесса на неделю</w:t>
            </w:r>
          </w:p>
          <w:p w:rsidR="002D4F5E" w:rsidRPr="007413E9" w:rsidRDefault="002D4F5E" w:rsidP="007413E9">
            <w:pPr>
              <w:pStyle w:val="aa"/>
              <w:spacing w:line="240" w:lineRule="auto"/>
              <w:jc w:val="both"/>
              <w:rPr>
                <w:sz w:val="28"/>
                <w:szCs w:val="28"/>
              </w:rPr>
            </w:pPr>
            <w:r w:rsidRPr="007413E9">
              <w:rPr>
                <w:sz w:val="28"/>
                <w:szCs w:val="28"/>
              </w:rPr>
              <w:t>Устанавливается следующая продолжительность учебной недели:</w:t>
            </w:r>
          </w:p>
          <w:p w:rsidR="002D4F5E" w:rsidRPr="007413E9" w:rsidRDefault="002D4F5E"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5-ти дневная рабочая неделя   в 1-4-х  классах;</w:t>
            </w:r>
          </w:p>
          <w:p w:rsidR="00CD1B73" w:rsidRPr="007413E9" w:rsidRDefault="002D4F5E" w:rsidP="007413E9">
            <w:pPr>
              <w:spacing w:line="240" w:lineRule="auto"/>
              <w:jc w:val="both"/>
              <w:rPr>
                <w:rStyle w:val="af"/>
                <w:rFonts w:ascii="Times New Roman" w:hAnsi="Times New Roman" w:cs="Times New Roman"/>
                <w:b w:val="0"/>
                <w:bCs w:val="0"/>
                <w:sz w:val="28"/>
                <w:szCs w:val="28"/>
              </w:rPr>
            </w:pPr>
            <w:r w:rsidRPr="007413E9">
              <w:rPr>
                <w:rFonts w:ascii="Times New Roman" w:hAnsi="Times New Roman" w:cs="Times New Roman"/>
                <w:sz w:val="28"/>
                <w:szCs w:val="28"/>
              </w:rPr>
              <w:t>– 6-ти дневная рабочая неделя во 5-11-х классах.</w:t>
            </w:r>
          </w:p>
          <w:p w:rsidR="002D4F5E" w:rsidRPr="007413E9" w:rsidRDefault="002D4F5E" w:rsidP="007413E9">
            <w:pPr>
              <w:pStyle w:val="aa"/>
              <w:spacing w:line="240" w:lineRule="auto"/>
              <w:jc w:val="both"/>
              <w:rPr>
                <w:sz w:val="28"/>
                <w:szCs w:val="28"/>
              </w:rPr>
            </w:pPr>
            <w:r w:rsidRPr="007413E9">
              <w:rPr>
                <w:rStyle w:val="af"/>
                <w:sz w:val="28"/>
                <w:szCs w:val="28"/>
              </w:rPr>
              <w:t>Регламентирование образовательного процесса на день</w:t>
            </w:r>
          </w:p>
          <w:p w:rsidR="002D4F5E" w:rsidRPr="007413E9" w:rsidRDefault="002D4F5E" w:rsidP="007413E9">
            <w:pPr>
              <w:pStyle w:val="aa"/>
              <w:spacing w:line="240" w:lineRule="auto"/>
              <w:jc w:val="both"/>
              <w:rPr>
                <w:sz w:val="28"/>
                <w:szCs w:val="28"/>
              </w:rPr>
            </w:pPr>
            <w:r w:rsidRPr="007413E9">
              <w:rPr>
                <w:sz w:val="28"/>
                <w:szCs w:val="28"/>
              </w:rPr>
              <w:t xml:space="preserve">Учебные занятия организуются в  </w:t>
            </w:r>
            <w:r w:rsidRPr="007413E9">
              <w:rPr>
                <w:sz w:val="28"/>
                <w:szCs w:val="28"/>
                <w:lang w:val="en-US"/>
              </w:rPr>
              <w:t>I</w:t>
            </w:r>
            <w:r w:rsidRPr="007413E9">
              <w:rPr>
                <w:sz w:val="28"/>
                <w:szCs w:val="28"/>
              </w:rPr>
              <w:t xml:space="preserve"> смену.</w:t>
            </w:r>
          </w:p>
          <w:p w:rsidR="002D4F5E" w:rsidRPr="007413E9" w:rsidRDefault="002D4F5E"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Начало учебных занятий в первую смену в 09.00</w:t>
            </w:r>
            <w:r w:rsidR="00F74054" w:rsidRPr="007413E9">
              <w:rPr>
                <w:rFonts w:ascii="Times New Roman" w:hAnsi="Times New Roman" w:cs="Times New Roman"/>
                <w:sz w:val="28"/>
                <w:szCs w:val="28"/>
              </w:rPr>
              <w:t>, продолжительность -45 минут.</w:t>
            </w:r>
          </w:p>
          <w:p w:rsidR="002D4F5E" w:rsidRPr="007413E9" w:rsidRDefault="002D4F5E" w:rsidP="007413E9">
            <w:pPr>
              <w:pStyle w:val="a6"/>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Режим работы:</w:t>
            </w:r>
          </w:p>
          <w:p w:rsidR="002D4F5E" w:rsidRPr="007413E9" w:rsidRDefault="002D4F5E" w:rsidP="007413E9">
            <w:pPr>
              <w:pStyle w:val="a6"/>
              <w:spacing w:line="240" w:lineRule="auto"/>
              <w:jc w:val="both"/>
              <w:rPr>
                <w:rFonts w:ascii="Times New Roman" w:hAnsi="Times New Roman" w:cs="Times New Roman"/>
                <w:sz w:val="28"/>
                <w:szCs w:val="28"/>
              </w:rPr>
            </w:pPr>
            <w:r w:rsidRPr="007413E9">
              <w:rPr>
                <w:rFonts w:ascii="Times New Roman" w:hAnsi="Times New Roman" w:cs="Times New Roman"/>
                <w:sz w:val="28"/>
                <w:szCs w:val="28"/>
                <w:lang w:val="en-US"/>
              </w:rPr>
              <w:t>I</w:t>
            </w:r>
            <w:r w:rsidRPr="007413E9">
              <w:rPr>
                <w:rFonts w:ascii="Times New Roman" w:hAnsi="Times New Roman" w:cs="Times New Roman"/>
                <w:sz w:val="28"/>
                <w:szCs w:val="28"/>
              </w:rPr>
              <w:t xml:space="preserve">  смена:</w:t>
            </w:r>
          </w:p>
          <w:p w:rsidR="002D4F5E" w:rsidRPr="007413E9" w:rsidRDefault="002D4F5E" w:rsidP="007413E9">
            <w:pPr>
              <w:pStyle w:val="a6"/>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1   урок  - 9.00   –  9.4</w:t>
            </w:r>
            <w:r w:rsidR="00F74054" w:rsidRPr="007413E9">
              <w:rPr>
                <w:rFonts w:ascii="Times New Roman" w:hAnsi="Times New Roman" w:cs="Times New Roman"/>
                <w:sz w:val="28"/>
                <w:szCs w:val="28"/>
              </w:rPr>
              <w:t>5</w:t>
            </w:r>
          </w:p>
          <w:p w:rsidR="002D4F5E" w:rsidRPr="007413E9" w:rsidRDefault="002D4F5E" w:rsidP="007413E9">
            <w:pPr>
              <w:pStyle w:val="a6"/>
              <w:numPr>
                <w:ilvl w:val="0"/>
                <w:numId w:val="10"/>
              </w:num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lastRenderedPageBreak/>
              <w:t xml:space="preserve">урок  - </w:t>
            </w:r>
            <w:r w:rsidR="00F74054" w:rsidRPr="007413E9">
              <w:rPr>
                <w:rFonts w:ascii="Times New Roman" w:hAnsi="Times New Roman" w:cs="Times New Roman"/>
                <w:sz w:val="28"/>
                <w:szCs w:val="28"/>
              </w:rPr>
              <w:t>09</w:t>
            </w:r>
            <w:r w:rsidRPr="007413E9">
              <w:rPr>
                <w:rFonts w:ascii="Times New Roman" w:hAnsi="Times New Roman" w:cs="Times New Roman"/>
                <w:sz w:val="28"/>
                <w:szCs w:val="28"/>
              </w:rPr>
              <w:t>.</w:t>
            </w:r>
            <w:r w:rsidR="00F74054" w:rsidRPr="007413E9">
              <w:rPr>
                <w:rFonts w:ascii="Times New Roman" w:hAnsi="Times New Roman" w:cs="Times New Roman"/>
                <w:sz w:val="28"/>
                <w:szCs w:val="28"/>
              </w:rPr>
              <w:t>55</w:t>
            </w:r>
            <w:r w:rsidRPr="007413E9">
              <w:rPr>
                <w:rFonts w:ascii="Times New Roman" w:hAnsi="Times New Roman" w:cs="Times New Roman"/>
                <w:sz w:val="28"/>
                <w:szCs w:val="28"/>
              </w:rPr>
              <w:t>− 10.40</w:t>
            </w:r>
          </w:p>
          <w:p w:rsidR="002D4F5E" w:rsidRPr="007413E9" w:rsidRDefault="002D4F5E" w:rsidP="007413E9">
            <w:pPr>
              <w:pStyle w:val="a6"/>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3   урок  - </w:t>
            </w:r>
            <w:r w:rsidR="00F74054" w:rsidRPr="007413E9">
              <w:rPr>
                <w:rFonts w:ascii="Times New Roman" w:hAnsi="Times New Roman" w:cs="Times New Roman"/>
                <w:sz w:val="28"/>
                <w:szCs w:val="28"/>
              </w:rPr>
              <w:t>10</w:t>
            </w:r>
            <w:r w:rsidRPr="007413E9">
              <w:rPr>
                <w:rFonts w:ascii="Times New Roman" w:hAnsi="Times New Roman" w:cs="Times New Roman"/>
                <w:sz w:val="28"/>
                <w:szCs w:val="28"/>
              </w:rPr>
              <w:t>.</w:t>
            </w:r>
            <w:r w:rsidR="00F74054" w:rsidRPr="007413E9">
              <w:rPr>
                <w:rFonts w:ascii="Times New Roman" w:hAnsi="Times New Roman" w:cs="Times New Roman"/>
                <w:sz w:val="28"/>
                <w:szCs w:val="28"/>
              </w:rPr>
              <w:t>5</w:t>
            </w:r>
            <w:r w:rsidRPr="007413E9">
              <w:rPr>
                <w:rFonts w:ascii="Times New Roman" w:hAnsi="Times New Roman" w:cs="Times New Roman"/>
                <w:sz w:val="28"/>
                <w:szCs w:val="28"/>
              </w:rPr>
              <w:t>0 – 11.</w:t>
            </w:r>
            <w:r w:rsidR="00F74054" w:rsidRPr="007413E9">
              <w:rPr>
                <w:rFonts w:ascii="Times New Roman" w:hAnsi="Times New Roman" w:cs="Times New Roman"/>
                <w:sz w:val="28"/>
                <w:szCs w:val="28"/>
              </w:rPr>
              <w:t>35</w:t>
            </w:r>
          </w:p>
          <w:p w:rsidR="002D4F5E" w:rsidRPr="007413E9" w:rsidRDefault="002D4F5E" w:rsidP="007413E9">
            <w:pPr>
              <w:pStyle w:val="a6"/>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4   урок  - 11.55 − 12.</w:t>
            </w:r>
            <w:r w:rsidR="00F74054" w:rsidRPr="007413E9">
              <w:rPr>
                <w:rFonts w:ascii="Times New Roman" w:hAnsi="Times New Roman" w:cs="Times New Roman"/>
                <w:sz w:val="28"/>
                <w:szCs w:val="28"/>
              </w:rPr>
              <w:t>40</w:t>
            </w:r>
          </w:p>
          <w:p w:rsidR="002D4F5E" w:rsidRPr="007413E9" w:rsidRDefault="002D4F5E" w:rsidP="007413E9">
            <w:pPr>
              <w:pStyle w:val="a6"/>
              <w:numPr>
                <w:ilvl w:val="0"/>
                <w:numId w:val="17"/>
              </w:num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урок  - 12.50 – 13.3</w:t>
            </w:r>
            <w:r w:rsidR="00F74054" w:rsidRPr="007413E9">
              <w:rPr>
                <w:rFonts w:ascii="Times New Roman" w:hAnsi="Times New Roman" w:cs="Times New Roman"/>
                <w:sz w:val="28"/>
                <w:szCs w:val="28"/>
              </w:rPr>
              <w:t>5</w:t>
            </w:r>
          </w:p>
          <w:p w:rsidR="00496163" w:rsidRDefault="002D4F5E" w:rsidP="007413E9">
            <w:pPr>
              <w:pStyle w:val="a6"/>
              <w:numPr>
                <w:ilvl w:val="0"/>
                <w:numId w:val="17"/>
              </w:num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урок  - 13.4</w:t>
            </w:r>
            <w:r w:rsidR="00F74054" w:rsidRPr="007413E9">
              <w:rPr>
                <w:rFonts w:ascii="Times New Roman" w:hAnsi="Times New Roman" w:cs="Times New Roman"/>
                <w:sz w:val="28"/>
                <w:szCs w:val="28"/>
              </w:rPr>
              <w:t>5</w:t>
            </w:r>
            <w:r w:rsidRPr="007413E9">
              <w:rPr>
                <w:rFonts w:ascii="Times New Roman" w:hAnsi="Times New Roman" w:cs="Times New Roman"/>
                <w:sz w:val="28"/>
                <w:szCs w:val="28"/>
              </w:rPr>
              <w:t xml:space="preserve"> – 14.</w:t>
            </w:r>
            <w:r w:rsidR="00F74054" w:rsidRPr="007413E9">
              <w:rPr>
                <w:rFonts w:ascii="Times New Roman" w:hAnsi="Times New Roman" w:cs="Times New Roman"/>
                <w:sz w:val="28"/>
                <w:szCs w:val="28"/>
              </w:rPr>
              <w:t>30</w:t>
            </w:r>
          </w:p>
          <w:p w:rsidR="00B2003F" w:rsidRPr="007413E9" w:rsidRDefault="00EE63F9" w:rsidP="00EE63F9">
            <w:pPr>
              <w:pStyle w:val="2"/>
            </w:pPr>
            <w:bookmarkStart w:id="5" w:name="_Toc512607251"/>
            <w:r w:rsidRPr="00EE63F9">
              <w:t>1</w:t>
            </w:r>
            <w:r w:rsidR="00B2003F" w:rsidRPr="007413E9">
              <w:t xml:space="preserve">.4. Содержание и качество подготовки </w:t>
            </w:r>
            <w:proofErr w:type="gramStart"/>
            <w:r w:rsidR="00B2003F" w:rsidRPr="007413E9">
              <w:t>обучающихся</w:t>
            </w:r>
            <w:proofErr w:type="gramEnd"/>
            <w:r w:rsidR="00B2003F" w:rsidRPr="007413E9">
              <w:t>.</w:t>
            </w:r>
            <w:bookmarkEnd w:id="5"/>
          </w:p>
          <w:p w:rsidR="00B2003F" w:rsidRPr="007413E9" w:rsidRDefault="00B2003F" w:rsidP="007413E9">
            <w:pPr>
              <w:spacing w:after="0" w:line="240" w:lineRule="auto"/>
              <w:ind w:firstLine="709"/>
              <w:jc w:val="both"/>
              <w:rPr>
                <w:rFonts w:ascii="Times New Roman" w:eastAsia="Times New Roman" w:hAnsi="Times New Roman" w:cs="Times New Roman"/>
                <w:b/>
                <w:i/>
                <w:color w:val="FF0000"/>
                <w:sz w:val="28"/>
                <w:szCs w:val="28"/>
              </w:rPr>
            </w:pPr>
          </w:p>
          <w:p w:rsidR="00B2003F" w:rsidRPr="007413E9" w:rsidRDefault="00B2003F" w:rsidP="007413E9">
            <w:pPr>
              <w:autoSpaceDE w:val="0"/>
              <w:autoSpaceDN w:val="0"/>
              <w:adjustRightInd w:val="0"/>
              <w:spacing w:after="0" w:line="240" w:lineRule="auto"/>
              <w:jc w:val="both"/>
              <w:rPr>
                <w:rFonts w:ascii="Times New Roman" w:hAnsi="Times New Roman" w:cs="Times New Roman"/>
                <w:sz w:val="28"/>
                <w:szCs w:val="28"/>
              </w:rPr>
            </w:pPr>
            <w:r w:rsidRPr="007413E9">
              <w:rPr>
                <w:rFonts w:ascii="Times New Roman" w:hAnsi="Times New Roman" w:cs="Times New Roman"/>
                <w:sz w:val="28"/>
                <w:szCs w:val="28"/>
              </w:rPr>
              <w:t>Анализ результатов учебно-воспитательного процесса показывает стабильное качество обучения и воспитания учащихся в образовательной организации.</w:t>
            </w:r>
          </w:p>
          <w:p w:rsidR="00B2003F" w:rsidRPr="007413E9" w:rsidRDefault="00B2003F" w:rsidP="007413E9">
            <w:pPr>
              <w:spacing w:after="0" w:line="240" w:lineRule="auto"/>
              <w:ind w:firstLine="709"/>
              <w:jc w:val="both"/>
              <w:rPr>
                <w:rFonts w:ascii="Times New Roman" w:eastAsia="Times New Roman" w:hAnsi="Times New Roman" w:cs="Times New Roman"/>
                <w:b/>
                <w:i/>
                <w:color w:val="FF0000"/>
                <w:sz w:val="28"/>
                <w:szCs w:val="28"/>
              </w:rPr>
            </w:pPr>
          </w:p>
          <w:p w:rsidR="00B2003F" w:rsidRPr="007413E9" w:rsidRDefault="00B2003F" w:rsidP="007413E9">
            <w:pPr>
              <w:spacing w:after="0" w:line="240" w:lineRule="auto"/>
              <w:ind w:firstLine="709"/>
              <w:jc w:val="both"/>
              <w:rPr>
                <w:rFonts w:ascii="Times New Roman" w:eastAsia="Times New Roman" w:hAnsi="Times New Roman" w:cs="Times New Roman"/>
                <w:b/>
                <w:sz w:val="28"/>
                <w:szCs w:val="28"/>
              </w:rPr>
            </w:pPr>
            <w:r w:rsidRPr="007413E9">
              <w:rPr>
                <w:rFonts w:ascii="Times New Roman" w:eastAsia="Times New Roman" w:hAnsi="Times New Roman" w:cs="Times New Roman"/>
                <w:b/>
                <w:sz w:val="28"/>
                <w:szCs w:val="28"/>
              </w:rPr>
              <w:t>Сведения об освоении учащимися образовательных программ.</w:t>
            </w:r>
          </w:p>
          <w:p w:rsidR="002838C3" w:rsidRPr="007413E9" w:rsidRDefault="002838C3" w:rsidP="007413E9">
            <w:pPr>
              <w:pStyle w:val="af1"/>
              <w:jc w:val="both"/>
              <w:rPr>
                <w:sz w:val="28"/>
                <w:szCs w:val="28"/>
              </w:rPr>
            </w:pPr>
          </w:p>
        </w:tc>
        <w:tc>
          <w:tcPr>
            <w:tcW w:w="236" w:type="dxa"/>
            <w:gridSpan w:val="2"/>
          </w:tcPr>
          <w:p w:rsidR="002838C3" w:rsidRPr="007413E9" w:rsidRDefault="002838C3" w:rsidP="007413E9">
            <w:pPr>
              <w:pStyle w:val="af1"/>
              <w:jc w:val="both"/>
              <w:rPr>
                <w:sz w:val="28"/>
                <w:szCs w:val="28"/>
              </w:rPr>
            </w:pPr>
          </w:p>
        </w:tc>
      </w:tr>
      <w:tr w:rsidR="002838C3" w:rsidRPr="007413E9" w:rsidTr="00BB71B9">
        <w:trPr>
          <w:gridBefore w:val="2"/>
          <w:gridAfter w:val="4"/>
          <w:wBefore w:w="486" w:type="dxa"/>
          <w:wAfter w:w="1375" w:type="dxa"/>
        </w:trPr>
        <w:tc>
          <w:tcPr>
            <w:tcW w:w="9579" w:type="dxa"/>
            <w:gridSpan w:val="17"/>
          </w:tcPr>
          <w:p w:rsidR="002838C3" w:rsidRPr="007413E9" w:rsidRDefault="002838C3" w:rsidP="007413E9">
            <w:pPr>
              <w:pStyle w:val="af1"/>
              <w:jc w:val="both"/>
              <w:rPr>
                <w:sz w:val="28"/>
                <w:szCs w:val="28"/>
              </w:rPr>
            </w:pPr>
          </w:p>
        </w:tc>
        <w:tc>
          <w:tcPr>
            <w:tcW w:w="236" w:type="dxa"/>
            <w:gridSpan w:val="2"/>
          </w:tcPr>
          <w:p w:rsidR="002838C3" w:rsidRPr="007413E9" w:rsidRDefault="002838C3" w:rsidP="007413E9">
            <w:pPr>
              <w:pStyle w:val="af1"/>
              <w:jc w:val="both"/>
              <w:rPr>
                <w:sz w:val="28"/>
                <w:szCs w:val="28"/>
              </w:rPr>
            </w:pPr>
          </w:p>
        </w:tc>
      </w:tr>
      <w:tr w:rsidR="00B2003F" w:rsidRPr="007413E9" w:rsidTr="00BB71B9">
        <w:trPr>
          <w:gridAfter w:val="1"/>
          <w:wAfter w:w="698" w:type="dxa"/>
          <w:trHeight w:val="315"/>
        </w:trPr>
        <w:tc>
          <w:tcPr>
            <w:tcW w:w="1134" w:type="dxa"/>
            <w:gridSpan w:val="4"/>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Класс</w:t>
            </w:r>
          </w:p>
        </w:tc>
        <w:tc>
          <w:tcPr>
            <w:tcW w:w="6573" w:type="dxa"/>
            <w:gridSpan w:val="9"/>
            <w:tcBorders>
              <w:top w:val="single" w:sz="8" w:space="0" w:color="auto"/>
              <w:left w:val="nil"/>
              <w:bottom w:val="nil"/>
              <w:right w:val="single" w:sz="4" w:space="0" w:color="auto"/>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Ученики</w:t>
            </w:r>
          </w:p>
        </w:tc>
        <w:tc>
          <w:tcPr>
            <w:tcW w:w="9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Ср. балл</w:t>
            </w:r>
          </w:p>
        </w:tc>
        <w:tc>
          <w:tcPr>
            <w:tcW w:w="1134" w:type="dxa"/>
            <w:gridSpan w:val="2"/>
            <w:vMerge w:val="restart"/>
            <w:tcBorders>
              <w:top w:val="single" w:sz="8" w:space="0" w:color="auto"/>
              <w:left w:val="nil"/>
              <w:bottom w:val="single" w:sz="8" w:space="0" w:color="000000"/>
              <w:right w:val="nil"/>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 xml:space="preserve">Общий % </w:t>
            </w:r>
            <w:proofErr w:type="spellStart"/>
            <w:r w:rsidRPr="007413E9">
              <w:rPr>
                <w:rFonts w:ascii="Times New Roman" w:hAnsi="Times New Roman" w:cs="Times New Roman"/>
                <w:b/>
                <w:bCs/>
                <w:sz w:val="28"/>
                <w:szCs w:val="28"/>
              </w:rPr>
              <w:t>кач</w:t>
            </w:r>
            <w:proofErr w:type="spellEnd"/>
            <w:r w:rsidRPr="007413E9">
              <w:rPr>
                <w:rFonts w:ascii="Times New Roman" w:hAnsi="Times New Roman" w:cs="Times New Roman"/>
                <w:b/>
                <w:bCs/>
                <w:sz w:val="28"/>
                <w:szCs w:val="28"/>
              </w:rPr>
              <w:t xml:space="preserve">. </w:t>
            </w:r>
            <w:proofErr w:type="spellStart"/>
            <w:r w:rsidRPr="007413E9">
              <w:rPr>
                <w:rFonts w:ascii="Times New Roman" w:hAnsi="Times New Roman" w:cs="Times New Roman"/>
                <w:b/>
                <w:bCs/>
                <w:sz w:val="28"/>
                <w:szCs w:val="28"/>
              </w:rPr>
              <w:t>зн</w:t>
            </w:r>
            <w:proofErr w:type="spellEnd"/>
            <w:r w:rsidRPr="007413E9">
              <w:rPr>
                <w:rFonts w:ascii="Times New Roman" w:hAnsi="Times New Roman" w:cs="Times New Roman"/>
                <w:b/>
                <w:bCs/>
                <w:sz w:val="28"/>
                <w:szCs w:val="28"/>
              </w:rPr>
              <w:t>.</w:t>
            </w:r>
          </w:p>
        </w:tc>
        <w:tc>
          <w:tcPr>
            <w:tcW w:w="1197" w:type="dxa"/>
            <w:gridSpan w:val="8"/>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Общий СОУ</w:t>
            </w:r>
            <w:proofErr w:type="gramStart"/>
            <w:r w:rsidRPr="007413E9">
              <w:rPr>
                <w:rFonts w:ascii="Times New Roman" w:hAnsi="Times New Roman" w:cs="Times New Roman"/>
                <w:b/>
                <w:bCs/>
                <w:sz w:val="28"/>
                <w:szCs w:val="28"/>
              </w:rPr>
              <w:t xml:space="preserve"> (%)</w:t>
            </w:r>
            <w:proofErr w:type="gramEnd"/>
          </w:p>
        </w:tc>
      </w:tr>
      <w:tr w:rsidR="00B2003F" w:rsidRPr="007413E9" w:rsidTr="00BB71B9">
        <w:trPr>
          <w:gridAfter w:val="1"/>
          <w:wAfter w:w="698" w:type="dxa"/>
          <w:trHeight w:val="315"/>
        </w:trPr>
        <w:tc>
          <w:tcPr>
            <w:tcW w:w="1134" w:type="dxa"/>
            <w:gridSpan w:val="4"/>
            <w:vMerge/>
            <w:tcBorders>
              <w:top w:val="single" w:sz="8" w:space="0" w:color="auto"/>
              <w:left w:val="single" w:sz="8" w:space="0" w:color="auto"/>
              <w:bottom w:val="single" w:sz="8" w:space="0" w:color="000000"/>
              <w:right w:val="single" w:sz="8" w:space="0" w:color="auto"/>
            </w:tcBorders>
            <w:vAlign w:val="center"/>
            <w:hideMark/>
          </w:tcPr>
          <w:p w:rsidR="00B2003F" w:rsidRPr="007413E9" w:rsidRDefault="00B2003F" w:rsidP="007413E9">
            <w:pPr>
              <w:spacing w:line="240" w:lineRule="auto"/>
              <w:jc w:val="both"/>
              <w:rPr>
                <w:rFonts w:ascii="Times New Roman" w:hAnsi="Times New Roman" w:cs="Times New Roman"/>
                <w:b/>
                <w:bCs/>
                <w:sz w:val="28"/>
                <w:szCs w:val="28"/>
              </w:rPr>
            </w:pPr>
          </w:p>
        </w:tc>
        <w:tc>
          <w:tcPr>
            <w:tcW w:w="69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Всего</w:t>
            </w:r>
          </w:p>
        </w:tc>
        <w:tc>
          <w:tcPr>
            <w:tcW w:w="1545" w:type="dxa"/>
            <w:gridSpan w:val="2"/>
            <w:tcBorders>
              <w:top w:val="single" w:sz="8" w:space="0" w:color="auto"/>
              <w:left w:val="nil"/>
              <w:bottom w:val="single" w:sz="8" w:space="0" w:color="auto"/>
              <w:right w:val="single" w:sz="8" w:space="0" w:color="000000"/>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Отличники</w:t>
            </w:r>
          </w:p>
        </w:tc>
        <w:tc>
          <w:tcPr>
            <w:tcW w:w="1545" w:type="dxa"/>
            <w:gridSpan w:val="2"/>
            <w:tcBorders>
              <w:top w:val="single" w:sz="8" w:space="0" w:color="auto"/>
              <w:left w:val="nil"/>
              <w:bottom w:val="single" w:sz="8" w:space="0" w:color="auto"/>
              <w:right w:val="single" w:sz="8" w:space="0" w:color="000000"/>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Хорошисты</w:t>
            </w:r>
          </w:p>
        </w:tc>
        <w:tc>
          <w:tcPr>
            <w:tcW w:w="1483" w:type="dxa"/>
            <w:gridSpan w:val="2"/>
            <w:tcBorders>
              <w:top w:val="single" w:sz="8" w:space="0" w:color="auto"/>
              <w:left w:val="nil"/>
              <w:bottom w:val="single" w:sz="8" w:space="0" w:color="auto"/>
              <w:right w:val="single" w:sz="8" w:space="0" w:color="000000"/>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Успевающие</w:t>
            </w:r>
          </w:p>
        </w:tc>
        <w:tc>
          <w:tcPr>
            <w:tcW w:w="1306" w:type="dxa"/>
            <w:gridSpan w:val="2"/>
            <w:tcBorders>
              <w:top w:val="single" w:sz="8" w:space="0" w:color="auto"/>
              <w:left w:val="nil"/>
              <w:bottom w:val="single" w:sz="8" w:space="0" w:color="auto"/>
              <w:right w:val="single" w:sz="8" w:space="0" w:color="000000"/>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proofErr w:type="spellStart"/>
            <w:r w:rsidRPr="007413E9">
              <w:rPr>
                <w:rFonts w:ascii="Times New Roman" w:hAnsi="Times New Roman" w:cs="Times New Roman"/>
                <w:b/>
                <w:bCs/>
                <w:sz w:val="28"/>
                <w:szCs w:val="28"/>
              </w:rPr>
              <w:t>Неуспев</w:t>
            </w:r>
            <w:proofErr w:type="spellEnd"/>
            <w:r w:rsidRPr="007413E9">
              <w:rPr>
                <w:rFonts w:ascii="Times New Roman" w:hAnsi="Times New Roman" w:cs="Times New Roman"/>
                <w:b/>
                <w:bCs/>
                <w:sz w:val="28"/>
                <w:szCs w:val="28"/>
              </w:rPr>
              <w:t>.</w:t>
            </w: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B2003F" w:rsidRPr="007413E9" w:rsidRDefault="00B2003F" w:rsidP="007413E9">
            <w:pPr>
              <w:spacing w:line="240" w:lineRule="auto"/>
              <w:jc w:val="both"/>
              <w:rPr>
                <w:rFonts w:ascii="Times New Roman" w:hAnsi="Times New Roman" w:cs="Times New Roman"/>
                <w:b/>
                <w:bCs/>
                <w:sz w:val="28"/>
                <w:szCs w:val="28"/>
              </w:rPr>
            </w:pPr>
          </w:p>
        </w:tc>
        <w:tc>
          <w:tcPr>
            <w:tcW w:w="1134" w:type="dxa"/>
            <w:gridSpan w:val="2"/>
            <w:vMerge/>
            <w:tcBorders>
              <w:top w:val="single" w:sz="8" w:space="0" w:color="auto"/>
              <w:left w:val="nil"/>
              <w:bottom w:val="single" w:sz="8" w:space="0" w:color="000000"/>
              <w:right w:val="nil"/>
            </w:tcBorders>
            <w:vAlign w:val="center"/>
            <w:hideMark/>
          </w:tcPr>
          <w:p w:rsidR="00B2003F" w:rsidRPr="007413E9" w:rsidRDefault="00B2003F" w:rsidP="007413E9">
            <w:pPr>
              <w:spacing w:line="240" w:lineRule="auto"/>
              <w:jc w:val="both"/>
              <w:rPr>
                <w:rFonts w:ascii="Times New Roman" w:hAnsi="Times New Roman" w:cs="Times New Roman"/>
                <w:b/>
                <w:bCs/>
                <w:sz w:val="28"/>
                <w:szCs w:val="28"/>
              </w:rPr>
            </w:pPr>
          </w:p>
        </w:tc>
        <w:tc>
          <w:tcPr>
            <w:tcW w:w="1197" w:type="dxa"/>
            <w:gridSpan w:val="8"/>
            <w:vMerge/>
            <w:tcBorders>
              <w:top w:val="single" w:sz="8" w:space="0" w:color="auto"/>
              <w:left w:val="single" w:sz="8" w:space="0" w:color="auto"/>
              <w:bottom w:val="single" w:sz="8" w:space="0" w:color="000000"/>
              <w:right w:val="single" w:sz="8" w:space="0" w:color="auto"/>
            </w:tcBorders>
            <w:vAlign w:val="center"/>
            <w:hideMark/>
          </w:tcPr>
          <w:p w:rsidR="00B2003F" w:rsidRPr="007413E9" w:rsidRDefault="00B2003F" w:rsidP="007413E9">
            <w:pPr>
              <w:spacing w:line="240" w:lineRule="auto"/>
              <w:jc w:val="both"/>
              <w:rPr>
                <w:rFonts w:ascii="Times New Roman" w:hAnsi="Times New Roman" w:cs="Times New Roman"/>
                <w:b/>
                <w:bCs/>
                <w:sz w:val="28"/>
                <w:szCs w:val="28"/>
              </w:rPr>
            </w:pPr>
          </w:p>
        </w:tc>
      </w:tr>
      <w:tr w:rsidR="00B2003F" w:rsidRPr="007413E9" w:rsidTr="00BB71B9">
        <w:trPr>
          <w:gridAfter w:val="1"/>
          <w:wAfter w:w="698" w:type="dxa"/>
          <w:trHeight w:val="315"/>
        </w:trPr>
        <w:tc>
          <w:tcPr>
            <w:tcW w:w="1134" w:type="dxa"/>
            <w:gridSpan w:val="4"/>
            <w:vMerge/>
            <w:tcBorders>
              <w:top w:val="single" w:sz="8" w:space="0" w:color="auto"/>
              <w:left w:val="single" w:sz="8" w:space="0" w:color="auto"/>
              <w:bottom w:val="single" w:sz="8" w:space="0" w:color="000000"/>
              <w:right w:val="single" w:sz="8" w:space="0" w:color="auto"/>
            </w:tcBorders>
            <w:vAlign w:val="center"/>
            <w:hideMark/>
          </w:tcPr>
          <w:p w:rsidR="00B2003F" w:rsidRPr="007413E9" w:rsidRDefault="00B2003F" w:rsidP="007413E9">
            <w:pPr>
              <w:spacing w:line="240" w:lineRule="auto"/>
              <w:jc w:val="both"/>
              <w:rPr>
                <w:rFonts w:ascii="Times New Roman" w:hAnsi="Times New Roman" w:cs="Times New Roman"/>
                <w:b/>
                <w:bCs/>
                <w:sz w:val="28"/>
                <w:szCs w:val="28"/>
              </w:rPr>
            </w:pPr>
          </w:p>
        </w:tc>
        <w:tc>
          <w:tcPr>
            <w:tcW w:w="694" w:type="dxa"/>
            <w:vMerge/>
            <w:tcBorders>
              <w:top w:val="single" w:sz="8" w:space="0" w:color="auto"/>
              <w:left w:val="single" w:sz="8" w:space="0" w:color="auto"/>
              <w:bottom w:val="single" w:sz="8" w:space="0" w:color="000000"/>
              <w:right w:val="single" w:sz="8" w:space="0" w:color="auto"/>
            </w:tcBorders>
            <w:vAlign w:val="center"/>
            <w:hideMark/>
          </w:tcPr>
          <w:p w:rsidR="00B2003F" w:rsidRPr="007413E9" w:rsidRDefault="00B2003F" w:rsidP="007413E9">
            <w:pPr>
              <w:spacing w:line="240" w:lineRule="auto"/>
              <w:jc w:val="both"/>
              <w:rPr>
                <w:rFonts w:ascii="Times New Roman" w:hAnsi="Times New Roman" w:cs="Times New Roman"/>
                <w:b/>
                <w:bCs/>
                <w:sz w:val="28"/>
                <w:szCs w:val="28"/>
              </w:rPr>
            </w:pPr>
          </w:p>
        </w:tc>
        <w:tc>
          <w:tcPr>
            <w:tcW w:w="750" w:type="dxa"/>
            <w:tcBorders>
              <w:top w:val="nil"/>
              <w:left w:val="nil"/>
              <w:bottom w:val="single" w:sz="8" w:space="0" w:color="auto"/>
              <w:right w:val="single" w:sz="4" w:space="0" w:color="auto"/>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Всего</w:t>
            </w:r>
          </w:p>
        </w:tc>
        <w:tc>
          <w:tcPr>
            <w:tcW w:w="795" w:type="dxa"/>
            <w:tcBorders>
              <w:top w:val="nil"/>
              <w:left w:val="nil"/>
              <w:bottom w:val="single" w:sz="8" w:space="0" w:color="auto"/>
              <w:right w:val="single" w:sz="8" w:space="0" w:color="auto"/>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w:t>
            </w:r>
          </w:p>
        </w:tc>
        <w:tc>
          <w:tcPr>
            <w:tcW w:w="750" w:type="dxa"/>
            <w:tcBorders>
              <w:top w:val="nil"/>
              <w:left w:val="nil"/>
              <w:bottom w:val="single" w:sz="8" w:space="0" w:color="auto"/>
              <w:right w:val="single" w:sz="4" w:space="0" w:color="auto"/>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Всего</w:t>
            </w:r>
          </w:p>
        </w:tc>
        <w:tc>
          <w:tcPr>
            <w:tcW w:w="795" w:type="dxa"/>
            <w:tcBorders>
              <w:top w:val="nil"/>
              <w:left w:val="nil"/>
              <w:bottom w:val="single" w:sz="8" w:space="0" w:color="auto"/>
              <w:right w:val="single" w:sz="8" w:space="0" w:color="auto"/>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w:t>
            </w:r>
          </w:p>
        </w:tc>
        <w:tc>
          <w:tcPr>
            <w:tcW w:w="750" w:type="dxa"/>
            <w:tcBorders>
              <w:top w:val="nil"/>
              <w:left w:val="nil"/>
              <w:bottom w:val="single" w:sz="8" w:space="0" w:color="auto"/>
              <w:right w:val="single" w:sz="4" w:space="0" w:color="auto"/>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Всего</w:t>
            </w:r>
          </w:p>
        </w:tc>
        <w:tc>
          <w:tcPr>
            <w:tcW w:w="733" w:type="dxa"/>
            <w:tcBorders>
              <w:top w:val="nil"/>
              <w:left w:val="nil"/>
              <w:bottom w:val="single" w:sz="8" w:space="0" w:color="auto"/>
              <w:right w:val="single" w:sz="8" w:space="0" w:color="auto"/>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w:t>
            </w:r>
          </w:p>
        </w:tc>
        <w:tc>
          <w:tcPr>
            <w:tcW w:w="675" w:type="dxa"/>
            <w:tcBorders>
              <w:top w:val="nil"/>
              <w:left w:val="nil"/>
              <w:bottom w:val="single" w:sz="8" w:space="0" w:color="auto"/>
              <w:right w:val="single" w:sz="4" w:space="0" w:color="auto"/>
            </w:tcBorders>
            <w:shd w:val="clear" w:color="000000" w:fill="FFFFFF"/>
            <w:vAlign w:val="center"/>
            <w:hideMark/>
          </w:tcPr>
          <w:p w:rsidR="00B2003F" w:rsidRPr="007413E9" w:rsidRDefault="00B2003F" w:rsidP="007413E9">
            <w:pPr>
              <w:spacing w:line="240" w:lineRule="auto"/>
              <w:ind w:right="-108"/>
              <w:jc w:val="both"/>
              <w:rPr>
                <w:rFonts w:ascii="Times New Roman" w:hAnsi="Times New Roman" w:cs="Times New Roman"/>
                <w:b/>
                <w:bCs/>
                <w:sz w:val="28"/>
                <w:szCs w:val="28"/>
              </w:rPr>
            </w:pPr>
            <w:r w:rsidRPr="007413E9">
              <w:rPr>
                <w:rFonts w:ascii="Times New Roman" w:hAnsi="Times New Roman" w:cs="Times New Roman"/>
                <w:b/>
                <w:bCs/>
                <w:sz w:val="28"/>
                <w:szCs w:val="28"/>
              </w:rPr>
              <w:t>Всего</w:t>
            </w:r>
          </w:p>
        </w:tc>
        <w:tc>
          <w:tcPr>
            <w:tcW w:w="631" w:type="dxa"/>
            <w:tcBorders>
              <w:top w:val="nil"/>
              <w:left w:val="nil"/>
              <w:bottom w:val="single" w:sz="8" w:space="0" w:color="auto"/>
              <w:right w:val="nil"/>
            </w:tcBorders>
            <w:shd w:val="clear" w:color="000000" w:fill="FFFFFF"/>
            <w:vAlign w:val="center"/>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w:t>
            </w: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B2003F" w:rsidRPr="007413E9" w:rsidRDefault="00B2003F" w:rsidP="007413E9">
            <w:pPr>
              <w:spacing w:line="240" w:lineRule="auto"/>
              <w:jc w:val="both"/>
              <w:rPr>
                <w:rFonts w:ascii="Times New Roman" w:hAnsi="Times New Roman" w:cs="Times New Roman"/>
                <w:b/>
                <w:bCs/>
                <w:sz w:val="28"/>
                <w:szCs w:val="28"/>
              </w:rPr>
            </w:pPr>
          </w:p>
        </w:tc>
        <w:tc>
          <w:tcPr>
            <w:tcW w:w="1134" w:type="dxa"/>
            <w:gridSpan w:val="2"/>
            <w:vMerge/>
            <w:tcBorders>
              <w:top w:val="single" w:sz="8" w:space="0" w:color="auto"/>
              <w:left w:val="nil"/>
              <w:bottom w:val="single" w:sz="8" w:space="0" w:color="000000"/>
              <w:right w:val="nil"/>
            </w:tcBorders>
            <w:vAlign w:val="center"/>
            <w:hideMark/>
          </w:tcPr>
          <w:p w:rsidR="00B2003F" w:rsidRPr="007413E9" w:rsidRDefault="00B2003F" w:rsidP="007413E9">
            <w:pPr>
              <w:spacing w:line="240" w:lineRule="auto"/>
              <w:jc w:val="both"/>
              <w:rPr>
                <w:rFonts w:ascii="Times New Roman" w:hAnsi="Times New Roman" w:cs="Times New Roman"/>
                <w:b/>
                <w:bCs/>
                <w:sz w:val="28"/>
                <w:szCs w:val="28"/>
              </w:rPr>
            </w:pPr>
          </w:p>
        </w:tc>
        <w:tc>
          <w:tcPr>
            <w:tcW w:w="1197" w:type="dxa"/>
            <w:gridSpan w:val="8"/>
            <w:vMerge/>
            <w:tcBorders>
              <w:top w:val="single" w:sz="8" w:space="0" w:color="auto"/>
              <w:left w:val="single" w:sz="8" w:space="0" w:color="auto"/>
              <w:bottom w:val="single" w:sz="8" w:space="0" w:color="000000"/>
              <w:right w:val="single" w:sz="8" w:space="0" w:color="auto"/>
            </w:tcBorders>
            <w:vAlign w:val="center"/>
            <w:hideMark/>
          </w:tcPr>
          <w:p w:rsidR="00B2003F" w:rsidRPr="007413E9" w:rsidRDefault="00B2003F" w:rsidP="007413E9">
            <w:pPr>
              <w:spacing w:line="240" w:lineRule="auto"/>
              <w:jc w:val="both"/>
              <w:rPr>
                <w:rFonts w:ascii="Times New Roman" w:hAnsi="Times New Roman" w:cs="Times New Roman"/>
                <w:b/>
                <w:bCs/>
                <w:sz w:val="28"/>
                <w:szCs w:val="28"/>
              </w:rPr>
            </w:pPr>
          </w:p>
        </w:tc>
      </w:tr>
      <w:tr w:rsidR="00B2003F"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2-а</w:t>
            </w:r>
          </w:p>
        </w:tc>
        <w:tc>
          <w:tcPr>
            <w:tcW w:w="694" w:type="dxa"/>
            <w:tcBorders>
              <w:top w:val="nil"/>
              <w:left w:val="nil"/>
              <w:bottom w:val="single" w:sz="4" w:space="0" w:color="auto"/>
              <w:right w:val="nil"/>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36</w:t>
            </w:r>
          </w:p>
        </w:tc>
        <w:tc>
          <w:tcPr>
            <w:tcW w:w="750" w:type="dxa"/>
            <w:tcBorders>
              <w:top w:val="nil"/>
              <w:left w:val="single" w:sz="8" w:space="0" w:color="auto"/>
              <w:bottom w:val="single" w:sz="4" w:space="0" w:color="auto"/>
              <w:right w:val="single" w:sz="4"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11,76</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r w:rsidR="00A30896" w:rsidRPr="007413E9">
              <w:rPr>
                <w:rFonts w:ascii="Times New Roman" w:hAnsi="Times New Roman" w:cs="Times New Roman"/>
                <w:sz w:val="28"/>
                <w:szCs w:val="28"/>
              </w:rPr>
              <w:t>1</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A3089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31</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A3089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21</w:t>
            </w:r>
          </w:p>
        </w:tc>
        <w:tc>
          <w:tcPr>
            <w:tcW w:w="733" w:type="dxa"/>
            <w:tcBorders>
              <w:top w:val="nil"/>
              <w:left w:val="nil"/>
              <w:bottom w:val="single" w:sz="4" w:space="0" w:color="auto"/>
              <w:right w:val="single" w:sz="8" w:space="0" w:color="auto"/>
            </w:tcBorders>
            <w:shd w:val="clear" w:color="000000" w:fill="FFFFFF"/>
            <w:hideMark/>
          </w:tcPr>
          <w:p w:rsidR="00B2003F" w:rsidRPr="007413E9" w:rsidRDefault="00A3089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58</w:t>
            </w:r>
          </w:p>
        </w:tc>
        <w:tc>
          <w:tcPr>
            <w:tcW w:w="675" w:type="dxa"/>
            <w:tcBorders>
              <w:top w:val="nil"/>
              <w:left w:val="nil"/>
              <w:bottom w:val="single" w:sz="4" w:space="0" w:color="auto"/>
              <w:right w:val="single" w:sz="4"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r w:rsidR="00A30896" w:rsidRPr="007413E9">
              <w:rPr>
                <w:rFonts w:ascii="Times New Roman" w:hAnsi="Times New Roman" w:cs="Times New Roman"/>
                <w:sz w:val="28"/>
                <w:szCs w:val="28"/>
              </w:rPr>
              <w:t>36</w:t>
            </w:r>
          </w:p>
        </w:tc>
        <w:tc>
          <w:tcPr>
            <w:tcW w:w="1134" w:type="dxa"/>
            <w:gridSpan w:val="2"/>
            <w:tcBorders>
              <w:top w:val="nil"/>
              <w:left w:val="nil"/>
              <w:bottom w:val="single" w:sz="4" w:space="0" w:color="auto"/>
              <w:right w:val="nil"/>
            </w:tcBorders>
            <w:shd w:val="clear" w:color="000000" w:fill="FFFFFF"/>
            <w:hideMark/>
          </w:tcPr>
          <w:p w:rsidR="00B2003F" w:rsidRPr="007413E9" w:rsidRDefault="00A3089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41,67</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B2003F" w:rsidRPr="007413E9" w:rsidRDefault="00A3089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79,1</w:t>
            </w:r>
          </w:p>
        </w:tc>
      </w:tr>
      <w:tr w:rsidR="00B2003F"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3-а</w:t>
            </w:r>
          </w:p>
        </w:tc>
        <w:tc>
          <w:tcPr>
            <w:tcW w:w="694" w:type="dxa"/>
            <w:tcBorders>
              <w:top w:val="nil"/>
              <w:left w:val="nil"/>
              <w:bottom w:val="single" w:sz="4" w:space="0" w:color="auto"/>
              <w:right w:val="nil"/>
            </w:tcBorders>
            <w:shd w:val="clear" w:color="000000" w:fill="FFFFFF"/>
            <w:hideMark/>
          </w:tcPr>
          <w:p w:rsidR="00B2003F" w:rsidRPr="007413E9" w:rsidRDefault="005919C5"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34</w:t>
            </w:r>
          </w:p>
        </w:tc>
        <w:tc>
          <w:tcPr>
            <w:tcW w:w="750" w:type="dxa"/>
            <w:tcBorders>
              <w:top w:val="nil"/>
              <w:left w:val="single" w:sz="8" w:space="0" w:color="auto"/>
              <w:bottom w:val="single" w:sz="4" w:space="0" w:color="auto"/>
              <w:right w:val="single" w:sz="4" w:space="0" w:color="auto"/>
            </w:tcBorders>
            <w:shd w:val="clear" w:color="000000" w:fill="FFFFFF"/>
            <w:hideMark/>
          </w:tcPr>
          <w:p w:rsidR="00B2003F" w:rsidRPr="007413E9" w:rsidRDefault="005919C5"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5919C5"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5919C5"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14</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5919C5"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41</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5919C5"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733" w:type="dxa"/>
            <w:tcBorders>
              <w:top w:val="nil"/>
              <w:left w:val="nil"/>
              <w:bottom w:val="single" w:sz="4" w:space="0" w:color="auto"/>
              <w:right w:val="single" w:sz="8" w:space="0" w:color="auto"/>
            </w:tcBorders>
            <w:shd w:val="clear" w:color="000000" w:fill="FFFFFF"/>
            <w:hideMark/>
          </w:tcPr>
          <w:p w:rsidR="00B2003F" w:rsidRPr="007413E9" w:rsidRDefault="005919C5"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50</w:t>
            </w:r>
          </w:p>
        </w:tc>
        <w:tc>
          <w:tcPr>
            <w:tcW w:w="675" w:type="dxa"/>
            <w:tcBorders>
              <w:top w:val="nil"/>
              <w:left w:val="nil"/>
              <w:bottom w:val="single" w:sz="4" w:space="0" w:color="auto"/>
              <w:right w:val="single" w:sz="4" w:space="0" w:color="auto"/>
            </w:tcBorders>
            <w:shd w:val="clear" w:color="000000" w:fill="FFFFFF"/>
            <w:hideMark/>
          </w:tcPr>
          <w:p w:rsidR="00B2003F" w:rsidRPr="007413E9" w:rsidRDefault="005919C5"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B2003F" w:rsidRPr="007413E9" w:rsidRDefault="005919C5"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B2003F" w:rsidRPr="007413E9" w:rsidRDefault="005919C5"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4.19</w:t>
            </w:r>
          </w:p>
        </w:tc>
        <w:tc>
          <w:tcPr>
            <w:tcW w:w="1134" w:type="dxa"/>
            <w:gridSpan w:val="2"/>
            <w:tcBorders>
              <w:top w:val="nil"/>
              <w:left w:val="nil"/>
              <w:bottom w:val="single" w:sz="4" w:space="0" w:color="auto"/>
              <w:right w:val="nil"/>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50</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B2003F" w:rsidRPr="007413E9" w:rsidRDefault="005919C5"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72.68</w:t>
            </w:r>
          </w:p>
        </w:tc>
      </w:tr>
      <w:tr w:rsidR="00B2003F"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4-а</w:t>
            </w:r>
          </w:p>
        </w:tc>
        <w:tc>
          <w:tcPr>
            <w:tcW w:w="694" w:type="dxa"/>
            <w:tcBorders>
              <w:top w:val="nil"/>
              <w:left w:val="nil"/>
              <w:bottom w:val="single" w:sz="4" w:space="0" w:color="auto"/>
              <w:right w:val="nil"/>
            </w:tcBorders>
            <w:shd w:val="clear" w:color="000000" w:fill="FFFFFF"/>
            <w:hideMark/>
          </w:tcPr>
          <w:p w:rsidR="00B2003F" w:rsidRPr="007413E9" w:rsidRDefault="007D2150"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23</w:t>
            </w:r>
          </w:p>
        </w:tc>
        <w:tc>
          <w:tcPr>
            <w:tcW w:w="750" w:type="dxa"/>
            <w:tcBorders>
              <w:top w:val="nil"/>
              <w:left w:val="single" w:sz="8" w:space="0" w:color="auto"/>
              <w:bottom w:val="single" w:sz="4" w:space="0" w:color="auto"/>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26</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43</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733" w:type="dxa"/>
            <w:tcBorders>
              <w:top w:val="nil"/>
              <w:left w:val="nil"/>
              <w:bottom w:val="single" w:sz="4" w:space="0" w:color="auto"/>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30</w:t>
            </w:r>
          </w:p>
        </w:tc>
        <w:tc>
          <w:tcPr>
            <w:tcW w:w="675" w:type="dxa"/>
            <w:tcBorders>
              <w:top w:val="nil"/>
              <w:left w:val="nil"/>
              <w:bottom w:val="single" w:sz="4" w:space="0" w:color="auto"/>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4.45</w:t>
            </w:r>
          </w:p>
        </w:tc>
        <w:tc>
          <w:tcPr>
            <w:tcW w:w="1134" w:type="dxa"/>
            <w:gridSpan w:val="2"/>
            <w:tcBorders>
              <w:top w:val="nil"/>
              <w:left w:val="nil"/>
              <w:bottom w:val="single" w:sz="4" w:space="0" w:color="auto"/>
              <w:right w:val="nil"/>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70</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81</w:t>
            </w:r>
          </w:p>
        </w:tc>
      </w:tr>
      <w:tr w:rsidR="00B2003F"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4-б</w:t>
            </w:r>
          </w:p>
        </w:tc>
        <w:tc>
          <w:tcPr>
            <w:tcW w:w="694" w:type="dxa"/>
            <w:tcBorders>
              <w:top w:val="nil"/>
              <w:left w:val="nil"/>
              <w:bottom w:val="single" w:sz="4" w:space="0" w:color="auto"/>
              <w:right w:val="nil"/>
            </w:tcBorders>
            <w:shd w:val="clear" w:color="000000" w:fill="FFFFFF"/>
            <w:hideMark/>
          </w:tcPr>
          <w:p w:rsidR="00B2003F" w:rsidRPr="007413E9" w:rsidRDefault="007D2150"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23</w:t>
            </w:r>
          </w:p>
        </w:tc>
        <w:tc>
          <w:tcPr>
            <w:tcW w:w="750" w:type="dxa"/>
            <w:tcBorders>
              <w:top w:val="nil"/>
              <w:left w:val="single" w:sz="8" w:space="0" w:color="auto"/>
              <w:bottom w:val="single" w:sz="4" w:space="0" w:color="auto"/>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26</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22</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12</w:t>
            </w:r>
          </w:p>
        </w:tc>
        <w:tc>
          <w:tcPr>
            <w:tcW w:w="733" w:type="dxa"/>
            <w:tcBorders>
              <w:top w:val="nil"/>
              <w:left w:val="nil"/>
              <w:bottom w:val="single" w:sz="4" w:space="0" w:color="auto"/>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52</w:t>
            </w:r>
          </w:p>
        </w:tc>
        <w:tc>
          <w:tcPr>
            <w:tcW w:w="675" w:type="dxa"/>
            <w:tcBorders>
              <w:top w:val="nil"/>
              <w:left w:val="nil"/>
              <w:bottom w:val="single" w:sz="4" w:space="0" w:color="auto"/>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4.42</w:t>
            </w:r>
          </w:p>
        </w:tc>
        <w:tc>
          <w:tcPr>
            <w:tcW w:w="1134" w:type="dxa"/>
            <w:gridSpan w:val="2"/>
            <w:tcBorders>
              <w:top w:val="nil"/>
              <w:left w:val="nil"/>
              <w:bottom w:val="single" w:sz="4" w:space="0" w:color="auto"/>
              <w:right w:val="nil"/>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48</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80</w:t>
            </w:r>
          </w:p>
        </w:tc>
      </w:tr>
      <w:tr w:rsidR="00B2003F" w:rsidRPr="007413E9" w:rsidTr="00BB71B9">
        <w:trPr>
          <w:gridAfter w:val="1"/>
          <w:wAfter w:w="698" w:type="dxa"/>
          <w:trHeight w:val="315"/>
        </w:trPr>
        <w:tc>
          <w:tcPr>
            <w:tcW w:w="1134" w:type="dxa"/>
            <w:gridSpan w:val="4"/>
            <w:tcBorders>
              <w:top w:val="nil"/>
              <w:left w:val="single" w:sz="8" w:space="0" w:color="auto"/>
              <w:bottom w:val="nil"/>
              <w:right w:val="single" w:sz="8" w:space="0" w:color="auto"/>
            </w:tcBorders>
            <w:shd w:val="clear" w:color="000000" w:fill="FFFFFF"/>
            <w:noWrap/>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4 </w:t>
            </w:r>
            <w:proofErr w:type="spellStart"/>
            <w:proofErr w:type="gramStart"/>
            <w:r w:rsidRPr="007413E9">
              <w:rPr>
                <w:rFonts w:ascii="Times New Roman" w:hAnsi="Times New Roman" w:cs="Times New Roman"/>
                <w:sz w:val="28"/>
                <w:szCs w:val="28"/>
              </w:rPr>
              <w:t>Пар-ль</w:t>
            </w:r>
            <w:proofErr w:type="spellEnd"/>
            <w:proofErr w:type="gramEnd"/>
          </w:p>
        </w:tc>
        <w:tc>
          <w:tcPr>
            <w:tcW w:w="694" w:type="dxa"/>
            <w:tcBorders>
              <w:top w:val="nil"/>
              <w:left w:val="nil"/>
              <w:bottom w:val="nil"/>
              <w:right w:val="nil"/>
            </w:tcBorders>
            <w:shd w:val="clear" w:color="000000" w:fill="FFFFFF"/>
            <w:hideMark/>
          </w:tcPr>
          <w:p w:rsidR="00B2003F" w:rsidRPr="007413E9" w:rsidRDefault="007D2150"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46</w:t>
            </w:r>
          </w:p>
        </w:tc>
        <w:tc>
          <w:tcPr>
            <w:tcW w:w="750" w:type="dxa"/>
            <w:tcBorders>
              <w:top w:val="nil"/>
              <w:left w:val="single" w:sz="8" w:space="0" w:color="auto"/>
              <w:bottom w:val="nil"/>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12</w:t>
            </w:r>
          </w:p>
        </w:tc>
        <w:tc>
          <w:tcPr>
            <w:tcW w:w="795" w:type="dxa"/>
            <w:tcBorders>
              <w:top w:val="nil"/>
              <w:left w:val="nil"/>
              <w:bottom w:val="nil"/>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26</w:t>
            </w:r>
          </w:p>
        </w:tc>
        <w:tc>
          <w:tcPr>
            <w:tcW w:w="750" w:type="dxa"/>
            <w:tcBorders>
              <w:top w:val="nil"/>
              <w:left w:val="nil"/>
              <w:bottom w:val="nil"/>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795" w:type="dxa"/>
            <w:tcBorders>
              <w:top w:val="nil"/>
              <w:left w:val="nil"/>
              <w:bottom w:val="nil"/>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33</w:t>
            </w:r>
          </w:p>
        </w:tc>
        <w:tc>
          <w:tcPr>
            <w:tcW w:w="750" w:type="dxa"/>
            <w:tcBorders>
              <w:top w:val="nil"/>
              <w:left w:val="nil"/>
              <w:bottom w:val="nil"/>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19</w:t>
            </w:r>
          </w:p>
        </w:tc>
        <w:tc>
          <w:tcPr>
            <w:tcW w:w="733" w:type="dxa"/>
            <w:tcBorders>
              <w:top w:val="nil"/>
              <w:left w:val="nil"/>
              <w:bottom w:val="nil"/>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41</w:t>
            </w:r>
          </w:p>
        </w:tc>
        <w:tc>
          <w:tcPr>
            <w:tcW w:w="675" w:type="dxa"/>
            <w:tcBorders>
              <w:top w:val="nil"/>
              <w:left w:val="nil"/>
              <w:bottom w:val="nil"/>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nil"/>
              <w:right w:val="nil"/>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nil"/>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4.44</w:t>
            </w:r>
          </w:p>
        </w:tc>
        <w:tc>
          <w:tcPr>
            <w:tcW w:w="1134" w:type="dxa"/>
            <w:gridSpan w:val="2"/>
            <w:tcBorders>
              <w:top w:val="nil"/>
              <w:left w:val="nil"/>
              <w:bottom w:val="nil"/>
              <w:right w:val="nil"/>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59</w:t>
            </w:r>
          </w:p>
        </w:tc>
        <w:tc>
          <w:tcPr>
            <w:tcW w:w="1197" w:type="dxa"/>
            <w:gridSpan w:val="8"/>
            <w:tcBorders>
              <w:top w:val="nil"/>
              <w:left w:val="single" w:sz="8" w:space="0" w:color="auto"/>
              <w:bottom w:val="nil"/>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81</w:t>
            </w:r>
          </w:p>
        </w:tc>
      </w:tr>
      <w:tr w:rsidR="00B2003F" w:rsidRPr="007413E9" w:rsidTr="00BB71B9">
        <w:trPr>
          <w:gridAfter w:val="1"/>
          <w:wAfter w:w="698" w:type="dxa"/>
          <w:trHeight w:val="315"/>
        </w:trPr>
        <w:tc>
          <w:tcPr>
            <w:tcW w:w="1134" w:type="dxa"/>
            <w:gridSpan w:val="4"/>
            <w:tcBorders>
              <w:top w:val="single" w:sz="8" w:space="0" w:color="auto"/>
              <w:left w:val="single" w:sz="8" w:space="0" w:color="auto"/>
              <w:bottom w:val="single" w:sz="8" w:space="0" w:color="auto"/>
              <w:right w:val="single" w:sz="8" w:space="0" w:color="auto"/>
            </w:tcBorders>
            <w:shd w:val="clear" w:color="000000" w:fill="DDEBF7"/>
            <w:noWrap/>
            <w:hideMark/>
          </w:tcPr>
          <w:p w:rsidR="00B2003F" w:rsidRPr="007413E9" w:rsidRDefault="00B2003F" w:rsidP="007413E9">
            <w:pPr>
              <w:spacing w:line="240" w:lineRule="auto"/>
              <w:jc w:val="both"/>
              <w:rPr>
                <w:rFonts w:ascii="Times New Roman" w:hAnsi="Times New Roman" w:cs="Times New Roman"/>
                <w:b/>
                <w:bCs/>
                <w:sz w:val="28"/>
                <w:szCs w:val="28"/>
              </w:rPr>
            </w:pPr>
            <w:proofErr w:type="spellStart"/>
            <w:r w:rsidRPr="007413E9">
              <w:rPr>
                <w:rFonts w:ascii="Times New Roman" w:hAnsi="Times New Roman" w:cs="Times New Roman"/>
                <w:b/>
                <w:bCs/>
                <w:sz w:val="28"/>
                <w:szCs w:val="28"/>
              </w:rPr>
              <w:t>Нач.шк</w:t>
            </w:r>
            <w:proofErr w:type="spellEnd"/>
            <w:r w:rsidRPr="007413E9">
              <w:rPr>
                <w:rFonts w:ascii="Times New Roman" w:hAnsi="Times New Roman" w:cs="Times New Roman"/>
                <w:b/>
                <w:bCs/>
                <w:sz w:val="28"/>
                <w:szCs w:val="28"/>
              </w:rPr>
              <w:t>.</w:t>
            </w:r>
          </w:p>
        </w:tc>
        <w:tc>
          <w:tcPr>
            <w:tcW w:w="694" w:type="dxa"/>
            <w:tcBorders>
              <w:top w:val="single" w:sz="8" w:space="0" w:color="auto"/>
              <w:left w:val="nil"/>
              <w:bottom w:val="single" w:sz="8" w:space="0" w:color="auto"/>
              <w:right w:val="nil"/>
            </w:tcBorders>
            <w:shd w:val="clear" w:color="000000" w:fill="DDEBF7"/>
            <w:hideMark/>
          </w:tcPr>
          <w:p w:rsidR="00B2003F" w:rsidRPr="007413E9" w:rsidRDefault="00280D92"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116</w:t>
            </w:r>
          </w:p>
        </w:tc>
        <w:tc>
          <w:tcPr>
            <w:tcW w:w="750" w:type="dxa"/>
            <w:tcBorders>
              <w:top w:val="single" w:sz="8" w:space="0" w:color="auto"/>
              <w:left w:val="single" w:sz="8" w:space="0" w:color="auto"/>
              <w:bottom w:val="single" w:sz="8" w:space="0" w:color="auto"/>
              <w:right w:val="single" w:sz="4" w:space="0" w:color="auto"/>
            </w:tcBorders>
            <w:shd w:val="clear" w:color="000000" w:fill="DDEBF7"/>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19</w:t>
            </w:r>
          </w:p>
        </w:tc>
        <w:tc>
          <w:tcPr>
            <w:tcW w:w="795" w:type="dxa"/>
            <w:tcBorders>
              <w:top w:val="single" w:sz="8" w:space="0" w:color="auto"/>
              <w:left w:val="nil"/>
              <w:bottom w:val="single" w:sz="8" w:space="0" w:color="auto"/>
              <w:right w:val="single" w:sz="8" w:space="0" w:color="auto"/>
            </w:tcBorders>
            <w:shd w:val="clear" w:color="000000" w:fill="DDEBF7"/>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15</w:t>
            </w:r>
          </w:p>
        </w:tc>
        <w:tc>
          <w:tcPr>
            <w:tcW w:w="750" w:type="dxa"/>
            <w:tcBorders>
              <w:top w:val="single" w:sz="8" w:space="0" w:color="auto"/>
              <w:left w:val="nil"/>
              <w:bottom w:val="single" w:sz="8" w:space="0" w:color="auto"/>
              <w:right w:val="single" w:sz="4" w:space="0" w:color="auto"/>
            </w:tcBorders>
            <w:shd w:val="clear" w:color="000000" w:fill="DDEBF7"/>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40</w:t>
            </w:r>
          </w:p>
        </w:tc>
        <w:tc>
          <w:tcPr>
            <w:tcW w:w="795" w:type="dxa"/>
            <w:tcBorders>
              <w:top w:val="single" w:sz="8" w:space="0" w:color="auto"/>
              <w:left w:val="nil"/>
              <w:bottom w:val="single" w:sz="8" w:space="0" w:color="auto"/>
              <w:right w:val="single" w:sz="8" w:space="0" w:color="auto"/>
            </w:tcBorders>
            <w:shd w:val="clear" w:color="000000" w:fill="DDEBF7"/>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35</w:t>
            </w:r>
          </w:p>
        </w:tc>
        <w:tc>
          <w:tcPr>
            <w:tcW w:w="750" w:type="dxa"/>
            <w:tcBorders>
              <w:top w:val="single" w:sz="8" w:space="0" w:color="auto"/>
              <w:left w:val="nil"/>
              <w:bottom w:val="single" w:sz="8" w:space="0" w:color="auto"/>
              <w:right w:val="single" w:sz="4" w:space="0" w:color="auto"/>
            </w:tcBorders>
            <w:shd w:val="clear" w:color="000000" w:fill="DDEBF7"/>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57</w:t>
            </w:r>
          </w:p>
        </w:tc>
        <w:tc>
          <w:tcPr>
            <w:tcW w:w="733" w:type="dxa"/>
            <w:tcBorders>
              <w:top w:val="single" w:sz="8" w:space="0" w:color="auto"/>
              <w:left w:val="nil"/>
              <w:bottom w:val="single" w:sz="8" w:space="0" w:color="auto"/>
              <w:right w:val="single" w:sz="8" w:space="0" w:color="auto"/>
            </w:tcBorders>
            <w:shd w:val="clear" w:color="000000" w:fill="DDEBF7"/>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50</w:t>
            </w:r>
          </w:p>
        </w:tc>
        <w:tc>
          <w:tcPr>
            <w:tcW w:w="675" w:type="dxa"/>
            <w:tcBorders>
              <w:top w:val="single" w:sz="8" w:space="0" w:color="auto"/>
              <w:left w:val="nil"/>
              <w:bottom w:val="single" w:sz="8" w:space="0" w:color="auto"/>
              <w:right w:val="single" w:sz="4" w:space="0" w:color="auto"/>
            </w:tcBorders>
            <w:shd w:val="clear" w:color="000000" w:fill="DDEBF7"/>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0</w:t>
            </w:r>
          </w:p>
        </w:tc>
        <w:tc>
          <w:tcPr>
            <w:tcW w:w="631" w:type="dxa"/>
            <w:tcBorders>
              <w:top w:val="single" w:sz="8" w:space="0" w:color="auto"/>
              <w:left w:val="nil"/>
              <w:bottom w:val="single" w:sz="8" w:space="0" w:color="auto"/>
              <w:right w:val="nil"/>
            </w:tcBorders>
            <w:shd w:val="clear" w:color="000000" w:fill="DDEBF7"/>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0</w:t>
            </w:r>
          </w:p>
        </w:tc>
        <w:tc>
          <w:tcPr>
            <w:tcW w:w="940" w:type="dxa"/>
            <w:tcBorders>
              <w:top w:val="single" w:sz="8" w:space="0" w:color="auto"/>
              <w:left w:val="single" w:sz="8" w:space="0" w:color="auto"/>
              <w:bottom w:val="single" w:sz="8" w:space="0" w:color="auto"/>
              <w:right w:val="single" w:sz="8" w:space="0" w:color="auto"/>
            </w:tcBorders>
            <w:shd w:val="clear" w:color="000000" w:fill="DDEBF7"/>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4,34</w:t>
            </w:r>
          </w:p>
        </w:tc>
        <w:tc>
          <w:tcPr>
            <w:tcW w:w="1134" w:type="dxa"/>
            <w:gridSpan w:val="2"/>
            <w:tcBorders>
              <w:top w:val="single" w:sz="8" w:space="0" w:color="auto"/>
              <w:left w:val="nil"/>
              <w:bottom w:val="single" w:sz="8" w:space="0" w:color="auto"/>
              <w:right w:val="nil"/>
            </w:tcBorders>
            <w:shd w:val="clear" w:color="000000" w:fill="DDEBF7"/>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51</w:t>
            </w:r>
          </w:p>
        </w:tc>
        <w:tc>
          <w:tcPr>
            <w:tcW w:w="1197" w:type="dxa"/>
            <w:gridSpan w:val="8"/>
            <w:tcBorders>
              <w:top w:val="single" w:sz="8" w:space="0" w:color="auto"/>
              <w:left w:val="single" w:sz="8" w:space="0" w:color="auto"/>
              <w:bottom w:val="single" w:sz="8" w:space="0" w:color="auto"/>
              <w:right w:val="single" w:sz="8" w:space="0" w:color="auto"/>
            </w:tcBorders>
            <w:shd w:val="clear" w:color="000000" w:fill="DDEBF7"/>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77</w:t>
            </w:r>
          </w:p>
        </w:tc>
      </w:tr>
      <w:tr w:rsidR="00B2003F"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5-а</w:t>
            </w:r>
          </w:p>
        </w:tc>
        <w:tc>
          <w:tcPr>
            <w:tcW w:w="694" w:type="dxa"/>
            <w:tcBorders>
              <w:top w:val="nil"/>
              <w:left w:val="nil"/>
              <w:bottom w:val="single" w:sz="4" w:space="0" w:color="auto"/>
              <w:right w:val="nil"/>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36</w:t>
            </w:r>
          </w:p>
        </w:tc>
        <w:tc>
          <w:tcPr>
            <w:tcW w:w="750" w:type="dxa"/>
            <w:tcBorders>
              <w:top w:val="nil"/>
              <w:left w:val="single" w:sz="8" w:space="0" w:color="auto"/>
              <w:bottom w:val="single" w:sz="4" w:space="0" w:color="auto"/>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28</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24</w:t>
            </w:r>
          </w:p>
        </w:tc>
        <w:tc>
          <w:tcPr>
            <w:tcW w:w="733" w:type="dxa"/>
            <w:tcBorders>
              <w:top w:val="nil"/>
              <w:left w:val="nil"/>
              <w:bottom w:val="single" w:sz="4" w:space="0" w:color="auto"/>
              <w:right w:val="single" w:sz="8"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67</w:t>
            </w:r>
          </w:p>
        </w:tc>
        <w:tc>
          <w:tcPr>
            <w:tcW w:w="675" w:type="dxa"/>
            <w:tcBorders>
              <w:top w:val="nil"/>
              <w:left w:val="nil"/>
              <w:bottom w:val="single" w:sz="4" w:space="0" w:color="auto"/>
              <w:right w:val="single" w:sz="4" w:space="0" w:color="auto"/>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B2003F" w:rsidRPr="007413E9" w:rsidRDefault="00511A3A"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4,29</w:t>
            </w:r>
          </w:p>
        </w:tc>
        <w:tc>
          <w:tcPr>
            <w:tcW w:w="1134" w:type="dxa"/>
            <w:gridSpan w:val="2"/>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33,33</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76,04</w:t>
            </w:r>
          </w:p>
        </w:tc>
      </w:tr>
      <w:tr w:rsidR="00E81643"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noWrap/>
            <w:hideMark/>
          </w:tcPr>
          <w:p w:rsidR="00E81643"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5 </w:t>
            </w:r>
            <w:proofErr w:type="spellStart"/>
            <w:proofErr w:type="gramStart"/>
            <w:r w:rsidRPr="007413E9">
              <w:rPr>
                <w:rFonts w:ascii="Times New Roman" w:hAnsi="Times New Roman" w:cs="Times New Roman"/>
                <w:sz w:val="28"/>
                <w:szCs w:val="28"/>
              </w:rPr>
              <w:t>Пар-ль</w:t>
            </w:r>
            <w:proofErr w:type="spellEnd"/>
            <w:proofErr w:type="gramEnd"/>
          </w:p>
        </w:tc>
        <w:tc>
          <w:tcPr>
            <w:tcW w:w="694" w:type="dxa"/>
            <w:tcBorders>
              <w:top w:val="nil"/>
              <w:left w:val="nil"/>
              <w:bottom w:val="single" w:sz="4" w:space="0" w:color="auto"/>
              <w:right w:val="nil"/>
            </w:tcBorders>
            <w:shd w:val="clear" w:color="000000" w:fill="FFFFFF"/>
            <w:hideMark/>
          </w:tcPr>
          <w:p w:rsidR="00E81643"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36</w:t>
            </w:r>
          </w:p>
        </w:tc>
        <w:tc>
          <w:tcPr>
            <w:tcW w:w="750" w:type="dxa"/>
            <w:tcBorders>
              <w:top w:val="nil"/>
              <w:left w:val="single" w:sz="8" w:space="0" w:color="auto"/>
              <w:bottom w:val="single" w:sz="4" w:space="0" w:color="auto"/>
              <w:right w:val="single" w:sz="4" w:space="0" w:color="auto"/>
            </w:tcBorders>
            <w:shd w:val="clear" w:color="000000" w:fill="FFFFFF"/>
            <w:hideMark/>
          </w:tcPr>
          <w:p w:rsidR="00E81643"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795" w:type="dxa"/>
            <w:tcBorders>
              <w:top w:val="nil"/>
              <w:left w:val="nil"/>
              <w:bottom w:val="single" w:sz="4" w:space="0" w:color="auto"/>
              <w:right w:val="single" w:sz="8" w:space="0" w:color="auto"/>
            </w:tcBorders>
            <w:shd w:val="clear" w:color="000000" w:fill="FFFFFF"/>
            <w:hideMark/>
          </w:tcPr>
          <w:p w:rsidR="00E81643"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750" w:type="dxa"/>
            <w:tcBorders>
              <w:top w:val="nil"/>
              <w:left w:val="nil"/>
              <w:bottom w:val="single" w:sz="4" w:space="0" w:color="auto"/>
              <w:right w:val="single" w:sz="4" w:space="0" w:color="auto"/>
            </w:tcBorders>
            <w:shd w:val="clear" w:color="000000" w:fill="FFFFFF"/>
            <w:hideMark/>
          </w:tcPr>
          <w:p w:rsidR="00E81643"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795" w:type="dxa"/>
            <w:tcBorders>
              <w:top w:val="nil"/>
              <w:left w:val="nil"/>
              <w:bottom w:val="single" w:sz="4" w:space="0" w:color="auto"/>
              <w:right w:val="single" w:sz="8" w:space="0" w:color="auto"/>
            </w:tcBorders>
            <w:shd w:val="clear" w:color="000000" w:fill="FFFFFF"/>
            <w:hideMark/>
          </w:tcPr>
          <w:p w:rsidR="00E81643"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28</w:t>
            </w:r>
          </w:p>
        </w:tc>
        <w:tc>
          <w:tcPr>
            <w:tcW w:w="750" w:type="dxa"/>
            <w:tcBorders>
              <w:top w:val="nil"/>
              <w:left w:val="nil"/>
              <w:bottom w:val="single" w:sz="4" w:space="0" w:color="auto"/>
              <w:right w:val="single" w:sz="4" w:space="0" w:color="auto"/>
            </w:tcBorders>
            <w:shd w:val="clear" w:color="000000" w:fill="FFFFFF"/>
            <w:hideMark/>
          </w:tcPr>
          <w:p w:rsidR="00E81643"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24</w:t>
            </w:r>
          </w:p>
        </w:tc>
        <w:tc>
          <w:tcPr>
            <w:tcW w:w="733" w:type="dxa"/>
            <w:tcBorders>
              <w:top w:val="nil"/>
              <w:left w:val="nil"/>
              <w:bottom w:val="single" w:sz="4" w:space="0" w:color="auto"/>
              <w:right w:val="single" w:sz="8" w:space="0" w:color="auto"/>
            </w:tcBorders>
            <w:shd w:val="clear" w:color="000000" w:fill="FFFFFF"/>
            <w:hideMark/>
          </w:tcPr>
          <w:p w:rsidR="00E81643"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67</w:t>
            </w:r>
          </w:p>
        </w:tc>
        <w:tc>
          <w:tcPr>
            <w:tcW w:w="675" w:type="dxa"/>
            <w:tcBorders>
              <w:top w:val="nil"/>
              <w:left w:val="nil"/>
              <w:bottom w:val="single" w:sz="4" w:space="0" w:color="auto"/>
              <w:right w:val="single" w:sz="4" w:space="0" w:color="auto"/>
            </w:tcBorders>
            <w:shd w:val="clear" w:color="000000" w:fill="FFFFFF"/>
            <w:hideMark/>
          </w:tcPr>
          <w:p w:rsidR="00E81643"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E81643"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E81643"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4,29</w:t>
            </w:r>
          </w:p>
        </w:tc>
        <w:tc>
          <w:tcPr>
            <w:tcW w:w="1134" w:type="dxa"/>
            <w:gridSpan w:val="2"/>
            <w:tcBorders>
              <w:top w:val="nil"/>
              <w:left w:val="nil"/>
              <w:bottom w:val="single" w:sz="4" w:space="0" w:color="auto"/>
              <w:right w:val="nil"/>
            </w:tcBorders>
            <w:shd w:val="clear" w:color="000000" w:fill="FFFFFF"/>
            <w:hideMark/>
          </w:tcPr>
          <w:p w:rsidR="00E81643"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33,33</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E81643"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76,04</w:t>
            </w:r>
          </w:p>
        </w:tc>
      </w:tr>
      <w:tr w:rsidR="00B2003F"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6а</w:t>
            </w:r>
          </w:p>
        </w:tc>
        <w:tc>
          <w:tcPr>
            <w:tcW w:w="694"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22</w:t>
            </w:r>
          </w:p>
        </w:tc>
        <w:tc>
          <w:tcPr>
            <w:tcW w:w="750" w:type="dxa"/>
            <w:tcBorders>
              <w:top w:val="nil"/>
              <w:left w:val="single" w:sz="8" w:space="0" w:color="auto"/>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14</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733"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77</w:t>
            </w:r>
          </w:p>
        </w:tc>
        <w:tc>
          <w:tcPr>
            <w:tcW w:w="675"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3,8</w:t>
            </w:r>
          </w:p>
        </w:tc>
        <w:tc>
          <w:tcPr>
            <w:tcW w:w="1134" w:type="dxa"/>
            <w:gridSpan w:val="2"/>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23</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63</w:t>
            </w:r>
          </w:p>
        </w:tc>
      </w:tr>
      <w:tr w:rsidR="00B2003F"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r w:rsidR="00E81643" w:rsidRPr="007413E9">
              <w:rPr>
                <w:rFonts w:ascii="Times New Roman" w:hAnsi="Times New Roman" w:cs="Times New Roman"/>
                <w:sz w:val="28"/>
                <w:szCs w:val="28"/>
              </w:rPr>
              <w:t>б</w:t>
            </w:r>
          </w:p>
        </w:tc>
        <w:tc>
          <w:tcPr>
            <w:tcW w:w="694"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25</w:t>
            </w:r>
          </w:p>
        </w:tc>
        <w:tc>
          <w:tcPr>
            <w:tcW w:w="750" w:type="dxa"/>
            <w:tcBorders>
              <w:top w:val="nil"/>
              <w:left w:val="single" w:sz="8" w:space="0" w:color="auto"/>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12</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24</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16</w:t>
            </w:r>
          </w:p>
        </w:tc>
        <w:tc>
          <w:tcPr>
            <w:tcW w:w="733"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64</w:t>
            </w:r>
          </w:p>
        </w:tc>
        <w:tc>
          <w:tcPr>
            <w:tcW w:w="675"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4,17</w:t>
            </w:r>
          </w:p>
        </w:tc>
        <w:tc>
          <w:tcPr>
            <w:tcW w:w="1134" w:type="dxa"/>
            <w:gridSpan w:val="2"/>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36</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71</w:t>
            </w:r>
          </w:p>
        </w:tc>
      </w:tr>
      <w:tr w:rsidR="00B2003F"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noWrap/>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lastRenderedPageBreak/>
              <w:t xml:space="preserve">6 </w:t>
            </w:r>
            <w:proofErr w:type="spellStart"/>
            <w:proofErr w:type="gramStart"/>
            <w:r w:rsidRPr="007413E9">
              <w:rPr>
                <w:rFonts w:ascii="Times New Roman" w:hAnsi="Times New Roman" w:cs="Times New Roman"/>
                <w:sz w:val="28"/>
                <w:szCs w:val="28"/>
              </w:rPr>
              <w:t>Пар-ль</w:t>
            </w:r>
            <w:proofErr w:type="spellEnd"/>
            <w:proofErr w:type="gramEnd"/>
          </w:p>
        </w:tc>
        <w:tc>
          <w:tcPr>
            <w:tcW w:w="694"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47</w:t>
            </w:r>
          </w:p>
        </w:tc>
        <w:tc>
          <w:tcPr>
            <w:tcW w:w="750" w:type="dxa"/>
            <w:tcBorders>
              <w:top w:val="nil"/>
              <w:left w:val="single" w:sz="8" w:space="0" w:color="auto"/>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10,54</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19</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13</w:t>
            </w:r>
          </w:p>
        </w:tc>
        <w:tc>
          <w:tcPr>
            <w:tcW w:w="733"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71</w:t>
            </w:r>
          </w:p>
        </w:tc>
        <w:tc>
          <w:tcPr>
            <w:tcW w:w="675"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4,03</w:t>
            </w:r>
          </w:p>
        </w:tc>
        <w:tc>
          <w:tcPr>
            <w:tcW w:w="1134" w:type="dxa"/>
            <w:gridSpan w:val="2"/>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29,79</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67,3</w:t>
            </w:r>
          </w:p>
        </w:tc>
      </w:tr>
      <w:tr w:rsidR="00B2003F"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7-а</w:t>
            </w:r>
          </w:p>
        </w:tc>
        <w:tc>
          <w:tcPr>
            <w:tcW w:w="694"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30</w:t>
            </w:r>
          </w:p>
        </w:tc>
        <w:tc>
          <w:tcPr>
            <w:tcW w:w="750" w:type="dxa"/>
            <w:tcBorders>
              <w:top w:val="nil"/>
              <w:left w:val="single" w:sz="8" w:space="0" w:color="auto"/>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21</w:t>
            </w:r>
          </w:p>
        </w:tc>
        <w:tc>
          <w:tcPr>
            <w:tcW w:w="733"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70</w:t>
            </w:r>
          </w:p>
        </w:tc>
        <w:tc>
          <w:tcPr>
            <w:tcW w:w="675"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3,98</w:t>
            </w:r>
          </w:p>
        </w:tc>
        <w:tc>
          <w:tcPr>
            <w:tcW w:w="1134" w:type="dxa"/>
            <w:gridSpan w:val="2"/>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30</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66,41</w:t>
            </w:r>
          </w:p>
        </w:tc>
      </w:tr>
      <w:tr w:rsidR="00B2003F"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8-а</w:t>
            </w:r>
          </w:p>
        </w:tc>
        <w:tc>
          <w:tcPr>
            <w:tcW w:w="694"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28</w:t>
            </w:r>
          </w:p>
        </w:tc>
        <w:tc>
          <w:tcPr>
            <w:tcW w:w="750" w:type="dxa"/>
            <w:tcBorders>
              <w:top w:val="nil"/>
              <w:left w:val="single" w:sz="8" w:space="0" w:color="auto"/>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14</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24</w:t>
            </w:r>
          </w:p>
        </w:tc>
        <w:tc>
          <w:tcPr>
            <w:tcW w:w="733"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86</w:t>
            </w:r>
          </w:p>
        </w:tc>
        <w:tc>
          <w:tcPr>
            <w:tcW w:w="675"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3,78</w:t>
            </w:r>
          </w:p>
        </w:tc>
        <w:tc>
          <w:tcPr>
            <w:tcW w:w="1134" w:type="dxa"/>
            <w:gridSpan w:val="2"/>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14,29</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59</w:t>
            </w:r>
          </w:p>
        </w:tc>
      </w:tr>
      <w:tr w:rsidR="00B2003F"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9-а</w:t>
            </w:r>
          </w:p>
        </w:tc>
        <w:tc>
          <w:tcPr>
            <w:tcW w:w="694"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259</w:t>
            </w:r>
          </w:p>
        </w:tc>
        <w:tc>
          <w:tcPr>
            <w:tcW w:w="750" w:type="dxa"/>
            <w:tcBorders>
              <w:top w:val="nil"/>
              <w:left w:val="single" w:sz="8" w:space="0" w:color="auto"/>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3,4</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20,69</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22</w:t>
            </w:r>
          </w:p>
        </w:tc>
        <w:tc>
          <w:tcPr>
            <w:tcW w:w="733"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76</w:t>
            </w:r>
          </w:p>
        </w:tc>
        <w:tc>
          <w:tcPr>
            <w:tcW w:w="675"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3,83</w:t>
            </w:r>
          </w:p>
        </w:tc>
        <w:tc>
          <w:tcPr>
            <w:tcW w:w="1134" w:type="dxa"/>
            <w:gridSpan w:val="2"/>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24</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61</w:t>
            </w:r>
          </w:p>
        </w:tc>
      </w:tr>
      <w:tr w:rsidR="00B2003F" w:rsidRPr="007413E9" w:rsidTr="00BB71B9">
        <w:trPr>
          <w:gridAfter w:val="1"/>
          <w:wAfter w:w="698" w:type="dxa"/>
          <w:trHeight w:val="315"/>
        </w:trPr>
        <w:tc>
          <w:tcPr>
            <w:tcW w:w="1134" w:type="dxa"/>
            <w:gridSpan w:val="4"/>
            <w:tcBorders>
              <w:top w:val="single" w:sz="8" w:space="0" w:color="auto"/>
              <w:left w:val="single" w:sz="8" w:space="0" w:color="auto"/>
              <w:bottom w:val="single" w:sz="8" w:space="0" w:color="auto"/>
              <w:right w:val="single" w:sz="8" w:space="0" w:color="auto"/>
            </w:tcBorders>
            <w:shd w:val="clear" w:color="000000" w:fill="DDEBF7"/>
            <w:noWrap/>
            <w:hideMark/>
          </w:tcPr>
          <w:p w:rsidR="00B2003F" w:rsidRPr="007413E9" w:rsidRDefault="00B2003F" w:rsidP="007413E9">
            <w:pPr>
              <w:spacing w:line="240" w:lineRule="auto"/>
              <w:jc w:val="both"/>
              <w:rPr>
                <w:rFonts w:ascii="Times New Roman" w:hAnsi="Times New Roman" w:cs="Times New Roman"/>
                <w:b/>
                <w:bCs/>
                <w:sz w:val="28"/>
                <w:szCs w:val="28"/>
              </w:rPr>
            </w:pPr>
            <w:proofErr w:type="spellStart"/>
            <w:r w:rsidRPr="007413E9">
              <w:rPr>
                <w:rFonts w:ascii="Times New Roman" w:hAnsi="Times New Roman" w:cs="Times New Roman"/>
                <w:b/>
                <w:bCs/>
                <w:sz w:val="28"/>
                <w:szCs w:val="28"/>
              </w:rPr>
              <w:t>Осн.шк</w:t>
            </w:r>
            <w:proofErr w:type="spellEnd"/>
            <w:r w:rsidRPr="007413E9">
              <w:rPr>
                <w:rFonts w:ascii="Times New Roman" w:hAnsi="Times New Roman" w:cs="Times New Roman"/>
                <w:b/>
                <w:bCs/>
                <w:sz w:val="28"/>
                <w:szCs w:val="28"/>
              </w:rPr>
              <w:t>.</w:t>
            </w:r>
          </w:p>
        </w:tc>
        <w:tc>
          <w:tcPr>
            <w:tcW w:w="694" w:type="dxa"/>
            <w:tcBorders>
              <w:top w:val="single" w:sz="8" w:space="0" w:color="auto"/>
              <w:left w:val="nil"/>
              <w:bottom w:val="single" w:sz="8" w:space="0" w:color="auto"/>
              <w:right w:val="nil"/>
            </w:tcBorders>
            <w:shd w:val="clear" w:color="000000" w:fill="DDEBF7"/>
            <w:hideMark/>
          </w:tcPr>
          <w:p w:rsidR="00B2003F" w:rsidRPr="007413E9" w:rsidRDefault="00E81643"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170</w:t>
            </w:r>
          </w:p>
        </w:tc>
        <w:tc>
          <w:tcPr>
            <w:tcW w:w="750" w:type="dxa"/>
            <w:tcBorders>
              <w:top w:val="single" w:sz="8" w:space="0" w:color="auto"/>
              <w:left w:val="single" w:sz="8" w:space="0" w:color="auto"/>
              <w:bottom w:val="single" w:sz="8" w:space="0" w:color="auto"/>
              <w:right w:val="single" w:sz="4" w:space="0" w:color="auto"/>
            </w:tcBorders>
            <w:shd w:val="clear" w:color="000000" w:fill="DDEBF7"/>
            <w:hideMark/>
          </w:tcPr>
          <w:p w:rsidR="00B2003F" w:rsidRPr="007413E9" w:rsidRDefault="00E81643"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11</w:t>
            </w:r>
          </w:p>
        </w:tc>
        <w:tc>
          <w:tcPr>
            <w:tcW w:w="795" w:type="dxa"/>
            <w:tcBorders>
              <w:top w:val="single" w:sz="8" w:space="0" w:color="auto"/>
              <w:left w:val="nil"/>
              <w:bottom w:val="single" w:sz="8" w:space="0" w:color="auto"/>
              <w:right w:val="single" w:sz="8" w:space="0" w:color="auto"/>
            </w:tcBorders>
            <w:shd w:val="clear" w:color="000000" w:fill="DDEBF7"/>
            <w:hideMark/>
          </w:tcPr>
          <w:p w:rsidR="00B2003F" w:rsidRPr="007413E9" w:rsidRDefault="00E81643"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6</w:t>
            </w:r>
          </w:p>
        </w:tc>
        <w:tc>
          <w:tcPr>
            <w:tcW w:w="750" w:type="dxa"/>
            <w:tcBorders>
              <w:top w:val="single" w:sz="8" w:space="0" w:color="auto"/>
              <w:left w:val="nil"/>
              <w:bottom w:val="single" w:sz="8" w:space="0" w:color="auto"/>
              <w:right w:val="single" w:sz="4" w:space="0" w:color="auto"/>
            </w:tcBorders>
            <w:shd w:val="clear" w:color="000000" w:fill="DDEBF7"/>
            <w:hideMark/>
          </w:tcPr>
          <w:p w:rsidR="00B2003F" w:rsidRPr="007413E9" w:rsidRDefault="00E81643"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36</w:t>
            </w:r>
          </w:p>
        </w:tc>
        <w:tc>
          <w:tcPr>
            <w:tcW w:w="795" w:type="dxa"/>
            <w:tcBorders>
              <w:top w:val="single" w:sz="8" w:space="0" w:color="auto"/>
              <w:left w:val="nil"/>
              <w:bottom w:val="single" w:sz="8" w:space="0" w:color="auto"/>
              <w:right w:val="single" w:sz="8" w:space="0" w:color="auto"/>
            </w:tcBorders>
            <w:shd w:val="clear" w:color="000000" w:fill="DDEBF7"/>
            <w:hideMark/>
          </w:tcPr>
          <w:p w:rsidR="00B2003F" w:rsidRPr="007413E9" w:rsidRDefault="00E81643"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20</w:t>
            </w:r>
          </w:p>
        </w:tc>
        <w:tc>
          <w:tcPr>
            <w:tcW w:w="750" w:type="dxa"/>
            <w:tcBorders>
              <w:top w:val="single" w:sz="8" w:space="0" w:color="auto"/>
              <w:left w:val="nil"/>
              <w:bottom w:val="single" w:sz="8" w:space="0" w:color="auto"/>
              <w:right w:val="single" w:sz="4" w:space="0" w:color="auto"/>
            </w:tcBorders>
            <w:shd w:val="clear" w:color="000000" w:fill="DDEBF7"/>
            <w:hideMark/>
          </w:tcPr>
          <w:p w:rsidR="00B2003F" w:rsidRPr="007413E9" w:rsidRDefault="00E81643"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124</w:t>
            </w:r>
          </w:p>
        </w:tc>
        <w:tc>
          <w:tcPr>
            <w:tcW w:w="733" w:type="dxa"/>
            <w:tcBorders>
              <w:top w:val="single" w:sz="8" w:space="0" w:color="auto"/>
              <w:left w:val="nil"/>
              <w:bottom w:val="single" w:sz="8" w:space="0" w:color="auto"/>
              <w:right w:val="single" w:sz="8" w:space="0" w:color="auto"/>
            </w:tcBorders>
            <w:shd w:val="clear" w:color="000000" w:fill="DDEBF7"/>
            <w:hideMark/>
          </w:tcPr>
          <w:p w:rsidR="00B2003F" w:rsidRPr="007413E9" w:rsidRDefault="00E81643"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74</w:t>
            </w:r>
          </w:p>
        </w:tc>
        <w:tc>
          <w:tcPr>
            <w:tcW w:w="675" w:type="dxa"/>
            <w:tcBorders>
              <w:top w:val="single" w:sz="8" w:space="0" w:color="auto"/>
              <w:left w:val="nil"/>
              <w:bottom w:val="single" w:sz="8" w:space="0" w:color="auto"/>
              <w:right w:val="single" w:sz="4" w:space="0" w:color="auto"/>
            </w:tcBorders>
            <w:shd w:val="clear" w:color="000000" w:fill="DDEBF7"/>
            <w:hideMark/>
          </w:tcPr>
          <w:p w:rsidR="00B2003F" w:rsidRPr="007413E9" w:rsidRDefault="00E81643"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0</w:t>
            </w:r>
          </w:p>
        </w:tc>
        <w:tc>
          <w:tcPr>
            <w:tcW w:w="631" w:type="dxa"/>
            <w:tcBorders>
              <w:top w:val="single" w:sz="8" w:space="0" w:color="auto"/>
              <w:left w:val="nil"/>
              <w:bottom w:val="single" w:sz="8" w:space="0" w:color="auto"/>
              <w:right w:val="nil"/>
            </w:tcBorders>
            <w:shd w:val="clear" w:color="000000" w:fill="DDEBF7"/>
            <w:hideMark/>
          </w:tcPr>
          <w:p w:rsidR="00B2003F" w:rsidRPr="007413E9" w:rsidRDefault="00E81643"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0</w:t>
            </w:r>
          </w:p>
        </w:tc>
        <w:tc>
          <w:tcPr>
            <w:tcW w:w="940" w:type="dxa"/>
            <w:tcBorders>
              <w:top w:val="single" w:sz="8" w:space="0" w:color="auto"/>
              <w:left w:val="single" w:sz="8" w:space="0" w:color="auto"/>
              <w:bottom w:val="single" w:sz="8" w:space="0" w:color="auto"/>
              <w:right w:val="single" w:sz="8" w:space="0" w:color="auto"/>
            </w:tcBorders>
            <w:shd w:val="clear" w:color="000000" w:fill="DDEBF7"/>
            <w:hideMark/>
          </w:tcPr>
          <w:p w:rsidR="00B2003F" w:rsidRPr="007413E9" w:rsidRDefault="00E81643"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3,98</w:t>
            </w:r>
          </w:p>
        </w:tc>
        <w:tc>
          <w:tcPr>
            <w:tcW w:w="1134" w:type="dxa"/>
            <w:gridSpan w:val="2"/>
            <w:tcBorders>
              <w:top w:val="single" w:sz="8" w:space="0" w:color="auto"/>
              <w:left w:val="nil"/>
              <w:bottom w:val="single" w:sz="8" w:space="0" w:color="auto"/>
              <w:right w:val="nil"/>
            </w:tcBorders>
            <w:shd w:val="clear" w:color="000000" w:fill="DDEBF7"/>
            <w:hideMark/>
          </w:tcPr>
          <w:p w:rsidR="00B2003F" w:rsidRPr="007413E9" w:rsidRDefault="00E81643"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27,06</w:t>
            </w:r>
          </w:p>
        </w:tc>
        <w:tc>
          <w:tcPr>
            <w:tcW w:w="1197" w:type="dxa"/>
            <w:gridSpan w:val="8"/>
            <w:tcBorders>
              <w:top w:val="single" w:sz="8" w:space="0" w:color="auto"/>
              <w:left w:val="single" w:sz="8" w:space="0" w:color="auto"/>
              <w:bottom w:val="single" w:sz="8" w:space="0" w:color="auto"/>
              <w:right w:val="single" w:sz="8" w:space="0" w:color="auto"/>
            </w:tcBorders>
            <w:shd w:val="clear" w:color="000000" w:fill="DDEBF7"/>
            <w:hideMark/>
          </w:tcPr>
          <w:p w:rsidR="00B2003F" w:rsidRPr="007413E9" w:rsidRDefault="00E81643"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66,04</w:t>
            </w:r>
          </w:p>
        </w:tc>
      </w:tr>
      <w:tr w:rsidR="00B2003F"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10-а</w:t>
            </w:r>
          </w:p>
        </w:tc>
        <w:tc>
          <w:tcPr>
            <w:tcW w:w="694"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w:t>
            </w:r>
          </w:p>
        </w:tc>
        <w:tc>
          <w:tcPr>
            <w:tcW w:w="750" w:type="dxa"/>
            <w:tcBorders>
              <w:top w:val="nil"/>
              <w:left w:val="single" w:sz="8" w:space="0" w:color="auto"/>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733"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45</w:t>
            </w:r>
          </w:p>
        </w:tc>
        <w:tc>
          <w:tcPr>
            <w:tcW w:w="675" w:type="dxa"/>
            <w:tcBorders>
              <w:top w:val="nil"/>
              <w:left w:val="nil"/>
              <w:bottom w:val="single" w:sz="4" w:space="0" w:color="auto"/>
              <w:right w:val="single" w:sz="4" w:space="0" w:color="auto"/>
            </w:tcBorders>
            <w:shd w:val="clear" w:color="000000" w:fill="FFFFFF"/>
            <w:hideMark/>
          </w:tcPr>
          <w:p w:rsidR="00B2003F" w:rsidRPr="007413E9" w:rsidRDefault="00A3089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B2003F" w:rsidRPr="007413E9" w:rsidRDefault="00A3089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4,09</w:t>
            </w:r>
          </w:p>
        </w:tc>
        <w:tc>
          <w:tcPr>
            <w:tcW w:w="1134" w:type="dxa"/>
            <w:gridSpan w:val="2"/>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70,91</w:t>
            </w:r>
          </w:p>
        </w:tc>
      </w:tr>
      <w:tr w:rsidR="00B2003F" w:rsidRPr="007413E9" w:rsidTr="00BB71B9">
        <w:trPr>
          <w:gridAfter w:val="1"/>
          <w:wAfter w:w="698" w:type="dxa"/>
          <w:trHeight w:val="315"/>
        </w:trPr>
        <w:tc>
          <w:tcPr>
            <w:tcW w:w="1134" w:type="dxa"/>
            <w:gridSpan w:val="4"/>
            <w:tcBorders>
              <w:top w:val="nil"/>
              <w:left w:val="single" w:sz="8" w:space="0" w:color="auto"/>
              <w:bottom w:val="single" w:sz="4" w:space="0" w:color="auto"/>
              <w:right w:val="single" w:sz="8" w:space="0" w:color="auto"/>
            </w:tcBorders>
            <w:shd w:val="clear" w:color="000000" w:fill="FFFFFF"/>
            <w:hideMark/>
          </w:tcPr>
          <w:p w:rsidR="00B2003F" w:rsidRPr="007413E9" w:rsidRDefault="00B2003F"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11-а</w:t>
            </w:r>
          </w:p>
        </w:tc>
        <w:tc>
          <w:tcPr>
            <w:tcW w:w="694" w:type="dxa"/>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750" w:type="dxa"/>
            <w:tcBorders>
              <w:top w:val="nil"/>
              <w:left w:val="single" w:sz="8" w:space="0" w:color="auto"/>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795"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6,67</w:t>
            </w:r>
          </w:p>
        </w:tc>
        <w:tc>
          <w:tcPr>
            <w:tcW w:w="750" w:type="dxa"/>
            <w:tcBorders>
              <w:top w:val="nil"/>
              <w:left w:val="nil"/>
              <w:bottom w:val="single" w:sz="4" w:space="0" w:color="auto"/>
              <w:right w:val="single" w:sz="4"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733" w:type="dxa"/>
            <w:tcBorders>
              <w:top w:val="nil"/>
              <w:left w:val="nil"/>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67</w:t>
            </w:r>
          </w:p>
        </w:tc>
        <w:tc>
          <w:tcPr>
            <w:tcW w:w="675" w:type="dxa"/>
            <w:tcBorders>
              <w:top w:val="nil"/>
              <w:left w:val="nil"/>
              <w:bottom w:val="single" w:sz="4" w:space="0" w:color="auto"/>
              <w:right w:val="single" w:sz="4" w:space="0" w:color="auto"/>
            </w:tcBorders>
            <w:shd w:val="clear" w:color="000000" w:fill="FFFFFF"/>
            <w:hideMark/>
          </w:tcPr>
          <w:p w:rsidR="00B2003F" w:rsidRPr="007413E9" w:rsidRDefault="00A3089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31" w:type="dxa"/>
            <w:tcBorders>
              <w:top w:val="nil"/>
              <w:left w:val="nil"/>
              <w:bottom w:val="single" w:sz="4" w:space="0" w:color="auto"/>
              <w:right w:val="nil"/>
            </w:tcBorders>
            <w:shd w:val="clear" w:color="000000" w:fill="FFFFFF"/>
            <w:hideMark/>
          </w:tcPr>
          <w:p w:rsidR="00B2003F" w:rsidRPr="007413E9" w:rsidRDefault="00A3089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940" w:type="dxa"/>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4,07</w:t>
            </w:r>
          </w:p>
        </w:tc>
        <w:tc>
          <w:tcPr>
            <w:tcW w:w="1134" w:type="dxa"/>
            <w:gridSpan w:val="2"/>
            <w:tcBorders>
              <w:top w:val="nil"/>
              <w:left w:val="nil"/>
              <w:bottom w:val="single" w:sz="4" w:space="0" w:color="auto"/>
              <w:right w:val="nil"/>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26,67</w:t>
            </w:r>
          </w:p>
        </w:tc>
        <w:tc>
          <w:tcPr>
            <w:tcW w:w="1197" w:type="dxa"/>
            <w:gridSpan w:val="8"/>
            <w:tcBorders>
              <w:top w:val="nil"/>
              <w:left w:val="single" w:sz="8" w:space="0" w:color="auto"/>
              <w:bottom w:val="single" w:sz="4" w:space="0" w:color="auto"/>
              <w:right w:val="single" w:sz="8" w:space="0" w:color="auto"/>
            </w:tcBorders>
            <w:shd w:val="clear" w:color="000000" w:fill="FFFFFF"/>
            <w:hideMark/>
          </w:tcPr>
          <w:p w:rsidR="00B2003F" w:rsidRPr="007413E9" w:rsidRDefault="00E81643"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70,18</w:t>
            </w:r>
          </w:p>
        </w:tc>
      </w:tr>
      <w:tr w:rsidR="00B2003F" w:rsidRPr="007413E9" w:rsidTr="00BB71B9">
        <w:trPr>
          <w:gridAfter w:val="1"/>
          <w:wAfter w:w="698" w:type="dxa"/>
          <w:trHeight w:val="315"/>
        </w:trPr>
        <w:tc>
          <w:tcPr>
            <w:tcW w:w="1134" w:type="dxa"/>
            <w:gridSpan w:val="4"/>
            <w:tcBorders>
              <w:top w:val="single" w:sz="8" w:space="0" w:color="auto"/>
              <w:left w:val="single" w:sz="8" w:space="0" w:color="auto"/>
              <w:bottom w:val="single" w:sz="8" w:space="0" w:color="auto"/>
              <w:right w:val="single" w:sz="8" w:space="0" w:color="auto"/>
            </w:tcBorders>
            <w:shd w:val="clear" w:color="000000" w:fill="DDEBF7"/>
            <w:noWrap/>
            <w:hideMark/>
          </w:tcPr>
          <w:p w:rsidR="00B2003F" w:rsidRPr="007413E9" w:rsidRDefault="00B2003F" w:rsidP="007413E9">
            <w:pPr>
              <w:spacing w:line="240" w:lineRule="auto"/>
              <w:jc w:val="both"/>
              <w:rPr>
                <w:rFonts w:ascii="Times New Roman" w:hAnsi="Times New Roman" w:cs="Times New Roman"/>
                <w:b/>
                <w:bCs/>
                <w:sz w:val="28"/>
                <w:szCs w:val="28"/>
              </w:rPr>
            </w:pPr>
            <w:proofErr w:type="spellStart"/>
            <w:r w:rsidRPr="007413E9">
              <w:rPr>
                <w:rFonts w:ascii="Times New Roman" w:hAnsi="Times New Roman" w:cs="Times New Roman"/>
                <w:b/>
                <w:bCs/>
                <w:sz w:val="28"/>
                <w:szCs w:val="28"/>
              </w:rPr>
              <w:t>Ср.шк</w:t>
            </w:r>
            <w:proofErr w:type="spellEnd"/>
            <w:r w:rsidRPr="007413E9">
              <w:rPr>
                <w:rFonts w:ascii="Times New Roman" w:hAnsi="Times New Roman" w:cs="Times New Roman"/>
                <w:b/>
                <w:bCs/>
                <w:sz w:val="28"/>
                <w:szCs w:val="28"/>
              </w:rPr>
              <w:t>.</w:t>
            </w:r>
          </w:p>
        </w:tc>
        <w:tc>
          <w:tcPr>
            <w:tcW w:w="694" w:type="dxa"/>
            <w:tcBorders>
              <w:top w:val="single" w:sz="8" w:space="0" w:color="auto"/>
              <w:left w:val="nil"/>
              <w:bottom w:val="single" w:sz="8" w:space="0" w:color="auto"/>
              <w:right w:val="nil"/>
            </w:tcBorders>
            <w:shd w:val="clear" w:color="000000" w:fill="DDEBF7"/>
            <w:hideMark/>
          </w:tcPr>
          <w:p w:rsidR="00B2003F" w:rsidRPr="007413E9" w:rsidRDefault="00531780"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35</w:t>
            </w:r>
          </w:p>
        </w:tc>
        <w:tc>
          <w:tcPr>
            <w:tcW w:w="750" w:type="dxa"/>
            <w:tcBorders>
              <w:top w:val="single" w:sz="8" w:space="0" w:color="auto"/>
              <w:left w:val="single" w:sz="8" w:space="0" w:color="auto"/>
              <w:bottom w:val="single" w:sz="8" w:space="0" w:color="auto"/>
              <w:right w:val="single" w:sz="4" w:space="0" w:color="auto"/>
            </w:tcBorders>
            <w:shd w:val="clear" w:color="000000" w:fill="DDEBF7"/>
            <w:hideMark/>
          </w:tcPr>
          <w:p w:rsidR="00B2003F" w:rsidRPr="007413E9" w:rsidRDefault="00531780"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3</w:t>
            </w:r>
          </w:p>
        </w:tc>
        <w:tc>
          <w:tcPr>
            <w:tcW w:w="795" w:type="dxa"/>
            <w:tcBorders>
              <w:top w:val="single" w:sz="8" w:space="0" w:color="auto"/>
              <w:left w:val="nil"/>
              <w:bottom w:val="single" w:sz="8" w:space="0" w:color="auto"/>
              <w:right w:val="single" w:sz="8" w:space="0" w:color="auto"/>
            </w:tcBorders>
            <w:shd w:val="clear" w:color="000000" w:fill="DDEBF7"/>
            <w:hideMark/>
          </w:tcPr>
          <w:p w:rsidR="00B2003F" w:rsidRPr="007413E9" w:rsidRDefault="00531780"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10</w:t>
            </w:r>
          </w:p>
        </w:tc>
        <w:tc>
          <w:tcPr>
            <w:tcW w:w="750" w:type="dxa"/>
            <w:tcBorders>
              <w:top w:val="single" w:sz="8" w:space="0" w:color="auto"/>
              <w:left w:val="nil"/>
              <w:bottom w:val="single" w:sz="8" w:space="0" w:color="auto"/>
              <w:right w:val="single" w:sz="4" w:space="0" w:color="auto"/>
            </w:tcBorders>
            <w:shd w:val="clear" w:color="000000" w:fill="DDEBF7"/>
            <w:hideMark/>
          </w:tcPr>
          <w:p w:rsidR="00B2003F" w:rsidRPr="007413E9" w:rsidRDefault="00531780"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4</w:t>
            </w:r>
          </w:p>
        </w:tc>
        <w:tc>
          <w:tcPr>
            <w:tcW w:w="795" w:type="dxa"/>
            <w:tcBorders>
              <w:top w:val="single" w:sz="8" w:space="0" w:color="auto"/>
              <w:left w:val="nil"/>
              <w:bottom w:val="single" w:sz="8" w:space="0" w:color="auto"/>
              <w:right w:val="single" w:sz="8" w:space="0" w:color="auto"/>
            </w:tcBorders>
            <w:shd w:val="clear" w:color="000000" w:fill="DDEBF7"/>
            <w:hideMark/>
          </w:tcPr>
          <w:p w:rsidR="00B2003F" w:rsidRPr="007413E9" w:rsidRDefault="00531780"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11</w:t>
            </w:r>
          </w:p>
        </w:tc>
        <w:tc>
          <w:tcPr>
            <w:tcW w:w="750" w:type="dxa"/>
            <w:tcBorders>
              <w:top w:val="single" w:sz="8" w:space="0" w:color="auto"/>
              <w:left w:val="nil"/>
              <w:bottom w:val="single" w:sz="8" w:space="0" w:color="auto"/>
              <w:right w:val="single" w:sz="4" w:space="0" w:color="auto"/>
            </w:tcBorders>
            <w:shd w:val="clear" w:color="000000" w:fill="DDEBF7"/>
            <w:hideMark/>
          </w:tcPr>
          <w:p w:rsidR="00B2003F" w:rsidRPr="007413E9" w:rsidRDefault="00531780"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19</w:t>
            </w:r>
          </w:p>
        </w:tc>
        <w:tc>
          <w:tcPr>
            <w:tcW w:w="733" w:type="dxa"/>
            <w:tcBorders>
              <w:top w:val="single" w:sz="8" w:space="0" w:color="auto"/>
              <w:left w:val="nil"/>
              <w:bottom w:val="single" w:sz="8" w:space="0" w:color="auto"/>
              <w:right w:val="single" w:sz="8" w:space="0" w:color="auto"/>
            </w:tcBorders>
            <w:shd w:val="clear" w:color="000000" w:fill="DDEBF7"/>
            <w:hideMark/>
          </w:tcPr>
          <w:p w:rsidR="00B2003F" w:rsidRPr="007413E9" w:rsidRDefault="00531780"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56</w:t>
            </w:r>
          </w:p>
        </w:tc>
        <w:tc>
          <w:tcPr>
            <w:tcW w:w="675" w:type="dxa"/>
            <w:tcBorders>
              <w:top w:val="single" w:sz="8" w:space="0" w:color="auto"/>
              <w:left w:val="nil"/>
              <w:bottom w:val="single" w:sz="8" w:space="0" w:color="auto"/>
              <w:right w:val="single" w:sz="4" w:space="0" w:color="auto"/>
            </w:tcBorders>
            <w:shd w:val="clear" w:color="000000" w:fill="DDEBF7"/>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0</w:t>
            </w:r>
          </w:p>
        </w:tc>
        <w:tc>
          <w:tcPr>
            <w:tcW w:w="631" w:type="dxa"/>
            <w:tcBorders>
              <w:top w:val="single" w:sz="8" w:space="0" w:color="auto"/>
              <w:left w:val="nil"/>
              <w:bottom w:val="single" w:sz="8" w:space="0" w:color="auto"/>
              <w:right w:val="nil"/>
            </w:tcBorders>
            <w:shd w:val="clear" w:color="000000" w:fill="DDEBF7"/>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0</w:t>
            </w:r>
          </w:p>
        </w:tc>
        <w:tc>
          <w:tcPr>
            <w:tcW w:w="940" w:type="dxa"/>
            <w:tcBorders>
              <w:top w:val="single" w:sz="8" w:space="0" w:color="auto"/>
              <w:left w:val="single" w:sz="8" w:space="0" w:color="auto"/>
              <w:bottom w:val="single" w:sz="8" w:space="0" w:color="auto"/>
              <w:right w:val="single" w:sz="8" w:space="0" w:color="auto"/>
            </w:tcBorders>
            <w:shd w:val="clear" w:color="000000" w:fill="DDEBF7"/>
            <w:hideMark/>
          </w:tcPr>
          <w:p w:rsidR="00B2003F" w:rsidRPr="007413E9" w:rsidRDefault="00531780"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4,08</w:t>
            </w:r>
          </w:p>
        </w:tc>
        <w:tc>
          <w:tcPr>
            <w:tcW w:w="1134" w:type="dxa"/>
            <w:gridSpan w:val="2"/>
            <w:tcBorders>
              <w:top w:val="single" w:sz="8" w:space="0" w:color="auto"/>
              <w:left w:val="nil"/>
              <w:bottom w:val="single" w:sz="8" w:space="0" w:color="auto"/>
              <w:right w:val="nil"/>
            </w:tcBorders>
            <w:shd w:val="clear" w:color="000000" w:fill="DDEBF7"/>
            <w:hideMark/>
          </w:tcPr>
          <w:p w:rsidR="00B2003F" w:rsidRPr="007413E9" w:rsidRDefault="00531780"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20</w:t>
            </w:r>
          </w:p>
        </w:tc>
        <w:tc>
          <w:tcPr>
            <w:tcW w:w="1197" w:type="dxa"/>
            <w:gridSpan w:val="8"/>
            <w:tcBorders>
              <w:top w:val="single" w:sz="8" w:space="0" w:color="auto"/>
              <w:left w:val="single" w:sz="8" w:space="0" w:color="auto"/>
              <w:bottom w:val="single" w:sz="8" w:space="0" w:color="auto"/>
              <w:right w:val="single" w:sz="8" w:space="0" w:color="auto"/>
            </w:tcBorders>
            <w:shd w:val="clear" w:color="000000" w:fill="DDEBF7"/>
            <w:hideMark/>
          </w:tcPr>
          <w:p w:rsidR="00B2003F" w:rsidRPr="007413E9" w:rsidRDefault="00531780"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70,54</w:t>
            </w:r>
          </w:p>
        </w:tc>
      </w:tr>
      <w:tr w:rsidR="00B2003F" w:rsidRPr="007413E9" w:rsidTr="00BB71B9">
        <w:trPr>
          <w:gridAfter w:val="1"/>
          <w:wAfter w:w="698" w:type="dxa"/>
          <w:trHeight w:val="315"/>
        </w:trPr>
        <w:tc>
          <w:tcPr>
            <w:tcW w:w="1134" w:type="dxa"/>
            <w:gridSpan w:val="4"/>
            <w:tcBorders>
              <w:top w:val="nil"/>
              <w:left w:val="single" w:sz="8" w:space="0" w:color="auto"/>
              <w:bottom w:val="single" w:sz="8" w:space="0" w:color="auto"/>
              <w:right w:val="single" w:sz="8" w:space="0" w:color="auto"/>
            </w:tcBorders>
            <w:shd w:val="clear" w:color="000000" w:fill="8EA9DB"/>
            <w:noWrap/>
            <w:hideMark/>
          </w:tcPr>
          <w:p w:rsidR="00B2003F" w:rsidRPr="007413E9" w:rsidRDefault="00B2003F"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Школа</w:t>
            </w:r>
          </w:p>
        </w:tc>
        <w:tc>
          <w:tcPr>
            <w:tcW w:w="694" w:type="dxa"/>
            <w:tcBorders>
              <w:top w:val="nil"/>
              <w:left w:val="nil"/>
              <w:bottom w:val="single" w:sz="8" w:space="0" w:color="auto"/>
              <w:right w:val="nil"/>
            </w:tcBorders>
            <w:shd w:val="clear" w:color="000000" w:fill="8EA9DB"/>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321</w:t>
            </w:r>
          </w:p>
        </w:tc>
        <w:tc>
          <w:tcPr>
            <w:tcW w:w="750" w:type="dxa"/>
            <w:tcBorders>
              <w:top w:val="nil"/>
              <w:left w:val="single" w:sz="8" w:space="0" w:color="auto"/>
              <w:bottom w:val="single" w:sz="8" w:space="0" w:color="auto"/>
              <w:right w:val="single" w:sz="4" w:space="0" w:color="auto"/>
            </w:tcBorders>
            <w:shd w:val="clear" w:color="000000" w:fill="8EA9DB"/>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33</w:t>
            </w:r>
          </w:p>
        </w:tc>
        <w:tc>
          <w:tcPr>
            <w:tcW w:w="795" w:type="dxa"/>
            <w:tcBorders>
              <w:top w:val="nil"/>
              <w:left w:val="nil"/>
              <w:bottom w:val="single" w:sz="8" w:space="0" w:color="auto"/>
              <w:right w:val="single" w:sz="8" w:space="0" w:color="auto"/>
            </w:tcBorders>
            <w:shd w:val="clear" w:color="000000" w:fill="8EA9DB"/>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10,42</w:t>
            </w:r>
          </w:p>
        </w:tc>
        <w:tc>
          <w:tcPr>
            <w:tcW w:w="750" w:type="dxa"/>
            <w:tcBorders>
              <w:top w:val="nil"/>
              <w:left w:val="nil"/>
              <w:bottom w:val="single" w:sz="8" w:space="0" w:color="auto"/>
              <w:right w:val="single" w:sz="4" w:space="0" w:color="auto"/>
            </w:tcBorders>
            <w:shd w:val="clear" w:color="000000" w:fill="8EA9DB"/>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79</w:t>
            </w:r>
          </w:p>
        </w:tc>
        <w:tc>
          <w:tcPr>
            <w:tcW w:w="795" w:type="dxa"/>
            <w:tcBorders>
              <w:top w:val="nil"/>
              <w:left w:val="nil"/>
              <w:bottom w:val="single" w:sz="8" w:space="0" w:color="auto"/>
              <w:right w:val="single" w:sz="8" w:space="0" w:color="auto"/>
            </w:tcBorders>
            <w:shd w:val="clear" w:color="000000" w:fill="8EA9DB"/>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22</w:t>
            </w:r>
          </w:p>
        </w:tc>
        <w:tc>
          <w:tcPr>
            <w:tcW w:w="750" w:type="dxa"/>
            <w:tcBorders>
              <w:top w:val="nil"/>
              <w:left w:val="nil"/>
              <w:bottom w:val="single" w:sz="8" w:space="0" w:color="auto"/>
              <w:right w:val="single" w:sz="4" w:space="0" w:color="auto"/>
            </w:tcBorders>
            <w:shd w:val="clear" w:color="000000" w:fill="8EA9DB"/>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200</w:t>
            </w:r>
          </w:p>
        </w:tc>
        <w:tc>
          <w:tcPr>
            <w:tcW w:w="733" w:type="dxa"/>
            <w:tcBorders>
              <w:top w:val="nil"/>
              <w:left w:val="nil"/>
              <w:bottom w:val="single" w:sz="8" w:space="0" w:color="auto"/>
              <w:right w:val="single" w:sz="8" w:space="0" w:color="auto"/>
            </w:tcBorders>
            <w:shd w:val="clear" w:color="000000" w:fill="8EA9DB"/>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59,83</w:t>
            </w:r>
          </w:p>
        </w:tc>
        <w:tc>
          <w:tcPr>
            <w:tcW w:w="675" w:type="dxa"/>
            <w:tcBorders>
              <w:top w:val="nil"/>
              <w:left w:val="nil"/>
              <w:bottom w:val="single" w:sz="8" w:space="0" w:color="auto"/>
              <w:right w:val="single" w:sz="4" w:space="0" w:color="auto"/>
            </w:tcBorders>
            <w:shd w:val="clear" w:color="000000" w:fill="8EA9DB"/>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0</w:t>
            </w:r>
          </w:p>
        </w:tc>
        <w:tc>
          <w:tcPr>
            <w:tcW w:w="631" w:type="dxa"/>
            <w:tcBorders>
              <w:top w:val="nil"/>
              <w:left w:val="nil"/>
              <w:bottom w:val="single" w:sz="8" w:space="0" w:color="auto"/>
              <w:right w:val="nil"/>
            </w:tcBorders>
            <w:shd w:val="clear" w:color="000000" w:fill="8EA9DB"/>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0</w:t>
            </w:r>
          </w:p>
        </w:tc>
        <w:tc>
          <w:tcPr>
            <w:tcW w:w="940" w:type="dxa"/>
            <w:tcBorders>
              <w:top w:val="nil"/>
              <w:left w:val="single" w:sz="8" w:space="0" w:color="auto"/>
              <w:bottom w:val="single" w:sz="8" w:space="0" w:color="auto"/>
              <w:right w:val="single" w:sz="8" w:space="0" w:color="auto"/>
            </w:tcBorders>
            <w:shd w:val="clear" w:color="000000" w:fill="8EA9DB"/>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4,14</w:t>
            </w:r>
          </w:p>
        </w:tc>
        <w:tc>
          <w:tcPr>
            <w:tcW w:w="1134" w:type="dxa"/>
            <w:gridSpan w:val="2"/>
            <w:tcBorders>
              <w:top w:val="nil"/>
              <w:left w:val="nil"/>
              <w:bottom w:val="single" w:sz="8" w:space="0" w:color="auto"/>
              <w:right w:val="nil"/>
            </w:tcBorders>
            <w:shd w:val="clear" w:color="000000" w:fill="8EA9DB"/>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35</w:t>
            </w:r>
          </w:p>
        </w:tc>
        <w:tc>
          <w:tcPr>
            <w:tcW w:w="1197" w:type="dxa"/>
            <w:gridSpan w:val="8"/>
            <w:tcBorders>
              <w:top w:val="nil"/>
              <w:left w:val="single" w:sz="8" w:space="0" w:color="auto"/>
              <w:bottom w:val="single" w:sz="8" w:space="0" w:color="auto"/>
              <w:right w:val="single" w:sz="8" w:space="0" w:color="auto"/>
            </w:tcBorders>
            <w:shd w:val="clear" w:color="000000" w:fill="8EA9DB"/>
            <w:hideMark/>
          </w:tcPr>
          <w:p w:rsidR="00B2003F" w:rsidRPr="007413E9" w:rsidRDefault="00A30896" w:rsidP="007413E9">
            <w:pPr>
              <w:spacing w:line="240" w:lineRule="auto"/>
              <w:jc w:val="both"/>
              <w:rPr>
                <w:rFonts w:ascii="Times New Roman" w:hAnsi="Times New Roman" w:cs="Times New Roman"/>
                <w:b/>
                <w:bCs/>
                <w:sz w:val="28"/>
                <w:szCs w:val="28"/>
              </w:rPr>
            </w:pPr>
            <w:r w:rsidRPr="007413E9">
              <w:rPr>
                <w:rFonts w:ascii="Times New Roman" w:hAnsi="Times New Roman" w:cs="Times New Roman"/>
                <w:b/>
                <w:bCs/>
                <w:sz w:val="28"/>
                <w:szCs w:val="28"/>
              </w:rPr>
              <w:t>7135</w:t>
            </w:r>
          </w:p>
        </w:tc>
      </w:tr>
      <w:tr w:rsidR="002838C3" w:rsidRPr="007413E9" w:rsidTr="00BB71B9">
        <w:trPr>
          <w:gridBefore w:val="2"/>
          <w:gridAfter w:val="4"/>
          <w:wBefore w:w="486" w:type="dxa"/>
          <w:wAfter w:w="1375" w:type="dxa"/>
        </w:trPr>
        <w:tc>
          <w:tcPr>
            <w:tcW w:w="9579" w:type="dxa"/>
            <w:gridSpan w:val="17"/>
          </w:tcPr>
          <w:p w:rsidR="002838C3" w:rsidRPr="007413E9" w:rsidRDefault="002838C3" w:rsidP="007413E9">
            <w:pPr>
              <w:pStyle w:val="af1"/>
              <w:ind w:left="0"/>
              <w:jc w:val="both"/>
              <w:rPr>
                <w:sz w:val="28"/>
                <w:szCs w:val="28"/>
              </w:rPr>
            </w:pPr>
          </w:p>
        </w:tc>
        <w:tc>
          <w:tcPr>
            <w:tcW w:w="236" w:type="dxa"/>
            <w:gridSpan w:val="2"/>
          </w:tcPr>
          <w:p w:rsidR="002838C3" w:rsidRPr="007413E9" w:rsidRDefault="002838C3" w:rsidP="007413E9">
            <w:pPr>
              <w:pStyle w:val="af1"/>
              <w:jc w:val="both"/>
              <w:rPr>
                <w:sz w:val="28"/>
                <w:szCs w:val="28"/>
              </w:rPr>
            </w:pPr>
          </w:p>
        </w:tc>
      </w:tr>
      <w:tr w:rsidR="004D3CFC" w:rsidRPr="007413E9" w:rsidTr="00BB71B9">
        <w:trPr>
          <w:gridBefore w:val="1"/>
          <w:wBefore w:w="310" w:type="dxa"/>
        </w:trPr>
        <w:tc>
          <w:tcPr>
            <w:tcW w:w="10631" w:type="dxa"/>
            <w:gridSpan w:val="22"/>
          </w:tcPr>
          <w:p w:rsidR="004D3CFC" w:rsidRPr="007413E9" w:rsidRDefault="004D3CFC" w:rsidP="007413E9">
            <w:pPr>
              <w:pStyle w:val="af1"/>
              <w:jc w:val="both"/>
              <w:rPr>
                <w:sz w:val="28"/>
                <w:szCs w:val="28"/>
              </w:rPr>
            </w:pPr>
          </w:p>
        </w:tc>
        <w:tc>
          <w:tcPr>
            <w:tcW w:w="735" w:type="dxa"/>
            <w:gridSpan w:val="2"/>
          </w:tcPr>
          <w:p w:rsidR="004D3CFC" w:rsidRPr="007413E9" w:rsidRDefault="004D3CFC" w:rsidP="007413E9">
            <w:pPr>
              <w:pStyle w:val="af1"/>
              <w:jc w:val="both"/>
              <w:rPr>
                <w:sz w:val="28"/>
                <w:szCs w:val="28"/>
              </w:rPr>
            </w:pPr>
          </w:p>
        </w:tc>
      </w:tr>
      <w:tr w:rsidR="004D3CFC" w:rsidRPr="007413E9" w:rsidTr="00BB71B9">
        <w:trPr>
          <w:gridBefore w:val="2"/>
          <w:gridAfter w:val="3"/>
          <w:wBefore w:w="486" w:type="dxa"/>
          <w:wAfter w:w="1327" w:type="dxa"/>
        </w:trPr>
        <w:tc>
          <w:tcPr>
            <w:tcW w:w="9579" w:type="dxa"/>
            <w:gridSpan w:val="17"/>
          </w:tcPr>
          <w:p w:rsidR="00B05ACD" w:rsidRPr="007413E9" w:rsidRDefault="00B05ACD" w:rsidP="007413E9">
            <w:pPr>
              <w:pStyle w:val="af1"/>
              <w:jc w:val="both"/>
              <w:rPr>
                <w:sz w:val="28"/>
                <w:szCs w:val="28"/>
              </w:rPr>
            </w:pPr>
          </w:p>
        </w:tc>
        <w:tc>
          <w:tcPr>
            <w:tcW w:w="284" w:type="dxa"/>
            <w:gridSpan w:val="3"/>
          </w:tcPr>
          <w:p w:rsidR="004D3CFC" w:rsidRPr="007413E9" w:rsidRDefault="004D3CFC" w:rsidP="007413E9">
            <w:pPr>
              <w:pStyle w:val="af1"/>
              <w:jc w:val="both"/>
              <w:rPr>
                <w:sz w:val="28"/>
                <w:szCs w:val="28"/>
              </w:rPr>
            </w:pPr>
          </w:p>
        </w:tc>
      </w:tr>
      <w:tr w:rsidR="004D3CFC" w:rsidRPr="007413E9" w:rsidTr="00BB71B9">
        <w:trPr>
          <w:gridBefore w:val="2"/>
          <w:gridAfter w:val="3"/>
          <w:wBefore w:w="486" w:type="dxa"/>
          <w:wAfter w:w="1327" w:type="dxa"/>
          <w:trHeight w:val="80"/>
        </w:trPr>
        <w:tc>
          <w:tcPr>
            <w:tcW w:w="9579" w:type="dxa"/>
            <w:gridSpan w:val="17"/>
          </w:tcPr>
          <w:p w:rsidR="004D3CFC" w:rsidRPr="007413E9" w:rsidRDefault="004D3CFC" w:rsidP="007413E9">
            <w:pPr>
              <w:pStyle w:val="af1"/>
              <w:ind w:left="0" w:right="-675"/>
              <w:jc w:val="both"/>
              <w:rPr>
                <w:sz w:val="28"/>
                <w:szCs w:val="28"/>
              </w:rPr>
            </w:pPr>
          </w:p>
        </w:tc>
        <w:tc>
          <w:tcPr>
            <w:tcW w:w="284" w:type="dxa"/>
            <w:gridSpan w:val="3"/>
          </w:tcPr>
          <w:p w:rsidR="004D3CFC" w:rsidRPr="007413E9" w:rsidRDefault="004D3CFC" w:rsidP="007413E9">
            <w:pPr>
              <w:pStyle w:val="af1"/>
              <w:ind w:left="0"/>
              <w:jc w:val="both"/>
              <w:rPr>
                <w:sz w:val="28"/>
                <w:szCs w:val="28"/>
              </w:rPr>
            </w:pPr>
          </w:p>
        </w:tc>
      </w:tr>
      <w:tr w:rsidR="00545628" w:rsidRPr="007413E9" w:rsidTr="00BB71B9">
        <w:trPr>
          <w:gridBefore w:val="2"/>
          <w:gridAfter w:val="3"/>
          <w:wBefore w:w="486" w:type="dxa"/>
          <w:wAfter w:w="1327" w:type="dxa"/>
        </w:trPr>
        <w:tc>
          <w:tcPr>
            <w:tcW w:w="9579" w:type="dxa"/>
            <w:gridSpan w:val="17"/>
            <w:vAlign w:val="center"/>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Государственная итоговая аттестация выпускников 2017 года</w:t>
            </w:r>
          </w:p>
          <w:p w:rsidR="00545628" w:rsidRPr="001E6783" w:rsidRDefault="00545628" w:rsidP="001E6783">
            <w:pPr>
              <w:rPr>
                <w:rFonts w:ascii="Times New Roman" w:hAnsi="Times New Roman" w:cs="Times New Roman"/>
                <w:kern w:val="36"/>
                <w:sz w:val="28"/>
                <w:szCs w:val="28"/>
                <w:lang w:eastAsia="ru-RU"/>
              </w:rPr>
            </w:pPr>
            <w:r w:rsidRPr="001E6783">
              <w:rPr>
                <w:rFonts w:ascii="Times New Roman" w:hAnsi="Times New Roman" w:cs="Times New Roman"/>
                <w:kern w:val="36"/>
                <w:sz w:val="28"/>
                <w:szCs w:val="28"/>
                <w:lang w:eastAsia="ru-RU"/>
              </w:rPr>
              <w:t xml:space="preserve">Итоговое сочинение (изложение) </w:t>
            </w:r>
            <w:proofErr w:type="gramStart"/>
            <w:r w:rsidRPr="001E6783">
              <w:rPr>
                <w:rFonts w:ascii="Times New Roman" w:hAnsi="Times New Roman" w:cs="Times New Roman"/>
                <w:kern w:val="36"/>
                <w:sz w:val="28"/>
                <w:szCs w:val="28"/>
                <w:lang w:eastAsia="ru-RU"/>
              </w:rPr>
              <w:t>–д</w:t>
            </w:r>
            <w:proofErr w:type="gramEnd"/>
            <w:r w:rsidRPr="001E6783">
              <w:rPr>
                <w:rFonts w:ascii="Times New Roman" w:hAnsi="Times New Roman" w:cs="Times New Roman"/>
                <w:kern w:val="36"/>
                <w:sz w:val="28"/>
                <w:szCs w:val="28"/>
                <w:lang w:eastAsia="ru-RU"/>
              </w:rPr>
              <w:t>опуск к ЕГЭ</w:t>
            </w:r>
          </w:p>
          <w:p w:rsidR="00545628" w:rsidRPr="007413E9" w:rsidRDefault="00545628" w:rsidP="007413E9">
            <w:pPr>
              <w:spacing w:after="288" w:line="240" w:lineRule="auto"/>
              <w:jc w:val="both"/>
              <w:rPr>
                <w:rFonts w:ascii="Times New Roman" w:eastAsia="Times New Roman" w:hAnsi="Times New Roman" w:cs="Times New Roman"/>
                <w:color w:val="3B3B3B"/>
                <w:sz w:val="28"/>
                <w:szCs w:val="28"/>
                <w:lang w:eastAsia="ru-RU"/>
              </w:rPr>
            </w:pPr>
            <w:r w:rsidRPr="007413E9">
              <w:rPr>
                <w:rFonts w:ascii="Times New Roman" w:eastAsia="Times New Roman" w:hAnsi="Times New Roman" w:cs="Times New Roman"/>
                <w:b/>
                <w:bCs/>
                <w:color w:val="3B3B3B"/>
                <w:sz w:val="28"/>
                <w:szCs w:val="28"/>
                <w:lang w:eastAsia="ru-RU"/>
              </w:rPr>
              <w:t>7 декабря 2016 года</w:t>
            </w:r>
            <w:r w:rsidRPr="007413E9">
              <w:rPr>
                <w:rFonts w:ascii="Times New Roman" w:eastAsia="Times New Roman" w:hAnsi="Times New Roman" w:cs="Times New Roman"/>
                <w:color w:val="3B3B3B"/>
                <w:sz w:val="28"/>
                <w:szCs w:val="28"/>
                <w:lang w:eastAsia="ru-RU"/>
              </w:rPr>
              <w:t> в итоговом сочинении (изложени</w:t>
            </w:r>
            <w:r w:rsidR="00496163" w:rsidRPr="007413E9">
              <w:rPr>
                <w:rFonts w:ascii="Times New Roman" w:eastAsia="Times New Roman" w:hAnsi="Times New Roman" w:cs="Times New Roman"/>
                <w:color w:val="3B3B3B"/>
                <w:sz w:val="28"/>
                <w:szCs w:val="28"/>
                <w:lang w:eastAsia="ru-RU"/>
              </w:rPr>
              <w:t>е) приняли участие 15 учащихся11-а</w:t>
            </w:r>
            <w:r w:rsidRPr="007413E9">
              <w:rPr>
                <w:rFonts w:ascii="Times New Roman" w:eastAsia="Times New Roman" w:hAnsi="Times New Roman" w:cs="Times New Roman"/>
                <w:color w:val="3B3B3B"/>
                <w:sz w:val="28"/>
                <w:szCs w:val="28"/>
                <w:lang w:eastAsia="ru-RU"/>
              </w:rPr>
              <w:t xml:space="preserve">класса </w:t>
            </w:r>
            <w:r w:rsidRPr="007413E9">
              <w:rPr>
                <w:rFonts w:ascii="Times New Roman" w:eastAsia="Times New Roman" w:hAnsi="Times New Roman" w:cs="Times New Roman"/>
                <w:color w:val="3B3B3B"/>
                <w:sz w:val="28"/>
                <w:szCs w:val="28"/>
                <w:lang w:eastAsia="ru-RU"/>
              </w:rPr>
              <w:br/>
            </w:r>
            <w:r w:rsidRPr="007413E9">
              <w:rPr>
                <w:rFonts w:ascii="Times New Roman" w:eastAsia="Times New Roman" w:hAnsi="Times New Roman" w:cs="Times New Roman"/>
                <w:sz w:val="28"/>
                <w:szCs w:val="28"/>
                <w:lang w:eastAsia="ru-RU"/>
              </w:rPr>
              <w:t>Экзаменационный компле</w:t>
            </w:r>
            <w:proofErr w:type="gramStart"/>
            <w:r w:rsidRPr="007413E9">
              <w:rPr>
                <w:rFonts w:ascii="Times New Roman" w:eastAsia="Times New Roman" w:hAnsi="Times New Roman" w:cs="Times New Roman"/>
                <w:sz w:val="28"/>
                <w:szCs w:val="28"/>
                <w:lang w:eastAsia="ru-RU"/>
              </w:rPr>
              <w:t>кт  вкл</w:t>
            </w:r>
            <w:proofErr w:type="gramEnd"/>
            <w:r w:rsidRPr="007413E9">
              <w:rPr>
                <w:rFonts w:ascii="Times New Roman" w:eastAsia="Times New Roman" w:hAnsi="Times New Roman" w:cs="Times New Roman"/>
                <w:sz w:val="28"/>
                <w:szCs w:val="28"/>
                <w:lang w:eastAsia="ru-RU"/>
              </w:rPr>
              <w:t>ючал  5 тем сочинений:</w:t>
            </w:r>
          </w:p>
          <w:p w:rsidR="00545628" w:rsidRPr="007413E9" w:rsidRDefault="00545628" w:rsidP="007413E9">
            <w:pPr>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Выборность  тем сочинений учащихся 11-х классов  определился следующим образом</w:t>
            </w:r>
          </w:p>
          <w:tbl>
            <w:tblPr>
              <w:tblStyle w:val="a7"/>
              <w:tblW w:w="8373" w:type="dxa"/>
              <w:tblInd w:w="667" w:type="dxa"/>
              <w:tblLayout w:type="fixed"/>
              <w:tblLook w:val="04A0"/>
            </w:tblPr>
            <w:tblGrid>
              <w:gridCol w:w="681"/>
              <w:gridCol w:w="3860"/>
              <w:gridCol w:w="2121"/>
              <w:gridCol w:w="1711"/>
            </w:tblGrid>
            <w:tr w:rsidR="00545628" w:rsidRPr="007413E9" w:rsidTr="00E214B1">
              <w:tc>
                <w:tcPr>
                  <w:tcW w:w="68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w:t>
                  </w:r>
                </w:p>
              </w:tc>
              <w:tc>
                <w:tcPr>
                  <w:tcW w:w="3860"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Темы сочинений</w:t>
                  </w:r>
                </w:p>
              </w:tc>
              <w:tc>
                <w:tcPr>
                  <w:tcW w:w="212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Выборность </w:t>
                  </w:r>
                </w:p>
              </w:tc>
              <w:tc>
                <w:tcPr>
                  <w:tcW w:w="171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Результат</w:t>
                  </w:r>
                </w:p>
              </w:tc>
            </w:tr>
            <w:tr w:rsidR="00545628" w:rsidRPr="007413E9" w:rsidTr="00E214B1">
              <w:tc>
                <w:tcPr>
                  <w:tcW w:w="68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103</w:t>
                  </w:r>
                </w:p>
              </w:tc>
              <w:tc>
                <w:tcPr>
                  <w:tcW w:w="3860"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«Когда возникает конфликт между ч</w:t>
                  </w:r>
                  <w:r w:rsidRPr="007413E9">
                    <w:rPr>
                      <w:rFonts w:ascii="Times New Roman" w:eastAsia="Times New Roman" w:hAnsi="Times New Roman" w:cs="Times New Roman"/>
                      <w:sz w:val="28"/>
                      <w:szCs w:val="28"/>
                      <w:lang w:eastAsia="ru-RU"/>
                    </w:rPr>
                    <w:cr/>
                    <w:t xml:space="preserve">вствами и </w:t>
                  </w:r>
                  <w:proofErr w:type="gramStart"/>
                  <w:r w:rsidRPr="007413E9">
                    <w:rPr>
                      <w:rFonts w:ascii="Times New Roman" w:eastAsia="Times New Roman" w:hAnsi="Times New Roman" w:cs="Times New Roman"/>
                      <w:sz w:val="28"/>
                      <w:szCs w:val="28"/>
                      <w:lang w:eastAsia="ru-RU"/>
                    </w:rPr>
                    <w:t>р</w:t>
                  </w:r>
                  <w:proofErr w:type="gramEnd"/>
                  <w:r w:rsidRPr="007413E9">
                    <w:rPr>
                      <w:rFonts w:ascii="Times New Roman" w:eastAsia="Times New Roman" w:hAnsi="Times New Roman" w:cs="Times New Roman"/>
                      <w:sz w:val="28"/>
                      <w:szCs w:val="28"/>
                      <w:lang w:eastAsia="ru-RU"/>
                    </w:rPr>
                    <w:cr/>
                    <w:t>зумом?»</w:t>
                  </w:r>
                </w:p>
              </w:tc>
              <w:tc>
                <w:tcPr>
                  <w:tcW w:w="212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3 учащихся</w:t>
                  </w:r>
                </w:p>
              </w:tc>
              <w:tc>
                <w:tcPr>
                  <w:tcW w:w="171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зачет</w:t>
                  </w:r>
                </w:p>
              </w:tc>
            </w:tr>
            <w:tr w:rsidR="00545628" w:rsidRPr="007413E9" w:rsidTr="00E214B1">
              <w:tc>
                <w:tcPr>
                  <w:tcW w:w="68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207</w:t>
                  </w:r>
                </w:p>
              </w:tc>
              <w:tc>
                <w:tcPr>
                  <w:tcW w:w="3860"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«Какой поступок можно назвать бесчестным?»</w:t>
                  </w:r>
                </w:p>
              </w:tc>
              <w:tc>
                <w:tcPr>
                  <w:tcW w:w="212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2 учащихся</w:t>
                  </w:r>
                </w:p>
              </w:tc>
              <w:tc>
                <w:tcPr>
                  <w:tcW w:w="171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зачет</w:t>
                  </w:r>
                </w:p>
                <w:p w:rsidR="00545628" w:rsidRPr="007413E9" w:rsidRDefault="00545628" w:rsidP="007413E9">
                  <w:pPr>
                    <w:jc w:val="both"/>
                    <w:rPr>
                      <w:rFonts w:ascii="Times New Roman" w:eastAsia="Times New Roman" w:hAnsi="Times New Roman" w:cs="Times New Roman"/>
                      <w:sz w:val="28"/>
                      <w:szCs w:val="28"/>
                      <w:lang w:eastAsia="ru-RU"/>
                    </w:rPr>
                  </w:pPr>
                </w:p>
              </w:tc>
            </w:tr>
            <w:tr w:rsidR="00545628" w:rsidRPr="007413E9" w:rsidTr="00E214B1">
              <w:tc>
                <w:tcPr>
                  <w:tcW w:w="68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313</w:t>
                  </w:r>
                </w:p>
              </w:tc>
              <w:tc>
                <w:tcPr>
                  <w:tcW w:w="3860"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«Согласны ли Вы с утверждением  Э.М. Ремарка</w:t>
                  </w:r>
                  <w:proofErr w:type="gramStart"/>
                  <w:r w:rsidRPr="007413E9">
                    <w:rPr>
                      <w:rFonts w:ascii="Times New Roman" w:eastAsia="Times New Roman" w:hAnsi="Times New Roman" w:cs="Times New Roman"/>
                      <w:sz w:val="28"/>
                      <w:szCs w:val="28"/>
                      <w:lang w:eastAsia="ru-RU"/>
                    </w:rPr>
                    <w:t xml:space="preserve"> :</w:t>
                  </w:r>
                  <w:proofErr w:type="gramEnd"/>
                  <w:r w:rsidRPr="007413E9">
                    <w:rPr>
                      <w:rFonts w:ascii="Times New Roman" w:eastAsia="Times New Roman" w:hAnsi="Times New Roman" w:cs="Times New Roman"/>
                      <w:sz w:val="28"/>
                      <w:szCs w:val="28"/>
                      <w:lang w:eastAsia="ru-RU"/>
                    </w:rPr>
                    <w:t xml:space="preserve"> «Нужно уметь и проигрывать»</w:t>
                  </w:r>
                  <w:proofErr w:type="gramStart"/>
                  <w:r w:rsidRPr="007413E9">
                    <w:rPr>
                      <w:rFonts w:ascii="Times New Roman" w:eastAsia="Times New Roman" w:hAnsi="Times New Roman" w:cs="Times New Roman"/>
                      <w:sz w:val="28"/>
                      <w:szCs w:val="28"/>
                      <w:lang w:eastAsia="ru-RU"/>
                    </w:rPr>
                    <w:t xml:space="preserve"> ?</w:t>
                  </w:r>
                  <w:proofErr w:type="gramEnd"/>
                </w:p>
              </w:tc>
              <w:tc>
                <w:tcPr>
                  <w:tcW w:w="212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1 учащихся</w:t>
                  </w:r>
                </w:p>
              </w:tc>
              <w:tc>
                <w:tcPr>
                  <w:tcW w:w="171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зачет</w:t>
                  </w:r>
                </w:p>
              </w:tc>
            </w:tr>
            <w:tr w:rsidR="00545628" w:rsidRPr="007413E9" w:rsidTr="00E214B1">
              <w:tc>
                <w:tcPr>
                  <w:tcW w:w="68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lastRenderedPageBreak/>
                    <w:t>401</w:t>
                  </w:r>
                </w:p>
              </w:tc>
              <w:tc>
                <w:tcPr>
                  <w:tcW w:w="3860"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Сила или слабость человека проявляется в признании им </w:t>
                  </w:r>
                  <w:proofErr w:type="gramStart"/>
                  <w:r w:rsidRPr="007413E9">
                    <w:rPr>
                      <w:rFonts w:ascii="Times New Roman" w:eastAsia="Times New Roman" w:hAnsi="Times New Roman" w:cs="Times New Roman"/>
                      <w:sz w:val="28"/>
                      <w:szCs w:val="28"/>
                      <w:lang w:eastAsia="ru-RU"/>
                    </w:rPr>
                    <w:t>своих</w:t>
                  </w:r>
                  <w:proofErr w:type="gramEnd"/>
                  <w:r w:rsidRPr="007413E9">
                    <w:rPr>
                      <w:rFonts w:ascii="Times New Roman" w:eastAsia="Times New Roman" w:hAnsi="Times New Roman" w:cs="Times New Roman"/>
                      <w:sz w:val="28"/>
                      <w:szCs w:val="28"/>
                      <w:lang w:eastAsia="ru-RU"/>
                    </w:rPr>
                    <w:t xml:space="preserve"> </w:t>
                  </w:r>
                  <w:r w:rsidRPr="007413E9">
                    <w:rPr>
                      <w:rFonts w:ascii="Times New Roman" w:eastAsia="Times New Roman" w:hAnsi="Times New Roman" w:cs="Times New Roman"/>
                      <w:sz w:val="28"/>
                      <w:szCs w:val="28"/>
                      <w:lang w:eastAsia="ru-RU"/>
                    </w:rPr>
                    <w:cr/>
                    <w:t>ши</w:t>
                  </w:r>
                  <w:r w:rsidRPr="007413E9">
                    <w:rPr>
                      <w:rFonts w:ascii="Times New Roman" w:eastAsia="Times New Roman" w:hAnsi="Times New Roman" w:cs="Times New Roman"/>
                      <w:sz w:val="28"/>
                      <w:szCs w:val="28"/>
                      <w:lang w:eastAsia="ru-RU"/>
                    </w:rPr>
                    <w:cr/>
                    <w:t xml:space="preserve">ок?  </w:t>
                  </w:r>
                </w:p>
              </w:tc>
              <w:tc>
                <w:tcPr>
                  <w:tcW w:w="212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3 учащихся</w:t>
                  </w:r>
                </w:p>
              </w:tc>
              <w:tc>
                <w:tcPr>
                  <w:tcW w:w="171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зачет</w:t>
                  </w:r>
                </w:p>
              </w:tc>
            </w:tr>
            <w:tr w:rsidR="00545628" w:rsidRPr="007413E9" w:rsidTr="00470DA3">
              <w:trPr>
                <w:trHeight w:val="139"/>
              </w:trPr>
              <w:tc>
                <w:tcPr>
                  <w:tcW w:w="68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506</w:t>
                  </w:r>
                </w:p>
              </w:tc>
              <w:tc>
                <w:tcPr>
                  <w:tcW w:w="3860"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Могут ли люди быть друзьями, если они не сходятся во взглядах</w:t>
                  </w:r>
                  <w:proofErr w:type="gramStart"/>
                  <w:r w:rsidRPr="007413E9">
                    <w:rPr>
                      <w:rFonts w:ascii="Times New Roman" w:eastAsia="Times New Roman" w:hAnsi="Times New Roman" w:cs="Times New Roman"/>
                      <w:sz w:val="28"/>
                      <w:szCs w:val="28"/>
                      <w:lang w:eastAsia="ru-RU"/>
                    </w:rPr>
                    <w:t xml:space="preserve"> ?</w:t>
                  </w:r>
                  <w:proofErr w:type="gramEnd"/>
                </w:p>
              </w:tc>
              <w:tc>
                <w:tcPr>
                  <w:tcW w:w="212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6 учащихся</w:t>
                  </w:r>
                </w:p>
              </w:tc>
              <w:tc>
                <w:tcPr>
                  <w:tcW w:w="1711" w:type="dxa"/>
                </w:tcPr>
                <w:p w:rsidR="00545628" w:rsidRPr="007413E9" w:rsidRDefault="00545628" w:rsidP="007413E9">
                  <w:pPr>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зачет</w:t>
                  </w:r>
                </w:p>
              </w:tc>
            </w:tr>
          </w:tbl>
          <w:p w:rsidR="00F0700C" w:rsidRPr="007413E9" w:rsidRDefault="00545628" w:rsidP="007413E9">
            <w:pPr>
              <w:overflowPunct w:val="0"/>
              <w:adjustRightInd w:val="0"/>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            </w:t>
            </w:r>
          </w:p>
          <w:p w:rsidR="00F0700C" w:rsidRPr="007413E9" w:rsidRDefault="00F0700C" w:rsidP="007413E9">
            <w:pPr>
              <w:overflowPunct w:val="0"/>
              <w:adjustRightInd w:val="0"/>
              <w:spacing w:after="0" w:line="240" w:lineRule="auto"/>
              <w:jc w:val="both"/>
              <w:rPr>
                <w:rFonts w:ascii="Times New Roman" w:eastAsia="Times New Roman" w:hAnsi="Times New Roman" w:cs="Times New Roman"/>
                <w:sz w:val="28"/>
                <w:szCs w:val="28"/>
                <w:lang w:eastAsia="ru-RU"/>
              </w:rPr>
            </w:pPr>
          </w:p>
          <w:p w:rsidR="00545628" w:rsidRPr="007413E9" w:rsidRDefault="00545628" w:rsidP="007413E9">
            <w:pPr>
              <w:overflowPunct w:val="0"/>
              <w:adjustRightInd w:val="0"/>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 По результатам итогового сочинения (изложения), прошедшего 7 декабря  2016 года, 14  обучающихся 11-го класса справились с работой, получили «зачет». </w:t>
            </w:r>
          </w:p>
          <w:p w:rsidR="00545628" w:rsidRPr="007413E9" w:rsidRDefault="00545628" w:rsidP="007413E9">
            <w:pPr>
              <w:spacing w:after="0" w:line="240" w:lineRule="auto"/>
              <w:ind w:firstLine="708"/>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Анализ итогового сочинения показал способность учащихся выбирать из множества произведений одно или более произведения  отечественной или мировой литературы для глубины раскрытия темы с опорой на литературное произведение.  Работы этого года отличаются разнообразием произведений. </w:t>
            </w:r>
          </w:p>
          <w:p w:rsidR="00545628" w:rsidRPr="007413E9" w:rsidRDefault="00545628" w:rsidP="007413E9">
            <w:pPr>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Основные </w:t>
            </w:r>
            <w:proofErr w:type="gramStart"/>
            <w:r w:rsidRPr="007413E9">
              <w:rPr>
                <w:rFonts w:ascii="Times New Roman" w:eastAsia="Times New Roman" w:hAnsi="Times New Roman" w:cs="Times New Roman"/>
                <w:sz w:val="28"/>
                <w:szCs w:val="28"/>
                <w:lang w:eastAsia="ru-RU"/>
              </w:rPr>
              <w:t>ошибки</w:t>
            </w:r>
            <w:proofErr w:type="gramEnd"/>
            <w:r w:rsidRPr="007413E9">
              <w:rPr>
                <w:rFonts w:ascii="Times New Roman" w:eastAsia="Times New Roman" w:hAnsi="Times New Roman" w:cs="Times New Roman"/>
                <w:sz w:val="28"/>
                <w:szCs w:val="28"/>
                <w:lang w:eastAsia="ru-RU"/>
              </w:rPr>
              <w:t xml:space="preserve"> встречающиеся при проверке – по критерию 3 /композиция и логика рассуждения/, и по критерию -4 /качество письменной речи.</w:t>
            </w:r>
          </w:p>
          <w:p w:rsidR="00545628" w:rsidRPr="007413E9" w:rsidRDefault="00545628" w:rsidP="007413E9">
            <w:pPr>
              <w:spacing w:after="0" w:line="240" w:lineRule="auto"/>
              <w:jc w:val="both"/>
              <w:rPr>
                <w:rFonts w:ascii="Times New Roman" w:hAnsi="Times New Roman" w:cs="Times New Roman"/>
                <w:sz w:val="28"/>
                <w:szCs w:val="28"/>
              </w:rPr>
            </w:pPr>
            <w:r w:rsidRPr="007413E9">
              <w:rPr>
                <w:rFonts w:ascii="Times New Roman" w:eastAsia="Times New Roman" w:hAnsi="Times New Roman" w:cs="Times New Roman"/>
                <w:b/>
                <w:sz w:val="28"/>
                <w:szCs w:val="28"/>
                <w:lang w:eastAsia="ru-RU"/>
              </w:rPr>
              <w:t xml:space="preserve">               </w:t>
            </w:r>
            <w:r w:rsidRPr="007413E9">
              <w:rPr>
                <w:rFonts w:ascii="Times New Roman" w:hAnsi="Times New Roman" w:cs="Times New Roman"/>
                <w:sz w:val="28"/>
                <w:szCs w:val="28"/>
              </w:rPr>
              <w:t xml:space="preserve"> В целях качественной подготовки и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МБОУ СОШ № 13 была проведена следующая работа:</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сформирована нормативно-правовая база по ГИА;</w:t>
            </w:r>
          </w:p>
          <w:p w:rsidR="00545628" w:rsidRPr="007413E9" w:rsidRDefault="00545628" w:rsidP="007413E9">
            <w:pPr>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своевременно внесены в РБД сведения об участниках ГИА с указанием перечня предметов, выбранных для сдачи ГИА, форм прохождения ГИА, а также о работниках ППЭ;</w:t>
            </w:r>
          </w:p>
          <w:p w:rsidR="00545628" w:rsidRPr="007413E9" w:rsidRDefault="00545628" w:rsidP="007413E9">
            <w:pPr>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w:t>
            </w:r>
            <w:r w:rsidRPr="007413E9">
              <w:rPr>
                <w:rFonts w:ascii="Times New Roman" w:hAnsi="Times New Roman" w:cs="Times New Roman"/>
                <w:sz w:val="28"/>
                <w:szCs w:val="28"/>
              </w:rPr>
              <w:t xml:space="preserve"> организовано обучение участников ГИА по технологии проведения ГИА и по правилам заполнения бланков ОГЭ / ЕГЭ</w:t>
            </w:r>
          </w:p>
          <w:p w:rsidR="00545628" w:rsidRPr="007413E9" w:rsidRDefault="00545628" w:rsidP="007413E9">
            <w:pPr>
              <w:spacing w:after="0" w:line="240" w:lineRule="auto"/>
              <w:jc w:val="both"/>
              <w:rPr>
                <w:rFonts w:ascii="Times New Roman" w:hAnsi="Times New Roman" w:cs="Times New Roman"/>
                <w:sz w:val="28"/>
                <w:szCs w:val="28"/>
              </w:rPr>
            </w:pPr>
            <w:r w:rsidRPr="007413E9">
              <w:rPr>
                <w:rFonts w:ascii="Times New Roman" w:hAnsi="Times New Roman" w:cs="Times New Roman"/>
                <w:sz w:val="28"/>
                <w:szCs w:val="28"/>
              </w:rPr>
              <w:t>- проведена разъяснительная работа среди педагогических работников, привлекаемых к подготовке и проведению ГИА, участников ГИА и их родителей (законных представителей) о порядке проведения ГИА;</w:t>
            </w:r>
          </w:p>
          <w:p w:rsidR="00545628" w:rsidRPr="007413E9" w:rsidRDefault="00545628" w:rsidP="007413E9">
            <w:pPr>
              <w:spacing w:after="0"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участие в апробации технологии поведения устной части экзамена по иностранному языку;   </w:t>
            </w:r>
          </w:p>
          <w:p w:rsidR="00545628" w:rsidRPr="007413E9" w:rsidRDefault="00545628" w:rsidP="007413E9">
            <w:pPr>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 получен  допуск </w:t>
            </w:r>
            <w:proofErr w:type="gramStart"/>
            <w:r w:rsidRPr="007413E9">
              <w:rPr>
                <w:rFonts w:ascii="Times New Roman" w:eastAsia="Times New Roman" w:hAnsi="Times New Roman" w:cs="Times New Roman"/>
                <w:sz w:val="28"/>
                <w:szCs w:val="28"/>
                <w:lang w:eastAsia="ru-RU"/>
              </w:rPr>
              <w:t>обучающихся</w:t>
            </w:r>
            <w:proofErr w:type="gramEnd"/>
            <w:r w:rsidRPr="007413E9">
              <w:rPr>
                <w:rFonts w:ascii="Times New Roman" w:eastAsia="Times New Roman" w:hAnsi="Times New Roman" w:cs="Times New Roman"/>
                <w:sz w:val="28"/>
                <w:szCs w:val="28"/>
                <w:lang w:eastAsia="ru-RU"/>
              </w:rPr>
              <w:t xml:space="preserve"> к прохождению ГИА (итоговое сочинение);</w:t>
            </w:r>
          </w:p>
          <w:p w:rsidR="00545628" w:rsidRPr="007413E9" w:rsidRDefault="00545628" w:rsidP="007413E9">
            <w:pPr>
              <w:spacing w:after="0" w:line="240" w:lineRule="auto"/>
              <w:jc w:val="both"/>
              <w:rPr>
                <w:rFonts w:ascii="Times New Roman" w:hAnsi="Times New Roman" w:cs="Times New Roman"/>
                <w:sz w:val="28"/>
                <w:szCs w:val="28"/>
              </w:rPr>
            </w:pPr>
            <w:r w:rsidRPr="007413E9">
              <w:rPr>
                <w:rFonts w:ascii="Times New Roman" w:hAnsi="Times New Roman" w:cs="Times New Roman"/>
                <w:sz w:val="28"/>
                <w:szCs w:val="28"/>
              </w:rPr>
              <w:t>- проведены диагностические контрольные работы в формате ЕГЭ для всех обучающихся 11класса и в формате ОГЭ для всех обучающихся 9 класса по обязательным предметам;</w:t>
            </w:r>
          </w:p>
          <w:p w:rsidR="00545628" w:rsidRPr="007413E9" w:rsidRDefault="00545628" w:rsidP="007413E9">
            <w:pPr>
              <w:spacing w:after="0" w:line="240" w:lineRule="auto"/>
              <w:jc w:val="both"/>
              <w:rPr>
                <w:rFonts w:ascii="Times New Roman" w:hAnsi="Times New Roman" w:cs="Times New Roman"/>
                <w:sz w:val="28"/>
                <w:szCs w:val="28"/>
              </w:rPr>
            </w:pPr>
            <w:r w:rsidRPr="007413E9">
              <w:rPr>
                <w:rFonts w:ascii="Times New Roman" w:hAnsi="Times New Roman" w:cs="Times New Roman"/>
                <w:sz w:val="28"/>
                <w:szCs w:val="28"/>
              </w:rPr>
              <w:t>- проведены диагностические контрольные работы по предметам по выбору в формате ЕГЭ и ОГЭ. Анализ контрольных работ позволил выявить вопросы, которым надо уделить внимание при подготовке выпускников к экзаменам.</w:t>
            </w:r>
          </w:p>
          <w:p w:rsidR="00437EEF" w:rsidRPr="007413E9" w:rsidRDefault="00545628" w:rsidP="007413E9">
            <w:pPr>
              <w:spacing w:after="0" w:line="240" w:lineRule="auto"/>
              <w:ind w:left="-567"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                                                     </w:t>
            </w:r>
          </w:p>
          <w:p w:rsidR="00496163" w:rsidRPr="007413E9" w:rsidRDefault="00545628" w:rsidP="007413E9">
            <w:pPr>
              <w:spacing w:line="240" w:lineRule="auto"/>
              <w:ind w:firstLine="360"/>
              <w:jc w:val="both"/>
              <w:rPr>
                <w:rFonts w:ascii="Times New Roman" w:hAnsi="Times New Roman" w:cs="Times New Roman"/>
                <w:sz w:val="28"/>
                <w:szCs w:val="28"/>
              </w:rPr>
            </w:pPr>
            <w:r w:rsidRPr="007413E9">
              <w:rPr>
                <w:rFonts w:ascii="Times New Roman" w:hAnsi="Times New Roman" w:cs="Times New Roman"/>
                <w:sz w:val="28"/>
                <w:szCs w:val="28"/>
              </w:rPr>
              <w:t>  </w:t>
            </w:r>
          </w:p>
          <w:p w:rsidR="00496163" w:rsidRPr="007413E9" w:rsidRDefault="00496163" w:rsidP="007413E9">
            <w:pPr>
              <w:spacing w:line="240" w:lineRule="auto"/>
              <w:ind w:firstLine="360"/>
              <w:jc w:val="both"/>
              <w:rPr>
                <w:rFonts w:ascii="Times New Roman" w:hAnsi="Times New Roman" w:cs="Times New Roman"/>
                <w:sz w:val="28"/>
                <w:szCs w:val="28"/>
              </w:rPr>
            </w:pPr>
          </w:p>
          <w:p w:rsidR="00496163" w:rsidRPr="007413E9" w:rsidRDefault="00496163" w:rsidP="007413E9">
            <w:pPr>
              <w:spacing w:line="240" w:lineRule="auto"/>
              <w:ind w:firstLine="360"/>
              <w:jc w:val="both"/>
              <w:rPr>
                <w:rFonts w:ascii="Times New Roman" w:hAnsi="Times New Roman" w:cs="Times New Roman"/>
                <w:sz w:val="28"/>
                <w:szCs w:val="28"/>
              </w:rPr>
            </w:pPr>
          </w:p>
          <w:p w:rsidR="00496163" w:rsidRPr="007413E9" w:rsidRDefault="00496163" w:rsidP="007413E9">
            <w:pPr>
              <w:spacing w:line="240" w:lineRule="auto"/>
              <w:ind w:firstLine="360"/>
              <w:jc w:val="both"/>
              <w:rPr>
                <w:rFonts w:ascii="Times New Roman" w:hAnsi="Times New Roman" w:cs="Times New Roman"/>
                <w:sz w:val="28"/>
                <w:szCs w:val="28"/>
              </w:rPr>
            </w:pPr>
          </w:p>
          <w:p w:rsidR="00496163" w:rsidRPr="007413E9" w:rsidRDefault="00496163" w:rsidP="007413E9">
            <w:pPr>
              <w:spacing w:line="240" w:lineRule="auto"/>
              <w:ind w:firstLine="360"/>
              <w:jc w:val="both"/>
              <w:rPr>
                <w:rFonts w:ascii="Times New Roman" w:hAnsi="Times New Roman" w:cs="Times New Roman"/>
                <w:sz w:val="28"/>
                <w:szCs w:val="28"/>
              </w:rPr>
            </w:pPr>
          </w:p>
          <w:p w:rsidR="00496163" w:rsidRPr="007413E9" w:rsidRDefault="00496163" w:rsidP="007413E9">
            <w:pPr>
              <w:spacing w:line="240" w:lineRule="auto"/>
              <w:ind w:firstLine="360"/>
              <w:jc w:val="both"/>
              <w:rPr>
                <w:rFonts w:ascii="Times New Roman" w:hAnsi="Times New Roman" w:cs="Times New Roman"/>
                <w:sz w:val="28"/>
                <w:szCs w:val="28"/>
              </w:rPr>
            </w:pPr>
          </w:p>
          <w:p w:rsidR="00496163" w:rsidRPr="007413E9" w:rsidRDefault="00496163"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ind w:firstLine="360"/>
              <w:jc w:val="both"/>
              <w:rPr>
                <w:rFonts w:ascii="Times New Roman" w:hAnsi="Times New Roman" w:cs="Times New Roman"/>
                <w:b/>
                <w:sz w:val="28"/>
                <w:szCs w:val="28"/>
              </w:rPr>
            </w:pPr>
            <w:r w:rsidRPr="007413E9">
              <w:rPr>
                <w:rFonts w:ascii="Times New Roman" w:hAnsi="Times New Roman" w:cs="Times New Roman"/>
                <w:b/>
                <w:sz w:val="28"/>
                <w:szCs w:val="28"/>
              </w:rPr>
              <w:t>Итоговая аттестация учащихся 9 класса.</w:t>
            </w:r>
          </w:p>
          <w:p w:rsidR="00545628" w:rsidRPr="007413E9" w:rsidRDefault="00545628" w:rsidP="007413E9">
            <w:pPr>
              <w:spacing w:line="240" w:lineRule="auto"/>
              <w:ind w:firstLine="540"/>
              <w:jc w:val="both"/>
              <w:rPr>
                <w:rFonts w:ascii="Times New Roman" w:hAnsi="Times New Roman" w:cs="Times New Roman"/>
                <w:b/>
                <w:i/>
                <w:sz w:val="28"/>
                <w:szCs w:val="28"/>
              </w:rPr>
            </w:pPr>
            <w:proofErr w:type="gramStart"/>
            <w:r w:rsidRPr="007413E9">
              <w:rPr>
                <w:rFonts w:ascii="Times New Roman" w:hAnsi="Times New Roman" w:cs="Times New Roman"/>
                <w:sz w:val="28"/>
                <w:szCs w:val="28"/>
              </w:rPr>
              <w:t xml:space="preserve">За данный </w:t>
            </w:r>
            <w:proofErr w:type="spellStart"/>
            <w:r w:rsidRPr="007413E9">
              <w:rPr>
                <w:rFonts w:ascii="Times New Roman" w:hAnsi="Times New Roman" w:cs="Times New Roman"/>
                <w:sz w:val="28"/>
                <w:szCs w:val="28"/>
              </w:rPr>
              <w:t>отезок</w:t>
            </w:r>
            <w:proofErr w:type="spellEnd"/>
            <w:r w:rsidRPr="007413E9">
              <w:rPr>
                <w:rFonts w:ascii="Times New Roman" w:hAnsi="Times New Roman" w:cs="Times New Roman"/>
                <w:sz w:val="28"/>
                <w:szCs w:val="28"/>
              </w:rPr>
              <w:t xml:space="preserve"> времени все учащиеся 9 класса были допущены к итоговой аттестации за курс основной школы. </w:t>
            </w:r>
            <w:proofErr w:type="gramEnd"/>
          </w:p>
          <w:p w:rsidR="00545628" w:rsidRPr="007413E9" w:rsidRDefault="00545628" w:rsidP="007413E9">
            <w:pPr>
              <w:spacing w:line="240" w:lineRule="auto"/>
              <w:ind w:firstLine="360"/>
              <w:jc w:val="both"/>
              <w:rPr>
                <w:rFonts w:ascii="Times New Roman" w:hAnsi="Times New Roman" w:cs="Times New Roman"/>
                <w:b/>
                <w:sz w:val="28"/>
                <w:szCs w:val="28"/>
              </w:rPr>
            </w:pPr>
            <w:r w:rsidRPr="007413E9">
              <w:rPr>
                <w:rFonts w:ascii="Times New Roman" w:hAnsi="Times New Roman" w:cs="Times New Roman"/>
                <w:b/>
                <w:sz w:val="28"/>
                <w:szCs w:val="28"/>
              </w:rPr>
              <w:t xml:space="preserve">Сравнительный анализ результатов </w:t>
            </w:r>
          </w:p>
          <w:p w:rsidR="00545628" w:rsidRPr="007413E9" w:rsidRDefault="00545628" w:rsidP="007413E9">
            <w:pPr>
              <w:spacing w:line="240" w:lineRule="auto"/>
              <w:ind w:firstLine="360"/>
              <w:jc w:val="both"/>
              <w:rPr>
                <w:rFonts w:ascii="Times New Roman" w:hAnsi="Times New Roman" w:cs="Times New Roman"/>
                <w:sz w:val="28"/>
                <w:szCs w:val="28"/>
              </w:rPr>
            </w:pPr>
            <w:r w:rsidRPr="007413E9">
              <w:rPr>
                <w:rFonts w:ascii="Times New Roman" w:hAnsi="Times New Roman" w:cs="Times New Roman"/>
                <w:sz w:val="28"/>
                <w:szCs w:val="28"/>
              </w:rPr>
              <w:t>государственной (итоговой) аттестации по математике                                               выпускников 9-х классов за 2015-2017 учебные годы</w:t>
            </w:r>
          </w:p>
          <w:p w:rsidR="00545628" w:rsidRPr="007413E9" w:rsidRDefault="00545628" w:rsidP="007413E9">
            <w:pPr>
              <w:spacing w:line="240" w:lineRule="auto"/>
              <w:jc w:val="both"/>
              <w:rPr>
                <w:rFonts w:ascii="Times New Roman" w:hAnsi="Times New Roman" w:cs="Times New Roman"/>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213"/>
              <w:gridCol w:w="562"/>
              <w:gridCol w:w="1148"/>
              <w:gridCol w:w="588"/>
              <w:gridCol w:w="1148"/>
              <w:gridCol w:w="562"/>
              <w:gridCol w:w="1148"/>
              <w:gridCol w:w="562"/>
              <w:gridCol w:w="1148"/>
            </w:tblGrid>
            <w:tr w:rsidR="00545628" w:rsidRPr="007413E9" w:rsidTr="00E214B1">
              <w:tc>
                <w:tcPr>
                  <w:tcW w:w="1117" w:type="dxa"/>
                  <w:vMerge w:val="restart"/>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Учебный год</w:t>
                  </w:r>
                </w:p>
              </w:tc>
              <w:tc>
                <w:tcPr>
                  <w:tcW w:w="1375" w:type="dxa"/>
                  <w:vMerge w:val="restart"/>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 xml:space="preserve">Кол-во </w:t>
                  </w:r>
                </w:p>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выпускников, сдавших экзамен</w:t>
                  </w:r>
                </w:p>
              </w:tc>
              <w:tc>
                <w:tcPr>
                  <w:tcW w:w="7690" w:type="dxa"/>
                  <w:gridSpan w:val="8"/>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Получили отметки</w:t>
                  </w:r>
                </w:p>
              </w:tc>
            </w:tr>
            <w:tr w:rsidR="00545628" w:rsidRPr="007413E9" w:rsidTr="00E214B1">
              <w:tc>
                <w:tcPr>
                  <w:tcW w:w="1117" w:type="dxa"/>
                  <w:vMerge/>
                  <w:tcBorders>
                    <w:top w:val="single" w:sz="4" w:space="0" w:color="auto"/>
                    <w:left w:val="single" w:sz="4" w:space="0" w:color="auto"/>
                    <w:bottom w:val="single" w:sz="4" w:space="0" w:color="auto"/>
                    <w:right w:val="single" w:sz="4" w:space="0" w:color="auto"/>
                  </w:tcBorders>
                  <w:vAlign w:val="center"/>
                </w:tcPr>
                <w:p w:rsidR="00545628" w:rsidRPr="007413E9" w:rsidRDefault="00545628" w:rsidP="007413E9">
                  <w:pPr>
                    <w:spacing w:line="240" w:lineRule="auto"/>
                    <w:jc w:val="both"/>
                    <w:rPr>
                      <w:rFonts w:ascii="Times New Roman" w:hAnsi="Times New Roman" w:cs="Times New Roman"/>
                      <w:b/>
                      <w:sz w:val="28"/>
                      <w:szCs w:val="28"/>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545628" w:rsidRPr="007413E9" w:rsidRDefault="00545628" w:rsidP="007413E9">
                  <w:pPr>
                    <w:spacing w:line="240" w:lineRule="auto"/>
                    <w:jc w:val="both"/>
                    <w:rPr>
                      <w:rFonts w:ascii="Times New Roman" w:hAnsi="Times New Roman" w:cs="Times New Roman"/>
                      <w:b/>
                      <w:sz w:val="28"/>
                      <w:szCs w:val="28"/>
                    </w:rPr>
                  </w:pPr>
                </w:p>
              </w:tc>
              <w:tc>
                <w:tcPr>
                  <w:tcW w:w="1915" w:type="dxa"/>
                  <w:gridSpan w:val="2"/>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«5»</w:t>
                  </w:r>
                </w:p>
              </w:tc>
              <w:tc>
                <w:tcPr>
                  <w:tcW w:w="1945" w:type="dxa"/>
                  <w:gridSpan w:val="2"/>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«4»</w:t>
                  </w:r>
                </w:p>
              </w:tc>
              <w:tc>
                <w:tcPr>
                  <w:tcW w:w="1915" w:type="dxa"/>
                  <w:gridSpan w:val="2"/>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«3»</w:t>
                  </w:r>
                </w:p>
              </w:tc>
              <w:tc>
                <w:tcPr>
                  <w:tcW w:w="1915" w:type="dxa"/>
                  <w:gridSpan w:val="2"/>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w:t>
                  </w:r>
                </w:p>
              </w:tc>
            </w:tr>
            <w:tr w:rsidR="00E214B1" w:rsidRPr="007413E9" w:rsidTr="00E214B1">
              <w:tc>
                <w:tcPr>
                  <w:tcW w:w="1117" w:type="dxa"/>
                  <w:vMerge/>
                  <w:tcBorders>
                    <w:top w:val="single" w:sz="4" w:space="0" w:color="auto"/>
                    <w:left w:val="single" w:sz="4" w:space="0" w:color="auto"/>
                    <w:bottom w:val="single" w:sz="4" w:space="0" w:color="auto"/>
                    <w:right w:val="single" w:sz="4" w:space="0" w:color="auto"/>
                  </w:tcBorders>
                  <w:vAlign w:val="center"/>
                </w:tcPr>
                <w:p w:rsidR="00545628" w:rsidRPr="007413E9" w:rsidRDefault="00545628" w:rsidP="007413E9">
                  <w:pPr>
                    <w:spacing w:line="240" w:lineRule="auto"/>
                    <w:jc w:val="both"/>
                    <w:rPr>
                      <w:rFonts w:ascii="Times New Roman" w:hAnsi="Times New Roman" w:cs="Times New Roman"/>
                      <w:b/>
                      <w:sz w:val="28"/>
                      <w:szCs w:val="28"/>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545628" w:rsidRPr="007413E9" w:rsidRDefault="00545628" w:rsidP="007413E9">
                  <w:pPr>
                    <w:spacing w:line="240" w:lineRule="auto"/>
                    <w:jc w:val="both"/>
                    <w:rPr>
                      <w:rFonts w:ascii="Times New Roman" w:hAnsi="Times New Roman" w:cs="Times New Roman"/>
                      <w:b/>
                      <w:sz w:val="28"/>
                      <w:szCs w:val="28"/>
                    </w:rPr>
                  </w:pP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кол-во</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от числа </w:t>
                  </w:r>
                  <w:proofErr w:type="gramStart"/>
                  <w:r w:rsidRPr="007413E9">
                    <w:rPr>
                      <w:rFonts w:ascii="Times New Roman" w:hAnsi="Times New Roman" w:cs="Times New Roman"/>
                      <w:sz w:val="28"/>
                      <w:szCs w:val="28"/>
                    </w:rPr>
                    <w:t>сдававших</w:t>
                  </w:r>
                  <w:proofErr w:type="gramEnd"/>
                </w:p>
              </w:tc>
              <w:tc>
                <w:tcPr>
                  <w:tcW w:w="64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кол-во</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от числа </w:t>
                  </w:r>
                  <w:proofErr w:type="gramStart"/>
                  <w:r w:rsidRPr="007413E9">
                    <w:rPr>
                      <w:rFonts w:ascii="Times New Roman" w:hAnsi="Times New Roman" w:cs="Times New Roman"/>
                      <w:sz w:val="28"/>
                      <w:szCs w:val="28"/>
                    </w:rPr>
                    <w:t>сдававши</w:t>
                  </w:r>
                  <w:proofErr w:type="gramEnd"/>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кол-во</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от числа </w:t>
                  </w:r>
                  <w:proofErr w:type="gramStart"/>
                  <w:r w:rsidRPr="007413E9">
                    <w:rPr>
                      <w:rFonts w:ascii="Times New Roman" w:hAnsi="Times New Roman" w:cs="Times New Roman"/>
                      <w:sz w:val="28"/>
                      <w:szCs w:val="28"/>
                    </w:rPr>
                    <w:t>сдававших</w:t>
                  </w:r>
                  <w:proofErr w:type="gramEnd"/>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кол-во</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от числа </w:t>
                  </w:r>
                  <w:proofErr w:type="gramStart"/>
                  <w:r w:rsidRPr="007413E9">
                    <w:rPr>
                      <w:rFonts w:ascii="Times New Roman" w:hAnsi="Times New Roman" w:cs="Times New Roman"/>
                      <w:sz w:val="28"/>
                      <w:szCs w:val="28"/>
                    </w:rPr>
                    <w:t>сдававших</w:t>
                  </w:r>
                  <w:proofErr w:type="gramEnd"/>
                </w:p>
              </w:tc>
            </w:tr>
            <w:tr w:rsidR="00E214B1" w:rsidRPr="007413E9" w:rsidTr="00E214B1">
              <w:tc>
                <w:tcPr>
                  <w:tcW w:w="1117"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1375"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22</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4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45</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12</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55</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r>
            <w:tr w:rsidR="00E214B1" w:rsidRPr="007413E9" w:rsidTr="00E214B1">
              <w:tc>
                <w:tcPr>
                  <w:tcW w:w="1117"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2015-2016</w:t>
                  </w:r>
                </w:p>
              </w:tc>
              <w:tc>
                <w:tcPr>
                  <w:tcW w:w="1375"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30</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64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51</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13</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45</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r>
            <w:tr w:rsidR="00E214B1" w:rsidRPr="007413E9" w:rsidTr="00E214B1">
              <w:tc>
                <w:tcPr>
                  <w:tcW w:w="1117"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1375"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29</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64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cr/>
                    <w:t>0</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69</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31</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r>
          </w:tbl>
          <w:p w:rsidR="00545628" w:rsidRPr="007413E9" w:rsidRDefault="00545628" w:rsidP="007413E9">
            <w:pPr>
              <w:spacing w:line="240" w:lineRule="auto"/>
              <w:jc w:val="both"/>
              <w:rPr>
                <w:rFonts w:ascii="Times New Roman" w:hAnsi="Times New Roman" w:cs="Times New Roman"/>
                <w:b/>
                <w:sz w:val="28"/>
                <w:szCs w:val="28"/>
              </w:rPr>
            </w:pPr>
          </w:p>
          <w:p w:rsidR="00545628" w:rsidRPr="007413E9" w:rsidRDefault="00545628" w:rsidP="007413E9">
            <w:pPr>
              <w:spacing w:line="240" w:lineRule="auto"/>
              <w:ind w:firstLine="360"/>
              <w:jc w:val="both"/>
              <w:rPr>
                <w:rFonts w:ascii="Times New Roman" w:hAnsi="Times New Roman" w:cs="Times New Roman"/>
                <w:b/>
                <w:sz w:val="28"/>
                <w:szCs w:val="28"/>
              </w:rPr>
            </w:pPr>
            <w:r w:rsidRPr="007413E9">
              <w:rPr>
                <w:rFonts w:ascii="Times New Roman" w:hAnsi="Times New Roman" w:cs="Times New Roman"/>
                <w:b/>
                <w:noProof/>
                <w:sz w:val="28"/>
                <w:szCs w:val="28"/>
                <w:lang w:eastAsia="ru-RU"/>
              </w:rPr>
              <w:lastRenderedPageBreak/>
              <w:drawing>
                <wp:inline distT="0" distB="0" distL="0" distR="0">
                  <wp:extent cx="4371975" cy="2895600"/>
                  <wp:effectExtent l="0" t="0" r="0" b="0"/>
                  <wp:docPr id="1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5628" w:rsidRPr="007413E9" w:rsidRDefault="00545628" w:rsidP="007413E9">
            <w:pPr>
              <w:spacing w:line="240" w:lineRule="auto"/>
              <w:ind w:firstLine="540"/>
              <w:jc w:val="both"/>
              <w:rPr>
                <w:rFonts w:ascii="Times New Roman" w:hAnsi="Times New Roman" w:cs="Times New Roman"/>
                <w:sz w:val="28"/>
                <w:szCs w:val="28"/>
              </w:rPr>
            </w:pPr>
            <w:r w:rsidRPr="007413E9">
              <w:rPr>
                <w:rFonts w:ascii="Times New Roman" w:hAnsi="Times New Roman" w:cs="Times New Roman"/>
                <w:sz w:val="28"/>
                <w:szCs w:val="28"/>
              </w:rPr>
              <w:t>Сравнительный анализ результатов государственной (итоговой) аттестации выпускников  9 класса по математике за 2015-2017 учебные годы констатирует позитивную тенденцию.</w:t>
            </w:r>
          </w:p>
          <w:p w:rsidR="00545628" w:rsidRPr="007413E9" w:rsidRDefault="00545628" w:rsidP="007413E9">
            <w:pPr>
              <w:pStyle w:val="aa"/>
              <w:spacing w:after="0" w:line="240" w:lineRule="auto"/>
              <w:jc w:val="both"/>
              <w:rPr>
                <w:sz w:val="28"/>
                <w:szCs w:val="28"/>
              </w:rPr>
            </w:pPr>
            <w:r w:rsidRPr="007413E9">
              <w:rPr>
                <w:sz w:val="28"/>
                <w:szCs w:val="28"/>
              </w:rPr>
              <w:t xml:space="preserve">Учителям  математики рекомендуется: </w:t>
            </w:r>
          </w:p>
          <w:p w:rsidR="00545628" w:rsidRPr="007413E9" w:rsidRDefault="00545628" w:rsidP="007413E9">
            <w:pPr>
              <w:pStyle w:val="aa"/>
              <w:numPr>
                <w:ilvl w:val="0"/>
                <w:numId w:val="6"/>
              </w:numPr>
              <w:spacing w:after="0" w:line="240" w:lineRule="auto"/>
              <w:jc w:val="both"/>
              <w:rPr>
                <w:sz w:val="28"/>
                <w:szCs w:val="28"/>
              </w:rPr>
            </w:pPr>
            <w:r w:rsidRPr="007413E9">
              <w:rPr>
                <w:sz w:val="28"/>
                <w:szCs w:val="28"/>
              </w:rPr>
              <w:t xml:space="preserve">Обеспечить прочное усвоение всеми учащимися минимума содержания на базовом уровне. </w:t>
            </w:r>
          </w:p>
          <w:p w:rsidR="00545628" w:rsidRPr="007413E9" w:rsidRDefault="00545628" w:rsidP="007413E9">
            <w:pPr>
              <w:pStyle w:val="aa"/>
              <w:numPr>
                <w:ilvl w:val="0"/>
                <w:numId w:val="6"/>
              </w:numPr>
              <w:spacing w:after="0" w:line="240" w:lineRule="auto"/>
              <w:jc w:val="both"/>
              <w:rPr>
                <w:sz w:val="28"/>
                <w:szCs w:val="28"/>
              </w:rPr>
            </w:pPr>
            <w:r w:rsidRPr="007413E9">
              <w:rPr>
                <w:sz w:val="28"/>
                <w:szCs w:val="28"/>
              </w:rPr>
              <w:t>Включать на каждом уроке задания модуля «Геометрия», «Алгебра», «Реальная математика»  в раздаточные материалы и в устный счет и отрабатывать эту группу заданий.</w:t>
            </w:r>
          </w:p>
          <w:p w:rsidR="00545628" w:rsidRPr="007413E9" w:rsidRDefault="00545628" w:rsidP="007413E9">
            <w:pPr>
              <w:pStyle w:val="aa"/>
              <w:numPr>
                <w:ilvl w:val="0"/>
                <w:numId w:val="6"/>
              </w:numPr>
              <w:spacing w:after="0" w:line="240" w:lineRule="auto"/>
              <w:jc w:val="both"/>
              <w:rPr>
                <w:sz w:val="28"/>
                <w:szCs w:val="28"/>
              </w:rPr>
            </w:pPr>
            <w:r w:rsidRPr="007413E9">
              <w:rPr>
                <w:sz w:val="28"/>
                <w:szCs w:val="28"/>
              </w:rPr>
              <w:t>Систематически отрабатывать различные алгоритмы способов решений и применений математических формул в различных ситуациях.</w:t>
            </w:r>
          </w:p>
          <w:p w:rsidR="00E214B1" w:rsidRPr="007413E9" w:rsidRDefault="00E214B1" w:rsidP="007413E9">
            <w:pPr>
              <w:spacing w:line="240" w:lineRule="auto"/>
              <w:jc w:val="both"/>
              <w:rPr>
                <w:rFonts w:ascii="Times New Roman" w:hAnsi="Times New Roman" w:cs="Times New Roman"/>
                <w:b/>
                <w:sz w:val="28"/>
                <w:szCs w:val="28"/>
              </w:rPr>
            </w:pPr>
          </w:p>
          <w:p w:rsidR="001E3455" w:rsidRPr="007413E9" w:rsidRDefault="00545628" w:rsidP="007413E9">
            <w:pPr>
              <w:spacing w:line="240" w:lineRule="auto"/>
              <w:ind w:firstLine="360"/>
              <w:jc w:val="both"/>
              <w:rPr>
                <w:rFonts w:ascii="Times New Roman" w:hAnsi="Times New Roman" w:cs="Times New Roman"/>
                <w:b/>
                <w:sz w:val="28"/>
                <w:szCs w:val="28"/>
              </w:rPr>
            </w:pPr>
            <w:r w:rsidRPr="007413E9">
              <w:rPr>
                <w:rFonts w:ascii="Times New Roman" w:hAnsi="Times New Roman" w:cs="Times New Roman"/>
                <w:b/>
                <w:sz w:val="28"/>
                <w:szCs w:val="28"/>
              </w:rPr>
              <w:t>Сра</w:t>
            </w:r>
            <w:r w:rsidR="001E3455" w:rsidRPr="007413E9">
              <w:rPr>
                <w:rFonts w:ascii="Times New Roman" w:hAnsi="Times New Roman" w:cs="Times New Roman"/>
                <w:b/>
                <w:sz w:val="28"/>
                <w:szCs w:val="28"/>
              </w:rPr>
              <w:t xml:space="preserve">внительный анализ результатов </w:t>
            </w:r>
            <w:r w:rsidRPr="007413E9">
              <w:rPr>
                <w:rFonts w:ascii="Times New Roman" w:hAnsi="Times New Roman" w:cs="Times New Roman"/>
                <w:b/>
                <w:sz w:val="28"/>
                <w:szCs w:val="28"/>
              </w:rPr>
              <w:t>государственной (итоговой) аттестации по русскому языку</w:t>
            </w:r>
          </w:p>
          <w:p w:rsidR="00545628" w:rsidRPr="007413E9" w:rsidRDefault="00545628" w:rsidP="007413E9">
            <w:pPr>
              <w:spacing w:line="240" w:lineRule="auto"/>
              <w:ind w:firstLine="360"/>
              <w:jc w:val="both"/>
              <w:rPr>
                <w:rFonts w:ascii="Times New Roman" w:hAnsi="Times New Roman" w:cs="Times New Roman"/>
                <w:b/>
                <w:sz w:val="28"/>
                <w:szCs w:val="28"/>
              </w:rPr>
            </w:pPr>
            <w:r w:rsidRPr="007413E9">
              <w:rPr>
                <w:rFonts w:ascii="Times New Roman" w:hAnsi="Times New Roman" w:cs="Times New Roman"/>
                <w:b/>
                <w:sz w:val="28"/>
                <w:szCs w:val="28"/>
              </w:rPr>
              <w:t xml:space="preserve">          </w:t>
            </w:r>
            <w:r w:rsidR="001E3455" w:rsidRPr="007413E9">
              <w:rPr>
                <w:rFonts w:ascii="Times New Roman" w:hAnsi="Times New Roman" w:cs="Times New Roman"/>
                <w:b/>
                <w:sz w:val="28"/>
                <w:szCs w:val="28"/>
              </w:rPr>
              <w:t xml:space="preserve">         </w:t>
            </w:r>
            <w:r w:rsidRPr="007413E9">
              <w:rPr>
                <w:rFonts w:ascii="Times New Roman" w:hAnsi="Times New Roman" w:cs="Times New Roman"/>
                <w:b/>
                <w:sz w:val="28"/>
                <w:szCs w:val="28"/>
              </w:rPr>
              <w:t xml:space="preserve">  выпускников 9-х классов за 2015-2017 учебные годы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1172"/>
              <w:gridCol w:w="548"/>
              <w:gridCol w:w="1110"/>
              <w:gridCol w:w="573"/>
              <w:gridCol w:w="1110"/>
              <w:gridCol w:w="548"/>
              <w:gridCol w:w="1110"/>
              <w:gridCol w:w="548"/>
              <w:gridCol w:w="1110"/>
            </w:tblGrid>
            <w:tr w:rsidR="00545628" w:rsidRPr="007413E9" w:rsidTr="008A71AC">
              <w:trPr>
                <w:jc w:val="center"/>
              </w:trPr>
              <w:tc>
                <w:tcPr>
                  <w:tcW w:w="1117" w:type="dxa"/>
                  <w:vMerge w:val="restart"/>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Учебный год</w:t>
                  </w:r>
                </w:p>
              </w:tc>
              <w:tc>
                <w:tcPr>
                  <w:tcW w:w="1375" w:type="dxa"/>
                  <w:vMerge w:val="restart"/>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 xml:space="preserve">Кол-во </w:t>
                  </w:r>
                </w:p>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выпускников, сдавших экзамен</w:t>
                  </w:r>
                </w:p>
              </w:tc>
              <w:tc>
                <w:tcPr>
                  <w:tcW w:w="7690" w:type="dxa"/>
                  <w:gridSpan w:val="8"/>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Получили отметки</w:t>
                  </w:r>
                </w:p>
              </w:tc>
            </w:tr>
            <w:tr w:rsidR="00545628" w:rsidRPr="007413E9" w:rsidTr="008A71AC">
              <w:trPr>
                <w:jc w:val="center"/>
              </w:trPr>
              <w:tc>
                <w:tcPr>
                  <w:tcW w:w="1117" w:type="dxa"/>
                  <w:vMerge/>
                  <w:tcBorders>
                    <w:top w:val="single" w:sz="4" w:space="0" w:color="auto"/>
                    <w:left w:val="single" w:sz="4" w:space="0" w:color="auto"/>
                    <w:bottom w:val="single" w:sz="4" w:space="0" w:color="auto"/>
                    <w:right w:val="single" w:sz="4" w:space="0" w:color="auto"/>
                  </w:tcBorders>
                  <w:vAlign w:val="center"/>
                </w:tcPr>
                <w:p w:rsidR="00545628" w:rsidRPr="007413E9" w:rsidRDefault="00545628" w:rsidP="007413E9">
                  <w:pPr>
                    <w:spacing w:line="240" w:lineRule="auto"/>
                    <w:jc w:val="both"/>
                    <w:rPr>
                      <w:rFonts w:ascii="Times New Roman" w:hAnsi="Times New Roman" w:cs="Times New Roman"/>
                      <w:b/>
                      <w:sz w:val="28"/>
                      <w:szCs w:val="28"/>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545628" w:rsidRPr="007413E9" w:rsidRDefault="00545628" w:rsidP="007413E9">
                  <w:pPr>
                    <w:spacing w:line="240" w:lineRule="auto"/>
                    <w:jc w:val="both"/>
                    <w:rPr>
                      <w:rFonts w:ascii="Times New Roman" w:hAnsi="Times New Roman" w:cs="Times New Roman"/>
                      <w:b/>
                      <w:sz w:val="28"/>
                      <w:szCs w:val="28"/>
                    </w:rPr>
                  </w:pPr>
                </w:p>
              </w:tc>
              <w:tc>
                <w:tcPr>
                  <w:tcW w:w="1915" w:type="dxa"/>
                  <w:gridSpan w:val="2"/>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«5»</w:t>
                  </w:r>
                </w:p>
              </w:tc>
              <w:tc>
                <w:tcPr>
                  <w:tcW w:w="1945" w:type="dxa"/>
                  <w:gridSpan w:val="2"/>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«4»</w:t>
                  </w:r>
                </w:p>
              </w:tc>
              <w:tc>
                <w:tcPr>
                  <w:tcW w:w="1915" w:type="dxa"/>
                  <w:gridSpan w:val="2"/>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«3»</w:t>
                  </w:r>
                </w:p>
              </w:tc>
              <w:tc>
                <w:tcPr>
                  <w:tcW w:w="1915" w:type="dxa"/>
                  <w:gridSpan w:val="2"/>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w:t>
                  </w:r>
                </w:p>
              </w:tc>
            </w:tr>
            <w:tr w:rsidR="00545628" w:rsidRPr="007413E9" w:rsidTr="008A71AC">
              <w:trPr>
                <w:jc w:val="center"/>
              </w:trPr>
              <w:tc>
                <w:tcPr>
                  <w:tcW w:w="1117" w:type="dxa"/>
                  <w:vMerge/>
                  <w:tcBorders>
                    <w:top w:val="single" w:sz="4" w:space="0" w:color="auto"/>
                    <w:left w:val="single" w:sz="4" w:space="0" w:color="auto"/>
                    <w:bottom w:val="single" w:sz="4" w:space="0" w:color="auto"/>
                    <w:right w:val="single" w:sz="4" w:space="0" w:color="auto"/>
                  </w:tcBorders>
                  <w:vAlign w:val="center"/>
                </w:tcPr>
                <w:p w:rsidR="00545628" w:rsidRPr="007413E9" w:rsidRDefault="00545628" w:rsidP="007413E9">
                  <w:pPr>
                    <w:spacing w:line="240" w:lineRule="auto"/>
                    <w:jc w:val="both"/>
                    <w:rPr>
                      <w:rFonts w:ascii="Times New Roman" w:hAnsi="Times New Roman" w:cs="Times New Roman"/>
                      <w:b/>
                      <w:sz w:val="28"/>
                      <w:szCs w:val="28"/>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545628" w:rsidRPr="007413E9" w:rsidRDefault="00545628" w:rsidP="007413E9">
                  <w:pPr>
                    <w:spacing w:line="240" w:lineRule="auto"/>
                    <w:jc w:val="both"/>
                    <w:rPr>
                      <w:rFonts w:ascii="Times New Roman" w:hAnsi="Times New Roman" w:cs="Times New Roman"/>
                      <w:b/>
                      <w:sz w:val="28"/>
                      <w:szCs w:val="28"/>
                    </w:rPr>
                  </w:pP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кол-во</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от числа </w:t>
                  </w:r>
                  <w:proofErr w:type="gramStart"/>
                  <w:r w:rsidRPr="007413E9">
                    <w:rPr>
                      <w:rFonts w:ascii="Times New Roman" w:hAnsi="Times New Roman" w:cs="Times New Roman"/>
                      <w:sz w:val="28"/>
                      <w:szCs w:val="28"/>
                    </w:rPr>
                    <w:t>сдававших</w:t>
                  </w:r>
                  <w:proofErr w:type="gramEnd"/>
                </w:p>
              </w:tc>
              <w:tc>
                <w:tcPr>
                  <w:tcW w:w="64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кол-во</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от чи</w:t>
                  </w:r>
                  <w:r w:rsidRPr="007413E9">
                    <w:rPr>
                      <w:rFonts w:ascii="Times New Roman" w:hAnsi="Times New Roman" w:cs="Times New Roman"/>
                      <w:sz w:val="28"/>
                      <w:szCs w:val="28"/>
                    </w:rPr>
                    <w:cr/>
                    <w:t>ла сдававших</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кол-во</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от числа </w:t>
                  </w:r>
                  <w:proofErr w:type="gramStart"/>
                  <w:r w:rsidRPr="007413E9">
                    <w:rPr>
                      <w:rFonts w:ascii="Times New Roman" w:hAnsi="Times New Roman" w:cs="Times New Roman"/>
                      <w:sz w:val="28"/>
                      <w:szCs w:val="28"/>
                    </w:rPr>
                    <w:t>сдававших</w:t>
                  </w:r>
                  <w:proofErr w:type="gramEnd"/>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кол-во</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от числа </w:t>
                  </w:r>
                  <w:proofErr w:type="gramStart"/>
                  <w:r w:rsidRPr="007413E9">
                    <w:rPr>
                      <w:rFonts w:ascii="Times New Roman" w:hAnsi="Times New Roman" w:cs="Times New Roman"/>
                      <w:sz w:val="28"/>
                      <w:szCs w:val="28"/>
                    </w:rPr>
                    <w:t>сдававших</w:t>
                  </w:r>
                  <w:proofErr w:type="gramEnd"/>
                </w:p>
              </w:tc>
            </w:tr>
            <w:tr w:rsidR="00545628" w:rsidRPr="007413E9" w:rsidTr="008A71AC">
              <w:trPr>
                <w:jc w:val="center"/>
              </w:trPr>
              <w:tc>
                <w:tcPr>
                  <w:tcW w:w="1117"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1375"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22</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23</w:t>
                  </w:r>
                </w:p>
              </w:tc>
              <w:tc>
                <w:tcPr>
                  <w:tcW w:w="64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45</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32</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r>
            <w:tr w:rsidR="00545628" w:rsidRPr="007413E9" w:rsidTr="008A71AC">
              <w:trPr>
                <w:jc w:val="center"/>
              </w:trPr>
              <w:tc>
                <w:tcPr>
                  <w:tcW w:w="1117"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lastRenderedPageBreak/>
                    <w:t>2015-2016</w:t>
                  </w:r>
                </w:p>
              </w:tc>
              <w:tc>
                <w:tcPr>
                  <w:tcW w:w="1375"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30</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27</w:t>
                  </w:r>
                </w:p>
              </w:tc>
              <w:tc>
                <w:tcPr>
                  <w:tcW w:w="64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34</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38</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r>
            <w:tr w:rsidR="00545628" w:rsidRPr="007413E9" w:rsidTr="008A71AC">
              <w:trPr>
                <w:jc w:val="center"/>
              </w:trPr>
              <w:tc>
                <w:tcPr>
                  <w:tcW w:w="1117"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1375"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29</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38</w:t>
                  </w:r>
                </w:p>
              </w:tc>
              <w:tc>
                <w:tcPr>
                  <w:tcW w:w="64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34</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28</w:t>
                  </w:r>
                </w:p>
              </w:tc>
              <w:tc>
                <w:tcPr>
                  <w:tcW w:w="616"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1299"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r>
          </w:tbl>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noProof/>
                <w:sz w:val="28"/>
                <w:szCs w:val="28"/>
                <w:u w:val="single"/>
                <w:lang w:eastAsia="ru-RU"/>
              </w:rPr>
              <w:drawing>
                <wp:inline distT="0" distB="0" distL="0" distR="0">
                  <wp:extent cx="4567892" cy="3048000"/>
                  <wp:effectExtent l="0" t="0" r="4108" b="0"/>
                  <wp:docPr id="1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ind w:firstLine="540"/>
              <w:jc w:val="both"/>
              <w:rPr>
                <w:rFonts w:ascii="Times New Roman" w:hAnsi="Times New Roman" w:cs="Times New Roman"/>
                <w:sz w:val="28"/>
                <w:szCs w:val="28"/>
              </w:rPr>
            </w:pPr>
            <w:r w:rsidRPr="007413E9">
              <w:rPr>
                <w:rFonts w:ascii="Times New Roman" w:hAnsi="Times New Roman" w:cs="Times New Roman"/>
                <w:sz w:val="28"/>
                <w:szCs w:val="28"/>
              </w:rPr>
              <w:t xml:space="preserve">Сравнительный анализ результатов государственной (итоговой) аттестации выпускников  9 класса по русскому языку за 2015-2017 учебный год констатирует стабильность качественного показателя результатов экзамена. </w:t>
            </w: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Сравнительные результаты ОГЭ по математике и русскому языку</w:t>
            </w:r>
          </w:p>
          <w:p w:rsidR="00545628" w:rsidRPr="007413E9" w:rsidRDefault="00545628" w:rsidP="007413E9">
            <w:pPr>
              <w:spacing w:line="240" w:lineRule="auto"/>
              <w:jc w:val="both"/>
              <w:rPr>
                <w:rFonts w:ascii="Times New Roman" w:hAnsi="Times New Roman" w:cs="Times New Roman"/>
                <w:b/>
                <w:sz w:val="28"/>
                <w:szCs w:val="28"/>
                <w:u w:val="single"/>
              </w:rPr>
            </w:pP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1746"/>
              <w:gridCol w:w="1701"/>
              <w:gridCol w:w="1400"/>
              <w:gridCol w:w="1551"/>
              <w:gridCol w:w="873"/>
            </w:tblGrid>
            <w:tr w:rsidR="00D60486" w:rsidRPr="007413E9" w:rsidTr="00BB71B9">
              <w:trPr>
                <w:trHeight w:val="1224"/>
              </w:trPr>
              <w:tc>
                <w:tcPr>
                  <w:tcW w:w="132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Учебный год</w:t>
                  </w:r>
                </w:p>
              </w:tc>
              <w:tc>
                <w:tcPr>
                  <w:tcW w:w="1746"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предмет</w:t>
                  </w:r>
                </w:p>
              </w:tc>
              <w:tc>
                <w:tcPr>
                  <w:tcW w:w="1701"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учитель</w:t>
                  </w:r>
                </w:p>
              </w:tc>
              <w:tc>
                <w:tcPr>
                  <w:tcW w:w="140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успеваемость</w:t>
                  </w:r>
                </w:p>
              </w:tc>
              <w:tc>
                <w:tcPr>
                  <w:tcW w:w="1551"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кач</w:t>
                  </w:r>
                  <w:r w:rsidRPr="007413E9">
                    <w:rPr>
                      <w:rFonts w:ascii="Times New Roman" w:hAnsi="Times New Roman" w:cs="Times New Roman"/>
                      <w:b/>
                      <w:sz w:val="28"/>
                      <w:szCs w:val="28"/>
                    </w:rPr>
                    <w:cr/>
                    <w:t>ство</w:t>
                  </w:r>
                </w:p>
              </w:tc>
              <w:tc>
                <w:tcPr>
                  <w:tcW w:w="873"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Средний балл</w:t>
                  </w:r>
                </w:p>
              </w:tc>
            </w:tr>
            <w:tr w:rsidR="00D60486" w:rsidRPr="007413E9" w:rsidTr="00D60486">
              <w:trPr>
                <w:trHeight w:val="809"/>
              </w:trPr>
              <w:tc>
                <w:tcPr>
                  <w:tcW w:w="132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2014-2015</w:t>
                  </w:r>
                </w:p>
              </w:tc>
              <w:tc>
                <w:tcPr>
                  <w:tcW w:w="1746" w:type="dxa"/>
                </w:tcPr>
                <w:p w:rsidR="00D60486" w:rsidRPr="007413E9" w:rsidRDefault="00D6048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Русский язык</w:t>
                  </w:r>
                </w:p>
              </w:tc>
              <w:tc>
                <w:tcPr>
                  <w:tcW w:w="1701" w:type="dxa"/>
                </w:tcPr>
                <w:p w:rsidR="00D60486" w:rsidRPr="007413E9" w:rsidRDefault="00D60486"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Бесолова</w:t>
                  </w:r>
                  <w:proofErr w:type="spellEnd"/>
                  <w:r w:rsidRPr="007413E9">
                    <w:rPr>
                      <w:rFonts w:ascii="Times New Roman" w:hAnsi="Times New Roman" w:cs="Times New Roman"/>
                      <w:sz w:val="28"/>
                      <w:szCs w:val="28"/>
                    </w:rPr>
                    <w:t xml:space="preserve"> Р.К.</w:t>
                  </w:r>
                </w:p>
              </w:tc>
              <w:tc>
                <w:tcPr>
                  <w:tcW w:w="140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100</w:t>
                  </w:r>
                </w:p>
              </w:tc>
              <w:tc>
                <w:tcPr>
                  <w:tcW w:w="1551"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68</w:t>
                  </w:r>
                </w:p>
              </w:tc>
              <w:tc>
                <w:tcPr>
                  <w:tcW w:w="873"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4</w:t>
                  </w:r>
                </w:p>
              </w:tc>
            </w:tr>
            <w:tr w:rsidR="00D60486" w:rsidRPr="007413E9" w:rsidTr="00D60486">
              <w:trPr>
                <w:trHeight w:val="795"/>
              </w:trPr>
              <w:tc>
                <w:tcPr>
                  <w:tcW w:w="132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2014-2015</w:t>
                  </w:r>
                </w:p>
              </w:tc>
              <w:tc>
                <w:tcPr>
                  <w:tcW w:w="1746" w:type="dxa"/>
                </w:tcPr>
                <w:p w:rsidR="00D60486" w:rsidRPr="007413E9" w:rsidRDefault="00D6048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Математика</w:t>
                  </w:r>
                </w:p>
              </w:tc>
              <w:tc>
                <w:tcPr>
                  <w:tcW w:w="1701" w:type="dxa"/>
                </w:tcPr>
                <w:p w:rsidR="00D60486" w:rsidRPr="007413E9" w:rsidRDefault="00D60486"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Гутнова</w:t>
                  </w:r>
                  <w:proofErr w:type="spellEnd"/>
                  <w:r w:rsidRPr="007413E9">
                    <w:rPr>
                      <w:rFonts w:ascii="Times New Roman" w:hAnsi="Times New Roman" w:cs="Times New Roman"/>
                      <w:sz w:val="28"/>
                      <w:szCs w:val="28"/>
                    </w:rPr>
                    <w:t xml:space="preserve"> А.А.</w:t>
                  </w:r>
                </w:p>
              </w:tc>
              <w:tc>
                <w:tcPr>
                  <w:tcW w:w="140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100</w:t>
                  </w:r>
                </w:p>
              </w:tc>
              <w:tc>
                <w:tcPr>
                  <w:tcW w:w="1551"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45</w:t>
                  </w:r>
                </w:p>
              </w:tc>
              <w:tc>
                <w:tcPr>
                  <w:tcW w:w="873"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3.3</w:t>
                  </w:r>
                </w:p>
              </w:tc>
            </w:tr>
            <w:tr w:rsidR="00D60486" w:rsidRPr="007413E9" w:rsidTr="00D60486">
              <w:trPr>
                <w:trHeight w:val="809"/>
              </w:trPr>
              <w:tc>
                <w:tcPr>
                  <w:tcW w:w="132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2015-2016</w:t>
                  </w:r>
                </w:p>
              </w:tc>
              <w:tc>
                <w:tcPr>
                  <w:tcW w:w="1746" w:type="dxa"/>
                </w:tcPr>
                <w:p w:rsidR="00D60486" w:rsidRPr="007413E9" w:rsidRDefault="00D6048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Русский язык</w:t>
                  </w:r>
                </w:p>
              </w:tc>
              <w:tc>
                <w:tcPr>
                  <w:tcW w:w="1701" w:type="dxa"/>
                </w:tcPr>
                <w:p w:rsidR="00D60486" w:rsidRPr="007413E9" w:rsidRDefault="00D60486"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Бесолова</w:t>
                  </w:r>
                  <w:proofErr w:type="spellEnd"/>
                  <w:r w:rsidRPr="007413E9">
                    <w:rPr>
                      <w:rFonts w:ascii="Times New Roman" w:hAnsi="Times New Roman" w:cs="Times New Roman"/>
                      <w:sz w:val="28"/>
                      <w:szCs w:val="28"/>
                    </w:rPr>
                    <w:t xml:space="preserve"> Р.К.</w:t>
                  </w:r>
                </w:p>
              </w:tc>
              <w:tc>
                <w:tcPr>
                  <w:tcW w:w="140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100</w:t>
                  </w:r>
                </w:p>
              </w:tc>
              <w:tc>
                <w:tcPr>
                  <w:tcW w:w="1551"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62</w:t>
                  </w:r>
                </w:p>
              </w:tc>
              <w:tc>
                <w:tcPr>
                  <w:tcW w:w="873"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4</w:t>
                  </w:r>
                </w:p>
              </w:tc>
            </w:tr>
            <w:tr w:rsidR="00D60486" w:rsidRPr="007413E9" w:rsidTr="00D60486">
              <w:trPr>
                <w:trHeight w:val="809"/>
              </w:trPr>
              <w:tc>
                <w:tcPr>
                  <w:tcW w:w="132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lastRenderedPageBreak/>
                    <w:t>2015-2016</w:t>
                  </w:r>
                </w:p>
              </w:tc>
              <w:tc>
                <w:tcPr>
                  <w:tcW w:w="1746" w:type="dxa"/>
                </w:tcPr>
                <w:p w:rsidR="00D60486" w:rsidRPr="007413E9" w:rsidRDefault="00D6048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Математика</w:t>
                  </w:r>
                </w:p>
              </w:tc>
              <w:tc>
                <w:tcPr>
                  <w:tcW w:w="1701" w:type="dxa"/>
                </w:tcPr>
                <w:p w:rsidR="00D60486" w:rsidRPr="007413E9" w:rsidRDefault="00D60486"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Багиа</w:t>
                  </w:r>
                  <w:proofErr w:type="spellEnd"/>
                  <w:r w:rsidRPr="007413E9">
                    <w:rPr>
                      <w:rFonts w:ascii="Times New Roman" w:hAnsi="Times New Roman" w:cs="Times New Roman"/>
                      <w:sz w:val="28"/>
                      <w:szCs w:val="28"/>
                    </w:rPr>
                    <w:cr/>
                  </w:r>
                  <w:proofErr w:type="spellStart"/>
                  <w:r w:rsidRPr="007413E9">
                    <w:rPr>
                      <w:rFonts w:ascii="Times New Roman" w:hAnsi="Times New Roman" w:cs="Times New Roman"/>
                      <w:sz w:val="28"/>
                      <w:szCs w:val="28"/>
                    </w:rPr>
                    <w:t>ва</w:t>
                  </w:r>
                  <w:proofErr w:type="spellEnd"/>
                  <w:r w:rsidRPr="007413E9">
                    <w:rPr>
                      <w:rFonts w:ascii="Times New Roman" w:hAnsi="Times New Roman" w:cs="Times New Roman"/>
                      <w:sz w:val="28"/>
                      <w:szCs w:val="28"/>
                    </w:rPr>
                    <w:t xml:space="preserve"> С.Ф.</w:t>
                  </w:r>
                </w:p>
              </w:tc>
              <w:tc>
                <w:tcPr>
                  <w:tcW w:w="140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100</w:t>
                  </w:r>
                </w:p>
              </w:tc>
              <w:tc>
                <w:tcPr>
                  <w:tcW w:w="1551"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55</w:t>
                  </w:r>
                </w:p>
              </w:tc>
              <w:tc>
                <w:tcPr>
                  <w:tcW w:w="873"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3.3</w:t>
                  </w:r>
                </w:p>
              </w:tc>
            </w:tr>
            <w:tr w:rsidR="00D60486" w:rsidRPr="007413E9" w:rsidTr="00D60486">
              <w:trPr>
                <w:trHeight w:val="809"/>
              </w:trPr>
              <w:tc>
                <w:tcPr>
                  <w:tcW w:w="132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1746" w:type="dxa"/>
                </w:tcPr>
                <w:p w:rsidR="00D60486" w:rsidRPr="007413E9" w:rsidRDefault="00D6048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Русский язык</w:t>
                  </w:r>
                </w:p>
              </w:tc>
              <w:tc>
                <w:tcPr>
                  <w:tcW w:w="1701" w:type="dxa"/>
                </w:tcPr>
                <w:p w:rsidR="00D60486" w:rsidRPr="007413E9" w:rsidRDefault="00D60486"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Таймазова</w:t>
                  </w:r>
                  <w:proofErr w:type="spellEnd"/>
                  <w:r w:rsidRPr="007413E9">
                    <w:rPr>
                      <w:rFonts w:ascii="Times New Roman" w:hAnsi="Times New Roman" w:cs="Times New Roman"/>
                      <w:sz w:val="28"/>
                      <w:szCs w:val="28"/>
                    </w:rPr>
                    <w:t xml:space="preserve"> М.Н.</w:t>
                  </w:r>
                </w:p>
              </w:tc>
              <w:tc>
                <w:tcPr>
                  <w:tcW w:w="140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100</w:t>
                  </w:r>
                </w:p>
              </w:tc>
              <w:tc>
                <w:tcPr>
                  <w:tcW w:w="1551"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72</w:t>
                  </w:r>
                </w:p>
              </w:tc>
              <w:tc>
                <w:tcPr>
                  <w:tcW w:w="873"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4</w:t>
                  </w:r>
                </w:p>
              </w:tc>
            </w:tr>
            <w:tr w:rsidR="00D60486" w:rsidRPr="007413E9" w:rsidTr="00D60486">
              <w:trPr>
                <w:trHeight w:val="824"/>
              </w:trPr>
              <w:tc>
                <w:tcPr>
                  <w:tcW w:w="132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1746" w:type="dxa"/>
                </w:tcPr>
                <w:p w:rsidR="00D60486" w:rsidRPr="007413E9" w:rsidRDefault="00D60486"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Математ</w:t>
                  </w:r>
                  <w:r w:rsidRPr="007413E9">
                    <w:rPr>
                      <w:rFonts w:ascii="Times New Roman" w:hAnsi="Times New Roman" w:cs="Times New Roman"/>
                      <w:sz w:val="28"/>
                      <w:szCs w:val="28"/>
                    </w:rPr>
                    <w:cr/>
                    <w:t>ка</w:t>
                  </w:r>
                </w:p>
              </w:tc>
              <w:tc>
                <w:tcPr>
                  <w:tcW w:w="1701" w:type="dxa"/>
                </w:tcPr>
                <w:p w:rsidR="00D60486" w:rsidRPr="007413E9" w:rsidRDefault="00D60486"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Багиаева</w:t>
                  </w:r>
                  <w:proofErr w:type="spellEnd"/>
                  <w:r w:rsidRPr="007413E9">
                    <w:rPr>
                      <w:rFonts w:ascii="Times New Roman" w:hAnsi="Times New Roman" w:cs="Times New Roman"/>
                      <w:sz w:val="28"/>
                      <w:szCs w:val="28"/>
                    </w:rPr>
                    <w:t xml:space="preserve"> С.Ф.</w:t>
                  </w:r>
                </w:p>
              </w:tc>
              <w:tc>
                <w:tcPr>
                  <w:tcW w:w="1400"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100</w:t>
                  </w:r>
                </w:p>
              </w:tc>
              <w:tc>
                <w:tcPr>
                  <w:tcW w:w="1551"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69</w:t>
                  </w:r>
                </w:p>
              </w:tc>
              <w:tc>
                <w:tcPr>
                  <w:tcW w:w="873" w:type="dxa"/>
                </w:tcPr>
                <w:p w:rsidR="00D60486" w:rsidRPr="007413E9" w:rsidRDefault="00D60486"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4</w:t>
                  </w:r>
                </w:p>
              </w:tc>
            </w:tr>
          </w:tbl>
          <w:p w:rsidR="00545628" w:rsidRPr="007413E9" w:rsidRDefault="00545628" w:rsidP="007413E9">
            <w:pPr>
              <w:spacing w:line="240" w:lineRule="auto"/>
              <w:jc w:val="both"/>
              <w:rPr>
                <w:rFonts w:ascii="Times New Roman" w:hAnsi="Times New Roman" w:cs="Times New Roman"/>
                <w:b/>
                <w:sz w:val="28"/>
                <w:szCs w:val="28"/>
              </w:rPr>
            </w:pPr>
          </w:p>
          <w:p w:rsidR="00545628" w:rsidRPr="007413E9" w:rsidRDefault="00545628" w:rsidP="007413E9">
            <w:pPr>
              <w:spacing w:line="240" w:lineRule="auto"/>
              <w:ind w:firstLine="360"/>
              <w:jc w:val="both"/>
              <w:rPr>
                <w:rFonts w:ascii="Times New Roman" w:hAnsi="Times New Roman" w:cs="Times New Roman"/>
                <w:b/>
                <w:sz w:val="28"/>
                <w:szCs w:val="28"/>
              </w:rPr>
            </w:pPr>
            <w:r w:rsidRPr="007413E9">
              <w:rPr>
                <w:rFonts w:ascii="Times New Roman" w:hAnsi="Times New Roman" w:cs="Times New Roman"/>
                <w:b/>
                <w:noProof/>
                <w:sz w:val="28"/>
                <w:szCs w:val="28"/>
                <w:lang w:eastAsia="ru-RU"/>
              </w:rPr>
              <w:drawing>
                <wp:inline distT="0" distB="0" distL="0" distR="0">
                  <wp:extent cx="5972175" cy="3438525"/>
                  <wp:effectExtent l="0" t="0" r="0" b="0"/>
                  <wp:docPr id="15"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20B6" w:rsidRPr="007413E9" w:rsidRDefault="00CC20B6" w:rsidP="007413E9">
            <w:pPr>
              <w:spacing w:line="240" w:lineRule="auto"/>
              <w:ind w:right="-250"/>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Сравнительные результаты ОГЭ по предметам по выбору</w:t>
            </w:r>
          </w:p>
          <w:p w:rsidR="00545628" w:rsidRPr="007413E9" w:rsidRDefault="00545628" w:rsidP="007413E9">
            <w:pPr>
              <w:spacing w:line="240" w:lineRule="auto"/>
              <w:jc w:val="both"/>
              <w:rPr>
                <w:rFonts w:ascii="Times New Roman" w:hAnsi="Times New Roman" w:cs="Times New Roman"/>
                <w:b/>
                <w:sz w:val="28"/>
                <w:szCs w:val="28"/>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865"/>
              <w:gridCol w:w="1531"/>
              <w:gridCol w:w="3407"/>
            </w:tblGrid>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год</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предмет</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Всего сдавало</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средняя оценка</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2014-2015</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обществознание</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2015-2016</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w:t>
                  </w:r>
                  <w:r w:rsidRPr="007413E9">
                    <w:rPr>
                      <w:rFonts w:ascii="Times New Roman" w:hAnsi="Times New Roman" w:cs="Times New Roman"/>
                      <w:sz w:val="28"/>
                      <w:szCs w:val="28"/>
                    </w:rPr>
                    <w:cr/>
                    <w:t>ществознание</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2016-2017</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обществознание</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19</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2014-2015</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история</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p>
              </w:tc>
              <w:tc>
                <w:tcPr>
                  <w:tcW w:w="3823" w:type="dxa"/>
                </w:tcPr>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lastRenderedPageBreak/>
                    <w:t>2015-2016</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истор</w:t>
                  </w:r>
                  <w:r w:rsidRPr="007413E9">
                    <w:rPr>
                      <w:rFonts w:ascii="Times New Roman" w:hAnsi="Times New Roman" w:cs="Times New Roman"/>
                      <w:sz w:val="28"/>
                      <w:szCs w:val="28"/>
                    </w:rPr>
                    <w:cr/>
                    <w:t>я</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p>
              </w:tc>
              <w:tc>
                <w:tcPr>
                  <w:tcW w:w="3823" w:type="dxa"/>
                </w:tcPr>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2016-2017</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и</w:t>
                  </w:r>
                  <w:r w:rsidRPr="007413E9">
                    <w:rPr>
                      <w:rFonts w:ascii="Times New Roman" w:hAnsi="Times New Roman" w:cs="Times New Roman"/>
                      <w:sz w:val="28"/>
                      <w:szCs w:val="28"/>
                    </w:rPr>
                    <w:cr/>
                    <w:t>тория</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2014-2015</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биология</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p>
              </w:tc>
              <w:tc>
                <w:tcPr>
                  <w:tcW w:w="3823" w:type="dxa"/>
                </w:tcPr>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2015-2016</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биология</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p>
              </w:tc>
              <w:tc>
                <w:tcPr>
                  <w:tcW w:w="3823" w:type="dxa"/>
                </w:tcPr>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2016-2017</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биология</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3,5</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2014-2015</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химия</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2015-2016</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химия</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2016-2017</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химия</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2014-2</w:t>
                  </w:r>
                  <w:r w:rsidRPr="007413E9">
                    <w:rPr>
                      <w:rFonts w:ascii="Times New Roman" w:hAnsi="Times New Roman" w:cs="Times New Roman"/>
                      <w:sz w:val="28"/>
                      <w:szCs w:val="28"/>
                    </w:rPr>
                    <w:cr/>
                    <w:t>15</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физика</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2015-2016</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физика</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2016-2017</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физика</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2014-2015</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гео</w:t>
                  </w:r>
                  <w:r w:rsidRPr="007413E9">
                    <w:rPr>
                      <w:rFonts w:ascii="Times New Roman" w:hAnsi="Times New Roman" w:cs="Times New Roman"/>
                      <w:sz w:val="28"/>
                      <w:szCs w:val="28"/>
                    </w:rPr>
                    <w:cr/>
                    <w:t>рафия</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p>
              </w:tc>
              <w:tc>
                <w:tcPr>
                  <w:tcW w:w="3823" w:type="dxa"/>
                </w:tcPr>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w:t>
                  </w:r>
                  <w:r w:rsidRPr="007413E9">
                    <w:rPr>
                      <w:rFonts w:ascii="Times New Roman" w:hAnsi="Times New Roman" w:cs="Times New Roman"/>
                      <w:sz w:val="28"/>
                      <w:szCs w:val="28"/>
                    </w:rPr>
                    <w:cr/>
                    <w:t>5-2016</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география</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p>
              </w:tc>
              <w:tc>
                <w:tcPr>
                  <w:tcW w:w="3823" w:type="dxa"/>
                </w:tcPr>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2016-2017</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география</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19</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2014-2015</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литература</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p>
              </w:tc>
              <w:tc>
                <w:tcPr>
                  <w:tcW w:w="3823" w:type="dxa"/>
                </w:tcPr>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2015-2016</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литература</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2016-2017</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литература</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p>
              </w:tc>
              <w:tc>
                <w:tcPr>
                  <w:tcW w:w="3823" w:type="dxa"/>
                </w:tcPr>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2014-2015</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Английский язык</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2015-2016</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Английский язык</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2016-2017</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Английский язык</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p>
              </w:tc>
              <w:tc>
                <w:tcPr>
                  <w:tcW w:w="3823" w:type="dxa"/>
                </w:tcPr>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2014-2015</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информатика</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382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w:t>
                  </w:r>
                  <w:r w:rsidRPr="007413E9">
                    <w:rPr>
                      <w:rFonts w:ascii="Times New Roman" w:hAnsi="Times New Roman" w:cs="Times New Roman"/>
                      <w:sz w:val="28"/>
                      <w:szCs w:val="28"/>
                    </w:rPr>
                    <w:cr/>
                    <w:t>-2016</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информатика</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p>
              </w:tc>
              <w:tc>
                <w:tcPr>
                  <w:tcW w:w="3823" w:type="dxa"/>
                </w:tcPr>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437EEF">
              <w:tc>
                <w:tcPr>
                  <w:tcW w:w="25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2016-2017</w:t>
                  </w:r>
                </w:p>
              </w:tc>
              <w:tc>
                <w:tcPr>
                  <w:tcW w:w="2079"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инф</w:t>
                  </w:r>
                  <w:r w:rsidRPr="007413E9">
                    <w:rPr>
                      <w:rFonts w:ascii="Times New Roman" w:hAnsi="Times New Roman" w:cs="Times New Roman"/>
                      <w:sz w:val="28"/>
                      <w:szCs w:val="28"/>
                    </w:rPr>
                    <w:cr/>
                    <w:t>рматика</w:t>
                  </w:r>
                </w:p>
              </w:tc>
              <w:tc>
                <w:tcPr>
                  <w:tcW w:w="1701" w:type="dxa"/>
                </w:tcPr>
                <w:p w:rsidR="00545628" w:rsidRPr="007413E9" w:rsidRDefault="00545628" w:rsidP="007413E9">
                  <w:pPr>
                    <w:spacing w:line="240" w:lineRule="auto"/>
                    <w:jc w:val="both"/>
                    <w:rPr>
                      <w:rFonts w:ascii="Times New Roman" w:hAnsi="Times New Roman" w:cs="Times New Roman"/>
                      <w:sz w:val="28"/>
                      <w:szCs w:val="28"/>
                    </w:rPr>
                  </w:pPr>
                </w:p>
              </w:tc>
              <w:tc>
                <w:tcPr>
                  <w:tcW w:w="3823" w:type="dxa"/>
                </w:tcPr>
                <w:p w:rsidR="00545628" w:rsidRPr="007413E9" w:rsidRDefault="00545628" w:rsidP="007413E9">
                  <w:pPr>
                    <w:spacing w:line="240" w:lineRule="auto"/>
                    <w:jc w:val="both"/>
                    <w:rPr>
                      <w:rFonts w:ascii="Times New Roman" w:hAnsi="Times New Roman" w:cs="Times New Roman"/>
                      <w:sz w:val="28"/>
                      <w:szCs w:val="28"/>
                    </w:rPr>
                  </w:pPr>
                </w:p>
              </w:tc>
            </w:tr>
          </w:tbl>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Выдача аттестатов</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2126"/>
              <w:gridCol w:w="2126"/>
              <w:gridCol w:w="2127"/>
            </w:tblGrid>
            <w:tr w:rsidR="00545628" w:rsidRPr="007413E9" w:rsidTr="00437EEF">
              <w:tc>
                <w:tcPr>
                  <w:tcW w:w="212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lastRenderedPageBreak/>
                    <w:t>год</w:t>
                  </w:r>
                </w:p>
              </w:tc>
              <w:tc>
                <w:tcPr>
                  <w:tcW w:w="212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Всего выпускников</w:t>
                  </w:r>
                </w:p>
              </w:tc>
              <w:tc>
                <w:tcPr>
                  <w:tcW w:w="212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Получили аттестат</w:t>
                  </w:r>
                </w:p>
              </w:tc>
              <w:tc>
                <w:tcPr>
                  <w:tcW w:w="212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Получили аттестат особого образца</w:t>
                  </w:r>
                </w:p>
              </w:tc>
            </w:tr>
            <w:tr w:rsidR="00545628" w:rsidRPr="007413E9" w:rsidTr="00437EEF">
              <w:tc>
                <w:tcPr>
                  <w:tcW w:w="212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2014-2015</w:t>
                  </w:r>
                </w:p>
              </w:tc>
              <w:tc>
                <w:tcPr>
                  <w:tcW w:w="212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22</w:t>
                  </w:r>
                </w:p>
              </w:tc>
              <w:tc>
                <w:tcPr>
                  <w:tcW w:w="212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22</w:t>
                  </w:r>
                </w:p>
              </w:tc>
              <w:tc>
                <w:tcPr>
                  <w:tcW w:w="212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r>
            <w:tr w:rsidR="00545628" w:rsidRPr="007413E9" w:rsidTr="00437EEF">
              <w:tc>
                <w:tcPr>
                  <w:tcW w:w="212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2015-2016</w:t>
                  </w:r>
                </w:p>
              </w:tc>
              <w:tc>
                <w:tcPr>
                  <w:tcW w:w="212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212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212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r>
            <w:tr w:rsidR="00545628" w:rsidRPr="007413E9" w:rsidTr="00437EEF">
              <w:tc>
                <w:tcPr>
                  <w:tcW w:w="212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2016-20</w:t>
                  </w:r>
                  <w:r w:rsidRPr="007413E9">
                    <w:rPr>
                      <w:rFonts w:ascii="Times New Roman" w:hAnsi="Times New Roman" w:cs="Times New Roman"/>
                      <w:sz w:val="28"/>
                      <w:szCs w:val="28"/>
                    </w:rPr>
                    <w:cr/>
                    <w:t>7</w:t>
                  </w:r>
                </w:p>
              </w:tc>
              <w:tc>
                <w:tcPr>
                  <w:tcW w:w="212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212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212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r>
          </w:tbl>
          <w:p w:rsidR="00D60486" w:rsidRPr="007413E9" w:rsidRDefault="00D60486" w:rsidP="007413E9">
            <w:pPr>
              <w:pStyle w:val="af1"/>
              <w:tabs>
                <w:tab w:val="left" w:pos="180"/>
              </w:tabs>
              <w:ind w:left="0"/>
              <w:jc w:val="both"/>
              <w:rPr>
                <w:b/>
                <w:i/>
                <w:sz w:val="28"/>
                <w:szCs w:val="28"/>
                <w:u w:val="single"/>
              </w:rPr>
            </w:pPr>
          </w:p>
          <w:p w:rsidR="00B41FCD" w:rsidRPr="007413E9" w:rsidRDefault="00B41FCD" w:rsidP="007413E9">
            <w:pPr>
              <w:spacing w:line="240" w:lineRule="auto"/>
              <w:jc w:val="both"/>
              <w:rPr>
                <w:rFonts w:ascii="Times New Roman" w:eastAsia="Times New Roman" w:hAnsi="Times New Roman" w:cs="Times New Roman"/>
                <w:sz w:val="28"/>
                <w:szCs w:val="28"/>
              </w:rPr>
            </w:pPr>
            <w:r w:rsidRPr="007413E9">
              <w:rPr>
                <w:rFonts w:ascii="Times New Roman" w:eastAsia="Times New Roman" w:hAnsi="Times New Roman" w:cs="Times New Roman"/>
                <w:sz w:val="28"/>
                <w:szCs w:val="28"/>
              </w:rPr>
              <w:t>В 2017 году аттестаты об основном общем образовании получили 29 человек. Из них обучение в данной школе продолжили 8 человек</w:t>
            </w:r>
          </w:p>
          <w:p w:rsidR="00D60486" w:rsidRPr="007413E9" w:rsidRDefault="00D60486" w:rsidP="007413E9">
            <w:pPr>
              <w:pStyle w:val="af1"/>
              <w:tabs>
                <w:tab w:val="left" w:pos="180"/>
              </w:tabs>
              <w:ind w:left="0"/>
              <w:jc w:val="both"/>
              <w:rPr>
                <w:b/>
                <w:i/>
                <w:sz w:val="28"/>
                <w:szCs w:val="28"/>
                <w:u w:val="single"/>
              </w:rPr>
            </w:pPr>
          </w:p>
          <w:p w:rsidR="00545628" w:rsidRPr="007413E9" w:rsidRDefault="00545628" w:rsidP="007413E9">
            <w:pPr>
              <w:pStyle w:val="af1"/>
              <w:tabs>
                <w:tab w:val="left" w:pos="180"/>
              </w:tabs>
              <w:ind w:left="0" w:firstLine="540"/>
              <w:jc w:val="both"/>
              <w:rPr>
                <w:b/>
                <w:i/>
                <w:sz w:val="28"/>
                <w:szCs w:val="28"/>
                <w:u w:val="single"/>
              </w:rPr>
            </w:pPr>
            <w:r w:rsidRPr="007413E9">
              <w:rPr>
                <w:b/>
                <w:i/>
                <w:sz w:val="28"/>
                <w:szCs w:val="28"/>
                <w:u w:val="single"/>
              </w:rPr>
              <w:t>Аттестация учащихся за курс средней школы.</w:t>
            </w:r>
          </w:p>
          <w:p w:rsidR="0089269C" w:rsidRPr="007413E9" w:rsidRDefault="0089269C" w:rsidP="007413E9">
            <w:pPr>
              <w:pStyle w:val="af1"/>
              <w:tabs>
                <w:tab w:val="left" w:pos="180"/>
              </w:tabs>
              <w:ind w:left="0" w:firstLine="540"/>
              <w:jc w:val="both"/>
              <w:rPr>
                <w:b/>
                <w:i/>
                <w:sz w:val="28"/>
                <w:szCs w:val="28"/>
                <w:u w:val="single"/>
              </w:rPr>
            </w:pPr>
          </w:p>
          <w:p w:rsidR="0089269C" w:rsidRPr="007413E9" w:rsidRDefault="0089269C" w:rsidP="007413E9">
            <w:pPr>
              <w:spacing w:after="0" w:line="240" w:lineRule="auto"/>
              <w:ind w:right="-1134"/>
              <w:jc w:val="both"/>
              <w:rPr>
                <w:rFonts w:ascii="Times New Roman" w:eastAsia="Times New Roman" w:hAnsi="Times New Roman" w:cs="Times New Roman"/>
                <w:b/>
                <w:sz w:val="28"/>
                <w:szCs w:val="28"/>
                <w:lang w:eastAsia="ru-RU"/>
              </w:rPr>
            </w:pPr>
            <w:r w:rsidRPr="007413E9">
              <w:rPr>
                <w:rFonts w:ascii="Times New Roman" w:eastAsia="Times New Roman" w:hAnsi="Times New Roman" w:cs="Times New Roman"/>
                <w:b/>
                <w:sz w:val="28"/>
                <w:szCs w:val="28"/>
                <w:lang w:eastAsia="ru-RU"/>
              </w:rPr>
              <w:t xml:space="preserve">    Анализ ЕГЭ по математике</w:t>
            </w:r>
          </w:p>
          <w:p w:rsidR="0089269C" w:rsidRPr="007413E9" w:rsidRDefault="0089269C" w:rsidP="007413E9">
            <w:pPr>
              <w:spacing w:after="0" w:line="240" w:lineRule="auto"/>
              <w:jc w:val="both"/>
              <w:rPr>
                <w:rFonts w:ascii="Times New Roman" w:eastAsia="Times New Roman" w:hAnsi="Times New Roman" w:cs="Times New Roman"/>
                <w:b/>
                <w:sz w:val="28"/>
                <w:szCs w:val="28"/>
                <w:lang w:eastAsia="ru-RU"/>
              </w:rPr>
            </w:pPr>
          </w:p>
          <w:p w:rsidR="0089269C" w:rsidRPr="007413E9" w:rsidRDefault="0089269C" w:rsidP="007413E9">
            <w:pPr>
              <w:spacing w:after="0" w:line="240" w:lineRule="auto"/>
              <w:ind w:left="-567"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         ЕГЭ по математике  проходил в двух форматах: </w:t>
            </w:r>
          </w:p>
          <w:p w:rsidR="0089269C" w:rsidRPr="007413E9" w:rsidRDefault="0089269C" w:rsidP="007413E9">
            <w:pPr>
              <w:spacing w:after="0" w:line="240" w:lineRule="auto"/>
              <w:ind w:left="-567"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         базовый уровень  и  профильный уровень.</w:t>
            </w:r>
          </w:p>
          <w:p w:rsidR="0089269C" w:rsidRPr="007413E9" w:rsidRDefault="0089269C" w:rsidP="007413E9">
            <w:pPr>
              <w:spacing w:after="0" w:line="240" w:lineRule="auto"/>
              <w:ind w:left="-567"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         </w:t>
            </w:r>
            <w:r w:rsidRPr="007413E9">
              <w:rPr>
                <w:rFonts w:ascii="Times New Roman" w:eastAsia="Times New Roman" w:hAnsi="Times New Roman" w:cs="Times New Roman"/>
                <w:sz w:val="28"/>
                <w:szCs w:val="28"/>
                <w:u w:val="single"/>
                <w:lang w:eastAsia="ru-RU"/>
              </w:rPr>
              <w:t xml:space="preserve">Базовый уровень </w:t>
            </w:r>
          </w:p>
          <w:p w:rsidR="0089269C" w:rsidRPr="007413E9" w:rsidRDefault="0089269C"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 xml:space="preserve">Выполняло работу 15 учащихся, из них: </w:t>
            </w:r>
          </w:p>
          <w:p w:rsidR="0089269C" w:rsidRPr="007413E9" w:rsidRDefault="0089269C" w:rsidP="007413E9">
            <w:pPr>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Максимальное количество баллов  19 </w:t>
            </w:r>
          </w:p>
          <w:p w:rsidR="0089269C" w:rsidRPr="007413E9" w:rsidRDefault="0089269C" w:rsidP="007413E9">
            <w:pPr>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Минимальное количество баллов  2</w:t>
            </w:r>
          </w:p>
          <w:p w:rsidR="0089269C" w:rsidRPr="007413E9" w:rsidRDefault="0089269C" w:rsidP="007413E9">
            <w:pPr>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Средний балл – 13. Средняя оценка - 4.</w:t>
            </w:r>
          </w:p>
          <w:p w:rsidR="0089269C" w:rsidRPr="007413E9" w:rsidRDefault="0089269C" w:rsidP="007413E9">
            <w:pPr>
              <w:spacing w:after="0" w:line="240" w:lineRule="auto"/>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1961"/>
              <w:gridCol w:w="1274"/>
              <w:gridCol w:w="1274"/>
              <w:gridCol w:w="1275"/>
              <w:gridCol w:w="1446"/>
              <w:gridCol w:w="1197"/>
            </w:tblGrid>
            <w:tr w:rsidR="0089269C" w:rsidRPr="007413E9" w:rsidTr="00645EF9">
              <w:tc>
                <w:tcPr>
                  <w:tcW w:w="929"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Класс</w:t>
                  </w:r>
                </w:p>
              </w:tc>
              <w:tc>
                <w:tcPr>
                  <w:tcW w:w="1961"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Кол-во учащихся</w:t>
                  </w:r>
                </w:p>
              </w:tc>
              <w:tc>
                <w:tcPr>
                  <w:tcW w:w="1274"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5</w:t>
                  </w:r>
                </w:p>
              </w:tc>
              <w:tc>
                <w:tcPr>
                  <w:tcW w:w="1274"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3</w:t>
                  </w:r>
                </w:p>
              </w:tc>
              <w:tc>
                <w:tcPr>
                  <w:tcW w:w="1446"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успев</w:t>
                  </w:r>
                </w:p>
              </w:tc>
              <w:tc>
                <w:tcPr>
                  <w:tcW w:w="1197"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к/</w:t>
                  </w:r>
                  <w:proofErr w:type="spellStart"/>
                  <w:r w:rsidRPr="007413E9">
                    <w:rPr>
                      <w:rFonts w:ascii="Times New Roman" w:eastAsia="Times New Roman" w:hAnsi="Times New Roman" w:cs="Times New Roman"/>
                      <w:sz w:val="28"/>
                      <w:szCs w:val="28"/>
                      <w:lang w:eastAsia="ru-RU"/>
                    </w:rPr>
                    <w:t>з</w:t>
                  </w:r>
                  <w:proofErr w:type="spellEnd"/>
                </w:p>
              </w:tc>
            </w:tr>
            <w:tr w:rsidR="0089269C" w:rsidRPr="007413E9" w:rsidTr="00645EF9">
              <w:tc>
                <w:tcPr>
                  <w:tcW w:w="929"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11</w:t>
                  </w:r>
                  <w:proofErr w:type="gramStart"/>
                  <w:r w:rsidRPr="007413E9">
                    <w:rPr>
                      <w:rFonts w:ascii="Times New Roman" w:eastAsia="Times New Roman" w:hAnsi="Times New Roman" w:cs="Times New Roman"/>
                      <w:sz w:val="28"/>
                      <w:szCs w:val="28"/>
                      <w:lang w:eastAsia="ru-RU"/>
                    </w:rPr>
                    <w:t xml:space="preserve"> А</w:t>
                  </w:r>
                  <w:proofErr w:type="gramEnd"/>
                </w:p>
              </w:tc>
              <w:tc>
                <w:tcPr>
                  <w:tcW w:w="1961"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15</w:t>
                  </w:r>
                </w:p>
              </w:tc>
              <w:tc>
                <w:tcPr>
                  <w:tcW w:w="1274"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3</w:t>
                  </w:r>
                </w:p>
              </w:tc>
              <w:tc>
                <w:tcPr>
                  <w:tcW w:w="1274"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6</w:t>
                  </w:r>
                </w:p>
              </w:tc>
              <w:tc>
                <w:tcPr>
                  <w:tcW w:w="1446"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100</w:t>
                  </w:r>
                </w:p>
              </w:tc>
              <w:tc>
                <w:tcPr>
                  <w:tcW w:w="1197" w:type="dxa"/>
                  <w:tcBorders>
                    <w:top w:val="single" w:sz="4" w:space="0" w:color="auto"/>
                    <w:left w:val="single" w:sz="4" w:space="0" w:color="auto"/>
                    <w:bottom w:val="single" w:sz="4" w:space="0" w:color="auto"/>
                    <w:right w:val="single" w:sz="4" w:space="0" w:color="auto"/>
                  </w:tcBorders>
                  <w:hideMark/>
                </w:tcPr>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60</w:t>
                  </w:r>
                </w:p>
              </w:tc>
            </w:tr>
          </w:tbl>
          <w:p w:rsidR="0089269C" w:rsidRPr="007413E9" w:rsidRDefault="0089269C" w:rsidP="007413E9">
            <w:pPr>
              <w:spacing w:after="0" w:line="240" w:lineRule="auto"/>
              <w:ind w:right="-1134"/>
              <w:jc w:val="both"/>
              <w:rPr>
                <w:rFonts w:ascii="Times New Roman" w:eastAsia="Times New Roman" w:hAnsi="Times New Roman" w:cs="Times New Roman"/>
                <w:sz w:val="28"/>
                <w:szCs w:val="28"/>
                <w:lang w:eastAsia="ru-RU"/>
              </w:rPr>
            </w:pPr>
          </w:p>
          <w:p w:rsidR="0089269C" w:rsidRPr="007413E9" w:rsidRDefault="0089269C" w:rsidP="007413E9">
            <w:pPr>
              <w:spacing w:after="0" w:line="240" w:lineRule="auto"/>
              <w:jc w:val="both"/>
              <w:rPr>
                <w:rFonts w:ascii="Times New Roman" w:eastAsia="Times New Roman" w:hAnsi="Times New Roman" w:cs="Times New Roman"/>
                <w:sz w:val="28"/>
                <w:szCs w:val="28"/>
                <w:lang w:eastAsia="ru-RU"/>
              </w:rPr>
            </w:pPr>
          </w:p>
          <w:p w:rsidR="0089269C" w:rsidRPr="007413E9" w:rsidRDefault="0089269C" w:rsidP="007413E9">
            <w:pPr>
              <w:spacing w:after="0" w:line="240" w:lineRule="auto"/>
              <w:jc w:val="both"/>
              <w:rPr>
                <w:rFonts w:ascii="Times New Roman" w:eastAsia="Times New Roman" w:hAnsi="Times New Roman" w:cs="Times New Roman"/>
                <w:sz w:val="28"/>
                <w:szCs w:val="28"/>
                <w:u w:val="single"/>
                <w:lang w:eastAsia="ru-RU"/>
              </w:rPr>
            </w:pPr>
            <w:r w:rsidRPr="007413E9">
              <w:rPr>
                <w:rFonts w:ascii="Times New Roman" w:eastAsia="Times New Roman" w:hAnsi="Times New Roman" w:cs="Times New Roman"/>
                <w:sz w:val="28"/>
                <w:szCs w:val="28"/>
                <w:u w:val="single"/>
                <w:lang w:eastAsia="ru-RU"/>
              </w:rPr>
              <w:t>Профильный уровень</w:t>
            </w:r>
            <w:proofErr w:type="gramStart"/>
            <w:r w:rsidRPr="007413E9">
              <w:rPr>
                <w:rFonts w:ascii="Times New Roman" w:eastAsia="Times New Roman" w:hAnsi="Times New Roman" w:cs="Times New Roman"/>
                <w:sz w:val="28"/>
                <w:szCs w:val="28"/>
                <w:u w:val="single"/>
                <w:lang w:eastAsia="ru-RU"/>
              </w:rPr>
              <w:t xml:space="preserve"> .</w:t>
            </w:r>
            <w:proofErr w:type="gramEnd"/>
          </w:p>
          <w:p w:rsidR="0089269C" w:rsidRPr="007413E9" w:rsidRDefault="0089269C" w:rsidP="007413E9">
            <w:pPr>
              <w:spacing w:after="0" w:line="240" w:lineRule="auto"/>
              <w:ind w:firstLine="360"/>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ЕГЭ по математике (П) сдавали 6 выпускников,  все  (100%) успешно преодолели минимальный  порог.</w:t>
            </w:r>
          </w:p>
          <w:p w:rsidR="0089269C" w:rsidRPr="007413E9" w:rsidRDefault="0089269C" w:rsidP="007413E9">
            <w:pPr>
              <w:spacing w:after="0" w:line="240" w:lineRule="auto"/>
              <w:ind w:firstLine="360"/>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Минимальное количество баллов единого государственного экзамена по математике, подтверждающее освоение выпускником основных общеобразовательных программ среднего  общего образования в 2017 году равнялось 27.</w:t>
            </w:r>
          </w:p>
          <w:p w:rsidR="0089269C" w:rsidRPr="007413E9" w:rsidRDefault="0089269C" w:rsidP="007413E9">
            <w:pPr>
              <w:spacing w:after="0" w:line="240" w:lineRule="auto"/>
              <w:ind w:firstLine="360"/>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Результат:</w:t>
            </w:r>
          </w:p>
          <w:p w:rsidR="0089269C" w:rsidRPr="007413E9" w:rsidRDefault="0089269C" w:rsidP="007413E9">
            <w:pPr>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наибольшее количество баллов – 56 балла </w:t>
            </w:r>
          </w:p>
          <w:p w:rsidR="0089269C" w:rsidRPr="007413E9" w:rsidRDefault="0089269C" w:rsidP="007413E9">
            <w:pPr>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наименьшее количество баллов 33 </w:t>
            </w:r>
          </w:p>
          <w:p w:rsidR="0089269C" w:rsidRPr="007413E9" w:rsidRDefault="0089269C" w:rsidP="007413E9">
            <w:pPr>
              <w:pStyle w:val="af1"/>
              <w:tabs>
                <w:tab w:val="left" w:pos="180"/>
              </w:tabs>
              <w:ind w:left="0" w:firstLine="540"/>
              <w:jc w:val="both"/>
              <w:rPr>
                <w:b/>
                <w:i/>
                <w:sz w:val="28"/>
                <w:szCs w:val="28"/>
                <w:u w:val="single"/>
              </w:rPr>
            </w:pPr>
            <w:r w:rsidRPr="007413E9">
              <w:rPr>
                <w:sz w:val="28"/>
                <w:szCs w:val="28"/>
                <w:lang w:eastAsia="ru-RU"/>
              </w:rPr>
              <w:t>Средний балл составляет 45 балла (9 первичных баллов)</w:t>
            </w:r>
          </w:p>
          <w:p w:rsidR="0089269C" w:rsidRPr="007413E9" w:rsidRDefault="0089269C" w:rsidP="007413E9">
            <w:pPr>
              <w:pStyle w:val="af1"/>
              <w:tabs>
                <w:tab w:val="left" w:pos="180"/>
              </w:tabs>
              <w:ind w:left="0" w:firstLine="540"/>
              <w:jc w:val="both"/>
              <w:rPr>
                <w:b/>
                <w:i/>
                <w:sz w:val="28"/>
                <w:szCs w:val="28"/>
                <w:u w:val="single"/>
              </w:rPr>
            </w:pPr>
          </w:p>
          <w:p w:rsidR="00BB71B9" w:rsidRPr="007413E9" w:rsidRDefault="00BB71B9" w:rsidP="007413E9">
            <w:pPr>
              <w:spacing w:line="240" w:lineRule="auto"/>
              <w:ind w:firstLine="360"/>
              <w:jc w:val="both"/>
              <w:rPr>
                <w:rFonts w:ascii="Times New Roman" w:hAnsi="Times New Roman" w:cs="Times New Roman"/>
                <w:b/>
                <w:sz w:val="28"/>
                <w:szCs w:val="28"/>
              </w:rPr>
            </w:pPr>
          </w:p>
          <w:p w:rsidR="00BB71B9" w:rsidRPr="007413E9" w:rsidRDefault="00BB71B9" w:rsidP="007413E9">
            <w:pPr>
              <w:spacing w:line="240" w:lineRule="auto"/>
              <w:ind w:firstLine="360"/>
              <w:jc w:val="both"/>
              <w:rPr>
                <w:rFonts w:ascii="Times New Roman" w:hAnsi="Times New Roman" w:cs="Times New Roman"/>
                <w:b/>
                <w:sz w:val="28"/>
                <w:szCs w:val="28"/>
              </w:rPr>
            </w:pPr>
          </w:p>
          <w:p w:rsidR="00496163" w:rsidRPr="007413E9" w:rsidRDefault="00496163" w:rsidP="007413E9">
            <w:pPr>
              <w:spacing w:line="240" w:lineRule="auto"/>
              <w:jc w:val="both"/>
              <w:rPr>
                <w:rFonts w:ascii="Times New Roman" w:hAnsi="Times New Roman" w:cs="Times New Roman"/>
                <w:b/>
                <w:sz w:val="28"/>
                <w:szCs w:val="28"/>
              </w:rPr>
            </w:pPr>
          </w:p>
          <w:p w:rsidR="00545628" w:rsidRPr="007413E9" w:rsidRDefault="00545628" w:rsidP="007413E9">
            <w:pPr>
              <w:spacing w:line="240" w:lineRule="auto"/>
              <w:ind w:firstLine="360"/>
              <w:jc w:val="both"/>
              <w:rPr>
                <w:rFonts w:ascii="Times New Roman" w:hAnsi="Times New Roman" w:cs="Times New Roman"/>
                <w:b/>
                <w:sz w:val="28"/>
                <w:szCs w:val="28"/>
              </w:rPr>
            </w:pPr>
            <w:r w:rsidRPr="007413E9">
              <w:rPr>
                <w:rFonts w:ascii="Times New Roman" w:hAnsi="Times New Roman" w:cs="Times New Roman"/>
                <w:b/>
                <w:sz w:val="28"/>
                <w:szCs w:val="28"/>
              </w:rPr>
              <w:t xml:space="preserve">Сравнительный анализ результатов </w:t>
            </w:r>
          </w:p>
          <w:p w:rsidR="00545628" w:rsidRPr="007413E9" w:rsidRDefault="00545628" w:rsidP="007413E9">
            <w:pPr>
              <w:spacing w:line="240" w:lineRule="auto"/>
              <w:ind w:firstLine="360"/>
              <w:jc w:val="both"/>
              <w:rPr>
                <w:rFonts w:ascii="Times New Roman" w:hAnsi="Times New Roman" w:cs="Times New Roman"/>
                <w:b/>
                <w:sz w:val="28"/>
                <w:szCs w:val="28"/>
              </w:rPr>
            </w:pPr>
            <w:r w:rsidRPr="007413E9">
              <w:rPr>
                <w:rFonts w:ascii="Times New Roman" w:hAnsi="Times New Roman" w:cs="Times New Roman"/>
                <w:b/>
                <w:sz w:val="28"/>
                <w:szCs w:val="28"/>
              </w:rPr>
              <w:t>государственной (итоговой) аттестации по математике</w:t>
            </w:r>
            <w:proofErr w:type="gramStart"/>
            <w:r w:rsidRPr="007413E9">
              <w:rPr>
                <w:rFonts w:ascii="Times New Roman" w:hAnsi="Times New Roman" w:cs="Times New Roman"/>
                <w:b/>
                <w:sz w:val="28"/>
                <w:szCs w:val="28"/>
              </w:rPr>
              <w:t xml:space="preserve"> Б</w:t>
            </w:r>
            <w:proofErr w:type="gramEnd"/>
          </w:p>
          <w:p w:rsidR="00545628" w:rsidRPr="007413E9" w:rsidRDefault="00545628" w:rsidP="007413E9">
            <w:pPr>
              <w:spacing w:line="240" w:lineRule="auto"/>
              <w:ind w:firstLine="360"/>
              <w:jc w:val="both"/>
              <w:rPr>
                <w:rFonts w:ascii="Times New Roman" w:hAnsi="Times New Roman" w:cs="Times New Roman"/>
                <w:b/>
                <w:sz w:val="28"/>
                <w:szCs w:val="28"/>
              </w:rPr>
            </w:pPr>
            <w:r w:rsidRPr="007413E9">
              <w:rPr>
                <w:rFonts w:ascii="Times New Roman" w:hAnsi="Times New Roman" w:cs="Times New Roman"/>
                <w:b/>
                <w:sz w:val="28"/>
                <w:szCs w:val="28"/>
              </w:rPr>
              <w:t xml:space="preserve"> выпускников 11-х классов за 2015-2017 учебные годы</w:t>
            </w:r>
          </w:p>
          <w:p w:rsidR="00545628" w:rsidRPr="007413E9" w:rsidRDefault="00545628" w:rsidP="007413E9">
            <w:pPr>
              <w:spacing w:line="240" w:lineRule="auto"/>
              <w:jc w:val="both"/>
              <w:rPr>
                <w:rFonts w:ascii="Times New Roman" w:hAnsi="Times New Roman" w:cs="Times New Roman"/>
                <w:sz w:val="28"/>
                <w:szCs w:val="28"/>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1"/>
              <w:gridCol w:w="1242"/>
              <w:gridCol w:w="622"/>
              <w:gridCol w:w="621"/>
              <w:gridCol w:w="622"/>
              <w:gridCol w:w="622"/>
              <w:gridCol w:w="622"/>
              <w:gridCol w:w="621"/>
              <w:gridCol w:w="507"/>
              <w:gridCol w:w="738"/>
              <w:gridCol w:w="715"/>
              <w:gridCol w:w="758"/>
              <w:gridCol w:w="885"/>
            </w:tblGrid>
            <w:tr w:rsidR="00545628" w:rsidRPr="007413E9" w:rsidTr="008A71AC">
              <w:trPr>
                <w:trHeight w:val="307"/>
                <w:jc w:val="center"/>
              </w:trPr>
              <w:tc>
                <w:tcPr>
                  <w:tcW w:w="974" w:type="dxa"/>
                  <w:vMerge w:val="restart"/>
                  <w:tcBorders>
                    <w:top w:val="single" w:sz="4" w:space="0" w:color="auto"/>
                    <w:left w:val="single" w:sz="4" w:space="0" w:color="auto"/>
                    <w:bottom w:val="single" w:sz="4" w:space="0" w:color="auto"/>
                    <w:right w:val="single" w:sz="4" w:space="0" w:color="auto"/>
                  </w:tcBorders>
                  <w:textDirection w:val="btLr"/>
                </w:tcPr>
                <w:p w:rsidR="00545628" w:rsidRPr="007413E9" w:rsidRDefault="00545628" w:rsidP="007413E9">
                  <w:pPr>
                    <w:spacing w:line="240" w:lineRule="auto"/>
                    <w:ind w:left="113" w:right="113"/>
                    <w:jc w:val="both"/>
                    <w:rPr>
                      <w:rFonts w:ascii="Times New Roman" w:hAnsi="Times New Roman" w:cs="Times New Roman"/>
                      <w:b/>
                      <w:sz w:val="28"/>
                      <w:szCs w:val="28"/>
                    </w:rPr>
                  </w:pPr>
                  <w:r w:rsidRPr="007413E9">
                    <w:rPr>
                      <w:rFonts w:ascii="Times New Roman" w:hAnsi="Times New Roman" w:cs="Times New Roman"/>
                      <w:b/>
                      <w:sz w:val="28"/>
                      <w:szCs w:val="28"/>
                    </w:rPr>
                    <w:t>Учебный год</w:t>
                  </w:r>
                </w:p>
              </w:tc>
              <w:tc>
                <w:tcPr>
                  <w:tcW w:w="1273" w:type="dxa"/>
                  <w:vMerge w:val="restart"/>
                  <w:tcBorders>
                    <w:top w:val="single" w:sz="4" w:space="0" w:color="auto"/>
                    <w:left w:val="single" w:sz="4" w:space="0" w:color="auto"/>
                    <w:bottom w:val="single" w:sz="4" w:space="0" w:color="auto"/>
                    <w:right w:val="single" w:sz="4" w:space="0" w:color="auto"/>
                  </w:tcBorders>
                  <w:textDirection w:val="btLr"/>
                </w:tcPr>
                <w:p w:rsidR="00545628" w:rsidRPr="007413E9" w:rsidRDefault="00545628" w:rsidP="007413E9">
                  <w:pPr>
                    <w:spacing w:line="240" w:lineRule="auto"/>
                    <w:ind w:left="113" w:right="113"/>
                    <w:jc w:val="both"/>
                    <w:rPr>
                      <w:rFonts w:ascii="Times New Roman" w:hAnsi="Times New Roman" w:cs="Times New Roman"/>
                      <w:b/>
                      <w:sz w:val="28"/>
                      <w:szCs w:val="28"/>
                    </w:rPr>
                  </w:pPr>
                  <w:r w:rsidRPr="007413E9">
                    <w:rPr>
                      <w:rFonts w:ascii="Times New Roman" w:hAnsi="Times New Roman" w:cs="Times New Roman"/>
                      <w:b/>
                      <w:sz w:val="28"/>
                      <w:szCs w:val="28"/>
                    </w:rPr>
                    <w:t xml:space="preserve">Кол-во </w:t>
                  </w:r>
                </w:p>
                <w:p w:rsidR="00545628" w:rsidRPr="007413E9" w:rsidRDefault="00545628" w:rsidP="007413E9">
                  <w:pPr>
                    <w:spacing w:line="240" w:lineRule="auto"/>
                    <w:ind w:left="113" w:right="113"/>
                    <w:jc w:val="both"/>
                    <w:rPr>
                      <w:rFonts w:ascii="Times New Roman" w:hAnsi="Times New Roman" w:cs="Times New Roman"/>
                      <w:b/>
                      <w:sz w:val="28"/>
                      <w:szCs w:val="28"/>
                    </w:rPr>
                  </w:pPr>
                  <w:r w:rsidRPr="007413E9">
                    <w:rPr>
                      <w:rFonts w:ascii="Times New Roman" w:hAnsi="Times New Roman" w:cs="Times New Roman"/>
                      <w:b/>
                      <w:sz w:val="28"/>
                      <w:szCs w:val="28"/>
                    </w:rPr>
                    <w:t>выпускников, сдавших экзамен</w:t>
                  </w:r>
                </w:p>
              </w:tc>
              <w:tc>
                <w:tcPr>
                  <w:tcW w:w="4686" w:type="dxa"/>
                  <w:gridSpan w:val="8"/>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Получили отметки</w:t>
                  </w:r>
                </w:p>
              </w:tc>
              <w:tc>
                <w:tcPr>
                  <w:tcW w:w="730" w:type="dxa"/>
                  <w:vMerge w:val="restart"/>
                  <w:tcBorders>
                    <w:top w:val="single" w:sz="4" w:space="0" w:color="auto"/>
                    <w:left w:val="single" w:sz="4" w:space="0" w:color="auto"/>
                    <w:right w:val="single" w:sz="4" w:space="0" w:color="auto"/>
                  </w:tcBorders>
                  <w:textDirection w:val="btLr"/>
                </w:tcPr>
                <w:p w:rsidR="00545628" w:rsidRPr="007413E9" w:rsidRDefault="00545628" w:rsidP="007413E9">
                  <w:pPr>
                    <w:spacing w:line="240" w:lineRule="auto"/>
                    <w:ind w:left="113" w:right="113"/>
                    <w:jc w:val="both"/>
                    <w:rPr>
                      <w:rFonts w:ascii="Times New Roman" w:hAnsi="Times New Roman" w:cs="Times New Roman"/>
                      <w:b/>
                      <w:sz w:val="28"/>
                      <w:szCs w:val="28"/>
                    </w:rPr>
                  </w:pPr>
                  <w:r w:rsidRPr="007413E9">
                    <w:rPr>
                      <w:rFonts w:ascii="Times New Roman" w:hAnsi="Times New Roman" w:cs="Times New Roman"/>
                      <w:b/>
                      <w:sz w:val="28"/>
                      <w:szCs w:val="28"/>
                    </w:rPr>
                    <w:t>Средний балл по школе</w:t>
                  </w:r>
                </w:p>
              </w:tc>
              <w:tc>
                <w:tcPr>
                  <w:tcW w:w="774" w:type="dxa"/>
                  <w:vMerge w:val="restart"/>
                  <w:tcBorders>
                    <w:top w:val="single" w:sz="4" w:space="0" w:color="auto"/>
                    <w:left w:val="single" w:sz="4" w:space="0" w:color="auto"/>
                    <w:right w:val="single" w:sz="4" w:space="0" w:color="auto"/>
                  </w:tcBorders>
                  <w:textDirection w:val="btLr"/>
                </w:tcPr>
                <w:p w:rsidR="00545628" w:rsidRPr="007413E9" w:rsidRDefault="00545628" w:rsidP="007413E9">
                  <w:pPr>
                    <w:spacing w:line="240" w:lineRule="auto"/>
                    <w:ind w:left="113" w:right="113"/>
                    <w:jc w:val="both"/>
                    <w:rPr>
                      <w:rFonts w:ascii="Times New Roman" w:hAnsi="Times New Roman" w:cs="Times New Roman"/>
                      <w:b/>
                      <w:sz w:val="28"/>
                      <w:szCs w:val="28"/>
                    </w:rPr>
                  </w:pPr>
                  <w:r w:rsidRPr="007413E9">
                    <w:rPr>
                      <w:rFonts w:ascii="Times New Roman" w:hAnsi="Times New Roman" w:cs="Times New Roman"/>
                      <w:b/>
                      <w:sz w:val="28"/>
                      <w:szCs w:val="28"/>
                    </w:rPr>
                    <w:t>Средний балл по городу</w:t>
                  </w:r>
                </w:p>
              </w:tc>
              <w:tc>
                <w:tcPr>
                  <w:tcW w:w="905" w:type="dxa"/>
                  <w:vMerge w:val="restart"/>
                  <w:tcBorders>
                    <w:top w:val="single" w:sz="4" w:space="0" w:color="auto"/>
                    <w:left w:val="single" w:sz="4" w:space="0" w:color="auto"/>
                    <w:right w:val="single" w:sz="4" w:space="0" w:color="auto"/>
                  </w:tcBorders>
                  <w:textDirection w:val="btLr"/>
                </w:tcPr>
                <w:p w:rsidR="00545628" w:rsidRPr="007413E9" w:rsidRDefault="00545628" w:rsidP="007413E9">
                  <w:pPr>
                    <w:spacing w:line="240" w:lineRule="auto"/>
                    <w:ind w:left="113" w:right="113"/>
                    <w:jc w:val="both"/>
                    <w:rPr>
                      <w:rFonts w:ascii="Times New Roman" w:hAnsi="Times New Roman" w:cs="Times New Roman"/>
                      <w:b/>
                      <w:sz w:val="28"/>
                      <w:szCs w:val="28"/>
                    </w:rPr>
                  </w:pPr>
                  <w:r w:rsidRPr="007413E9">
                    <w:rPr>
                      <w:rFonts w:ascii="Times New Roman" w:hAnsi="Times New Roman" w:cs="Times New Roman"/>
                      <w:b/>
                      <w:sz w:val="28"/>
                      <w:szCs w:val="28"/>
                    </w:rPr>
                    <w:t>Средний балл по региону</w:t>
                  </w:r>
                </w:p>
              </w:tc>
            </w:tr>
            <w:tr w:rsidR="00545628" w:rsidRPr="007413E9" w:rsidTr="008A71AC">
              <w:trPr>
                <w:trHeight w:val="1716"/>
                <w:jc w:val="center"/>
              </w:trPr>
              <w:tc>
                <w:tcPr>
                  <w:tcW w:w="974" w:type="dxa"/>
                  <w:vMerge/>
                  <w:tcBorders>
                    <w:top w:val="single" w:sz="4" w:space="0" w:color="auto"/>
                    <w:left w:val="single" w:sz="4" w:space="0" w:color="auto"/>
                    <w:bottom w:val="single" w:sz="4" w:space="0" w:color="auto"/>
                    <w:right w:val="single" w:sz="4" w:space="0" w:color="auto"/>
                  </w:tcBorders>
                  <w:vAlign w:val="center"/>
                </w:tcPr>
                <w:p w:rsidR="00545628" w:rsidRPr="007413E9" w:rsidRDefault="00545628" w:rsidP="007413E9">
                  <w:pPr>
                    <w:spacing w:line="240" w:lineRule="auto"/>
                    <w:jc w:val="both"/>
                    <w:rPr>
                      <w:rFonts w:ascii="Times New Roman" w:hAnsi="Times New Roman" w:cs="Times New Roman"/>
                      <w:b/>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545628" w:rsidRPr="007413E9" w:rsidRDefault="00545628" w:rsidP="007413E9">
                  <w:pPr>
                    <w:spacing w:line="240" w:lineRule="auto"/>
                    <w:jc w:val="both"/>
                    <w:rPr>
                      <w:rFonts w:ascii="Times New Roman" w:hAnsi="Times New Roman" w:cs="Times New Roman"/>
                      <w:b/>
                      <w:sz w:val="28"/>
                      <w:szCs w:val="28"/>
                    </w:rPr>
                  </w:pPr>
                </w:p>
              </w:tc>
              <w:tc>
                <w:tcPr>
                  <w:tcW w:w="1023" w:type="dxa"/>
                  <w:gridSpan w:val="2"/>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«5»</w:t>
                  </w:r>
                </w:p>
              </w:tc>
              <w:tc>
                <w:tcPr>
                  <w:tcW w:w="1268" w:type="dxa"/>
                  <w:gridSpan w:val="2"/>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«4»</w:t>
                  </w:r>
                </w:p>
              </w:tc>
              <w:tc>
                <w:tcPr>
                  <w:tcW w:w="1267" w:type="dxa"/>
                  <w:gridSpan w:val="2"/>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«3»</w:t>
                  </w:r>
                </w:p>
              </w:tc>
              <w:tc>
                <w:tcPr>
                  <w:tcW w:w="1269" w:type="dxa"/>
                  <w:gridSpan w:val="2"/>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w:t>
                  </w:r>
                </w:p>
              </w:tc>
              <w:tc>
                <w:tcPr>
                  <w:tcW w:w="730" w:type="dxa"/>
                  <w:vMerge/>
                  <w:tcBorders>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p>
              </w:tc>
              <w:tc>
                <w:tcPr>
                  <w:tcW w:w="774" w:type="dxa"/>
                  <w:vMerge/>
                  <w:tcBorders>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p>
              </w:tc>
              <w:tc>
                <w:tcPr>
                  <w:tcW w:w="905" w:type="dxa"/>
                  <w:vMerge/>
                  <w:tcBorders>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p>
              </w:tc>
            </w:tr>
            <w:tr w:rsidR="00545628" w:rsidRPr="007413E9" w:rsidTr="008A71AC">
              <w:trPr>
                <w:cantSplit/>
                <w:trHeight w:val="1290"/>
                <w:jc w:val="center"/>
              </w:trPr>
              <w:tc>
                <w:tcPr>
                  <w:tcW w:w="974" w:type="dxa"/>
                  <w:vMerge/>
                  <w:tcBorders>
                    <w:top w:val="single" w:sz="4" w:space="0" w:color="auto"/>
                    <w:left w:val="single" w:sz="4" w:space="0" w:color="auto"/>
                    <w:bottom w:val="single" w:sz="4" w:space="0" w:color="auto"/>
                    <w:right w:val="single" w:sz="4" w:space="0" w:color="auto"/>
                  </w:tcBorders>
                  <w:vAlign w:val="center"/>
                </w:tcPr>
                <w:p w:rsidR="00545628" w:rsidRPr="007413E9" w:rsidRDefault="00545628" w:rsidP="007413E9">
                  <w:pPr>
                    <w:spacing w:line="240" w:lineRule="auto"/>
                    <w:jc w:val="both"/>
                    <w:rPr>
                      <w:rFonts w:ascii="Times New Roman" w:hAnsi="Times New Roman" w:cs="Times New Roman"/>
                      <w:b/>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545628" w:rsidRPr="007413E9" w:rsidRDefault="00545628" w:rsidP="007413E9">
                  <w:pPr>
                    <w:spacing w:line="240" w:lineRule="auto"/>
                    <w:jc w:val="both"/>
                    <w:rPr>
                      <w:rFonts w:ascii="Times New Roman" w:hAnsi="Times New Roman" w:cs="Times New Roman"/>
                      <w:b/>
                      <w:sz w:val="28"/>
                      <w:szCs w:val="28"/>
                    </w:rPr>
                  </w:pPr>
                </w:p>
              </w:tc>
              <w:tc>
                <w:tcPr>
                  <w:tcW w:w="390" w:type="dxa"/>
                  <w:tcBorders>
                    <w:top w:val="single" w:sz="4" w:space="0" w:color="auto"/>
                    <w:left w:val="single" w:sz="4" w:space="0" w:color="auto"/>
                    <w:bottom w:val="single" w:sz="4" w:space="0" w:color="auto"/>
                    <w:right w:val="single" w:sz="4" w:space="0" w:color="auto"/>
                  </w:tcBorders>
                  <w:textDirection w:val="btLr"/>
                </w:tcPr>
                <w:p w:rsidR="00545628" w:rsidRPr="007413E9" w:rsidRDefault="00545628" w:rsidP="007413E9">
                  <w:pPr>
                    <w:spacing w:line="240" w:lineRule="auto"/>
                    <w:ind w:left="113" w:right="113"/>
                    <w:jc w:val="both"/>
                    <w:rPr>
                      <w:rFonts w:ascii="Times New Roman" w:hAnsi="Times New Roman" w:cs="Times New Roman"/>
                      <w:sz w:val="28"/>
                      <w:szCs w:val="28"/>
                    </w:rPr>
                  </w:pPr>
                  <w:r w:rsidRPr="007413E9">
                    <w:rPr>
                      <w:rFonts w:ascii="Times New Roman" w:hAnsi="Times New Roman" w:cs="Times New Roman"/>
                      <w:sz w:val="28"/>
                      <w:szCs w:val="28"/>
                    </w:rPr>
                    <w:t>кол-во</w:t>
                  </w:r>
                </w:p>
              </w:tc>
              <w:tc>
                <w:tcPr>
                  <w:tcW w:w="633" w:type="dxa"/>
                  <w:tcBorders>
                    <w:top w:val="single" w:sz="4" w:space="0" w:color="auto"/>
                    <w:left w:val="single" w:sz="4" w:space="0" w:color="auto"/>
                    <w:bottom w:val="single" w:sz="4" w:space="0" w:color="auto"/>
                    <w:right w:val="single" w:sz="4" w:space="0" w:color="auto"/>
                  </w:tcBorders>
                  <w:textDirection w:val="btLr"/>
                  <w:vAlign w:val="center"/>
                </w:tcPr>
                <w:p w:rsidR="00545628" w:rsidRPr="007413E9" w:rsidRDefault="00545628" w:rsidP="007413E9">
                  <w:pPr>
                    <w:spacing w:line="240" w:lineRule="auto"/>
                    <w:ind w:left="113" w:right="113"/>
                    <w:jc w:val="both"/>
                    <w:rPr>
                      <w:rFonts w:ascii="Times New Roman" w:hAnsi="Times New Roman" w:cs="Times New Roman"/>
                      <w:sz w:val="28"/>
                      <w:szCs w:val="28"/>
                    </w:rPr>
                  </w:pPr>
                  <w:r w:rsidRPr="007413E9">
                    <w:rPr>
                      <w:rFonts w:ascii="Times New Roman" w:hAnsi="Times New Roman" w:cs="Times New Roman"/>
                      <w:sz w:val="28"/>
                      <w:szCs w:val="28"/>
                    </w:rPr>
                    <w:t>%</w:t>
                  </w:r>
                </w:p>
                <w:p w:rsidR="00545628" w:rsidRPr="007413E9" w:rsidRDefault="00545628" w:rsidP="007413E9">
                  <w:pPr>
                    <w:spacing w:line="240" w:lineRule="auto"/>
                    <w:ind w:left="113" w:right="113"/>
                    <w:jc w:val="both"/>
                    <w:rPr>
                      <w:rFonts w:ascii="Times New Roman" w:hAnsi="Times New Roman" w:cs="Times New Roman"/>
                      <w:sz w:val="28"/>
                      <w:szCs w:val="28"/>
                    </w:rPr>
                  </w:pPr>
                  <w:r w:rsidRPr="007413E9">
                    <w:rPr>
                      <w:rFonts w:ascii="Times New Roman" w:hAnsi="Times New Roman" w:cs="Times New Roman"/>
                      <w:sz w:val="28"/>
                      <w:szCs w:val="28"/>
                    </w:rPr>
                    <w:t xml:space="preserve">от числа </w:t>
                  </w:r>
                  <w:proofErr w:type="gramStart"/>
                  <w:r w:rsidRPr="007413E9">
                    <w:rPr>
                      <w:rFonts w:ascii="Times New Roman" w:hAnsi="Times New Roman" w:cs="Times New Roman"/>
                      <w:sz w:val="28"/>
                      <w:szCs w:val="28"/>
                    </w:rPr>
                    <w:t>сдававших</w:t>
                  </w:r>
                  <w:proofErr w:type="gramEnd"/>
                </w:p>
              </w:tc>
              <w:tc>
                <w:tcPr>
                  <w:tcW w:w="634" w:type="dxa"/>
                  <w:tcBorders>
                    <w:top w:val="single" w:sz="4" w:space="0" w:color="auto"/>
                    <w:left w:val="single" w:sz="4" w:space="0" w:color="auto"/>
                    <w:bottom w:val="single" w:sz="4" w:space="0" w:color="auto"/>
                    <w:right w:val="single" w:sz="4" w:space="0" w:color="auto"/>
                  </w:tcBorders>
                  <w:textDirection w:val="btLr"/>
                </w:tcPr>
                <w:p w:rsidR="00545628" w:rsidRPr="007413E9" w:rsidRDefault="00545628" w:rsidP="007413E9">
                  <w:pPr>
                    <w:spacing w:line="240" w:lineRule="auto"/>
                    <w:ind w:left="113" w:right="113"/>
                    <w:jc w:val="both"/>
                    <w:rPr>
                      <w:rFonts w:ascii="Times New Roman" w:hAnsi="Times New Roman" w:cs="Times New Roman"/>
                      <w:sz w:val="28"/>
                      <w:szCs w:val="28"/>
                    </w:rPr>
                  </w:pPr>
                  <w:r w:rsidRPr="007413E9">
                    <w:rPr>
                      <w:rFonts w:ascii="Times New Roman" w:hAnsi="Times New Roman" w:cs="Times New Roman"/>
                      <w:sz w:val="28"/>
                      <w:szCs w:val="28"/>
                    </w:rPr>
                    <w:t>кол-во</w:t>
                  </w:r>
                </w:p>
              </w:tc>
              <w:tc>
                <w:tcPr>
                  <w:tcW w:w="634" w:type="dxa"/>
                  <w:tcBorders>
                    <w:top w:val="single" w:sz="4" w:space="0" w:color="auto"/>
                    <w:left w:val="single" w:sz="4" w:space="0" w:color="auto"/>
                    <w:bottom w:val="single" w:sz="4" w:space="0" w:color="auto"/>
                    <w:right w:val="single" w:sz="4" w:space="0" w:color="auto"/>
                  </w:tcBorders>
                  <w:textDirection w:val="btLr"/>
                  <w:vAlign w:val="center"/>
                </w:tcPr>
                <w:p w:rsidR="00545628" w:rsidRPr="007413E9" w:rsidRDefault="00545628" w:rsidP="007413E9">
                  <w:pPr>
                    <w:spacing w:line="240" w:lineRule="auto"/>
                    <w:ind w:left="113" w:right="113"/>
                    <w:jc w:val="both"/>
                    <w:rPr>
                      <w:rFonts w:ascii="Times New Roman" w:hAnsi="Times New Roman" w:cs="Times New Roman"/>
                      <w:sz w:val="28"/>
                      <w:szCs w:val="28"/>
                    </w:rPr>
                  </w:pPr>
                  <w:r w:rsidRPr="007413E9">
                    <w:rPr>
                      <w:rFonts w:ascii="Times New Roman" w:hAnsi="Times New Roman" w:cs="Times New Roman"/>
                      <w:sz w:val="28"/>
                      <w:szCs w:val="28"/>
                    </w:rPr>
                    <w:t>%</w:t>
                  </w:r>
                </w:p>
                <w:p w:rsidR="00545628" w:rsidRPr="007413E9" w:rsidRDefault="00545628" w:rsidP="007413E9">
                  <w:pPr>
                    <w:spacing w:line="240" w:lineRule="auto"/>
                    <w:ind w:left="113" w:right="113"/>
                    <w:jc w:val="both"/>
                    <w:rPr>
                      <w:rFonts w:ascii="Times New Roman" w:hAnsi="Times New Roman" w:cs="Times New Roman"/>
                      <w:sz w:val="28"/>
                      <w:szCs w:val="28"/>
                    </w:rPr>
                  </w:pPr>
                  <w:r w:rsidRPr="007413E9">
                    <w:rPr>
                      <w:rFonts w:ascii="Times New Roman" w:hAnsi="Times New Roman" w:cs="Times New Roman"/>
                      <w:sz w:val="28"/>
                      <w:szCs w:val="28"/>
                    </w:rPr>
                    <w:t xml:space="preserve">от числа </w:t>
                  </w:r>
                  <w:proofErr w:type="gramStart"/>
                  <w:r w:rsidRPr="007413E9">
                    <w:rPr>
                      <w:rFonts w:ascii="Times New Roman" w:hAnsi="Times New Roman" w:cs="Times New Roman"/>
                      <w:sz w:val="28"/>
                      <w:szCs w:val="28"/>
                    </w:rPr>
                    <w:t>сдававших</w:t>
                  </w:r>
                  <w:proofErr w:type="gramEnd"/>
                </w:p>
              </w:tc>
              <w:tc>
                <w:tcPr>
                  <w:tcW w:w="634" w:type="dxa"/>
                  <w:tcBorders>
                    <w:top w:val="single" w:sz="4" w:space="0" w:color="auto"/>
                    <w:left w:val="single" w:sz="4" w:space="0" w:color="auto"/>
                    <w:bottom w:val="single" w:sz="4" w:space="0" w:color="auto"/>
                    <w:right w:val="single" w:sz="4" w:space="0" w:color="auto"/>
                  </w:tcBorders>
                  <w:textDirection w:val="btLr"/>
                  <w:vAlign w:val="center"/>
                </w:tcPr>
                <w:p w:rsidR="00545628" w:rsidRPr="007413E9" w:rsidRDefault="00545628" w:rsidP="007413E9">
                  <w:pPr>
                    <w:spacing w:line="240" w:lineRule="auto"/>
                    <w:ind w:left="113" w:right="113"/>
                    <w:jc w:val="both"/>
                    <w:rPr>
                      <w:rFonts w:ascii="Times New Roman" w:hAnsi="Times New Roman" w:cs="Times New Roman"/>
                      <w:sz w:val="28"/>
                      <w:szCs w:val="28"/>
                    </w:rPr>
                  </w:pPr>
                  <w:r w:rsidRPr="007413E9">
                    <w:rPr>
                      <w:rFonts w:ascii="Times New Roman" w:hAnsi="Times New Roman" w:cs="Times New Roman"/>
                      <w:sz w:val="28"/>
                      <w:szCs w:val="28"/>
                    </w:rPr>
                    <w:t>кол-во</w:t>
                  </w:r>
                </w:p>
              </w:tc>
              <w:tc>
                <w:tcPr>
                  <w:tcW w:w="633" w:type="dxa"/>
                  <w:tcBorders>
                    <w:top w:val="single" w:sz="4" w:space="0" w:color="auto"/>
                    <w:left w:val="single" w:sz="4" w:space="0" w:color="auto"/>
                    <w:bottom w:val="single" w:sz="4" w:space="0" w:color="auto"/>
                    <w:right w:val="single" w:sz="4" w:space="0" w:color="auto"/>
                  </w:tcBorders>
                  <w:textDirection w:val="btLr"/>
                  <w:vAlign w:val="center"/>
                </w:tcPr>
                <w:p w:rsidR="00545628" w:rsidRPr="007413E9" w:rsidRDefault="00545628" w:rsidP="007413E9">
                  <w:pPr>
                    <w:spacing w:line="240" w:lineRule="auto"/>
                    <w:ind w:left="113" w:right="113"/>
                    <w:jc w:val="both"/>
                    <w:rPr>
                      <w:rFonts w:ascii="Times New Roman" w:hAnsi="Times New Roman" w:cs="Times New Roman"/>
                      <w:sz w:val="28"/>
                      <w:szCs w:val="28"/>
                    </w:rPr>
                  </w:pPr>
                  <w:r w:rsidRPr="007413E9">
                    <w:rPr>
                      <w:rFonts w:ascii="Times New Roman" w:hAnsi="Times New Roman" w:cs="Times New Roman"/>
                      <w:sz w:val="28"/>
                      <w:szCs w:val="28"/>
                    </w:rPr>
                    <w:t>%</w:t>
                  </w:r>
                </w:p>
                <w:p w:rsidR="00545628" w:rsidRPr="007413E9" w:rsidRDefault="00545628" w:rsidP="007413E9">
                  <w:pPr>
                    <w:spacing w:line="240" w:lineRule="auto"/>
                    <w:ind w:left="113" w:right="113"/>
                    <w:jc w:val="both"/>
                    <w:rPr>
                      <w:rFonts w:ascii="Times New Roman" w:hAnsi="Times New Roman" w:cs="Times New Roman"/>
                      <w:sz w:val="28"/>
                      <w:szCs w:val="28"/>
                    </w:rPr>
                  </w:pPr>
                  <w:r w:rsidRPr="007413E9">
                    <w:rPr>
                      <w:rFonts w:ascii="Times New Roman" w:hAnsi="Times New Roman" w:cs="Times New Roman"/>
                      <w:sz w:val="28"/>
                      <w:szCs w:val="28"/>
                    </w:rPr>
                    <w:t xml:space="preserve">от числа </w:t>
                  </w:r>
                  <w:proofErr w:type="gramStart"/>
                  <w:r w:rsidRPr="007413E9">
                    <w:rPr>
                      <w:rFonts w:ascii="Times New Roman" w:hAnsi="Times New Roman" w:cs="Times New Roman"/>
                      <w:sz w:val="28"/>
                      <w:szCs w:val="28"/>
                    </w:rPr>
                    <w:t>сдававших</w:t>
                  </w:r>
                  <w:proofErr w:type="gramEnd"/>
                </w:p>
              </w:tc>
              <w:tc>
                <w:tcPr>
                  <w:tcW w:w="515" w:type="dxa"/>
                  <w:tcBorders>
                    <w:top w:val="single" w:sz="4" w:space="0" w:color="auto"/>
                    <w:left w:val="single" w:sz="4" w:space="0" w:color="auto"/>
                    <w:bottom w:val="single" w:sz="4" w:space="0" w:color="auto"/>
                    <w:right w:val="single" w:sz="4" w:space="0" w:color="auto"/>
                  </w:tcBorders>
                  <w:textDirection w:val="btLr"/>
                  <w:vAlign w:val="center"/>
                </w:tcPr>
                <w:p w:rsidR="00545628" w:rsidRPr="007413E9" w:rsidRDefault="00545628" w:rsidP="007413E9">
                  <w:pPr>
                    <w:spacing w:line="240" w:lineRule="auto"/>
                    <w:ind w:left="113" w:right="113"/>
                    <w:jc w:val="both"/>
                    <w:rPr>
                      <w:rFonts w:ascii="Times New Roman" w:hAnsi="Times New Roman" w:cs="Times New Roman"/>
                      <w:sz w:val="28"/>
                      <w:szCs w:val="28"/>
                    </w:rPr>
                  </w:pPr>
                  <w:r w:rsidRPr="007413E9">
                    <w:rPr>
                      <w:rFonts w:ascii="Times New Roman" w:hAnsi="Times New Roman" w:cs="Times New Roman"/>
                      <w:sz w:val="28"/>
                      <w:szCs w:val="28"/>
                    </w:rPr>
                    <w:t>кол-во</w:t>
                  </w:r>
                </w:p>
              </w:tc>
              <w:tc>
                <w:tcPr>
                  <w:tcW w:w="754" w:type="dxa"/>
                  <w:tcBorders>
                    <w:top w:val="single" w:sz="4" w:space="0" w:color="auto"/>
                    <w:left w:val="single" w:sz="4" w:space="0" w:color="auto"/>
                    <w:bottom w:val="single" w:sz="4" w:space="0" w:color="auto"/>
                    <w:right w:val="single" w:sz="4" w:space="0" w:color="auto"/>
                  </w:tcBorders>
                  <w:textDirection w:val="btLr"/>
                  <w:vAlign w:val="center"/>
                </w:tcPr>
                <w:p w:rsidR="00545628" w:rsidRPr="007413E9" w:rsidRDefault="00545628" w:rsidP="007413E9">
                  <w:pPr>
                    <w:spacing w:line="240" w:lineRule="auto"/>
                    <w:ind w:left="113" w:right="113"/>
                    <w:jc w:val="both"/>
                    <w:rPr>
                      <w:rFonts w:ascii="Times New Roman" w:hAnsi="Times New Roman" w:cs="Times New Roman"/>
                      <w:sz w:val="28"/>
                      <w:szCs w:val="28"/>
                    </w:rPr>
                  </w:pPr>
                  <w:r w:rsidRPr="007413E9">
                    <w:rPr>
                      <w:rFonts w:ascii="Times New Roman" w:hAnsi="Times New Roman" w:cs="Times New Roman"/>
                      <w:sz w:val="28"/>
                      <w:szCs w:val="28"/>
                    </w:rPr>
                    <w:t>%</w:t>
                  </w:r>
                </w:p>
                <w:p w:rsidR="00545628" w:rsidRPr="007413E9" w:rsidRDefault="00545628" w:rsidP="007413E9">
                  <w:pPr>
                    <w:spacing w:line="240" w:lineRule="auto"/>
                    <w:ind w:left="113" w:right="113"/>
                    <w:jc w:val="both"/>
                    <w:rPr>
                      <w:rFonts w:ascii="Times New Roman" w:hAnsi="Times New Roman" w:cs="Times New Roman"/>
                      <w:sz w:val="28"/>
                      <w:szCs w:val="28"/>
                    </w:rPr>
                  </w:pPr>
                  <w:r w:rsidRPr="007413E9">
                    <w:rPr>
                      <w:rFonts w:ascii="Times New Roman" w:hAnsi="Times New Roman" w:cs="Times New Roman"/>
                      <w:sz w:val="28"/>
                      <w:szCs w:val="28"/>
                    </w:rPr>
                    <w:t xml:space="preserve">от числа </w:t>
                  </w:r>
                  <w:proofErr w:type="gramStart"/>
                  <w:r w:rsidRPr="007413E9">
                    <w:rPr>
                      <w:rFonts w:ascii="Times New Roman" w:hAnsi="Times New Roman" w:cs="Times New Roman"/>
                      <w:sz w:val="28"/>
                      <w:szCs w:val="28"/>
                    </w:rPr>
                    <w:t>сдававших</w:t>
                  </w:r>
                  <w:proofErr w:type="gramEnd"/>
                </w:p>
              </w:tc>
              <w:tc>
                <w:tcPr>
                  <w:tcW w:w="730"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p>
              </w:tc>
              <w:tc>
                <w:tcPr>
                  <w:tcW w:w="905"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8A71AC">
              <w:trPr>
                <w:trHeight w:val="307"/>
                <w:jc w:val="center"/>
              </w:trPr>
              <w:tc>
                <w:tcPr>
                  <w:tcW w:w="97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888"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7</w:t>
                  </w:r>
                </w:p>
              </w:tc>
              <w:tc>
                <w:tcPr>
                  <w:tcW w:w="63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633"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14</w:t>
                  </w:r>
                </w:p>
              </w:tc>
              <w:tc>
                <w:tcPr>
                  <w:tcW w:w="63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43</w:t>
                  </w:r>
                </w:p>
              </w:tc>
              <w:tc>
                <w:tcPr>
                  <w:tcW w:w="63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633"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43</w:t>
                  </w:r>
                </w:p>
              </w:tc>
              <w:tc>
                <w:tcPr>
                  <w:tcW w:w="515"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75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730"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77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p>
              </w:tc>
              <w:tc>
                <w:tcPr>
                  <w:tcW w:w="905"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8A71AC">
              <w:trPr>
                <w:trHeight w:val="307"/>
                <w:jc w:val="center"/>
              </w:trPr>
              <w:tc>
                <w:tcPr>
                  <w:tcW w:w="97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2015-2</w:t>
                  </w:r>
                  <w:r w:rsidRPr="007413E9">
                    <w:rPr>
                      <w:rFonts w:ascii="Times New Roman" w:hAnsi="Times New Roman" w:cs="Times New Roman"/>
                      <w:b/>
                      <w:sz w:val="28"/>
                      <w:szCs w:val="28"/>
                    </w:rPr>
                    <w:cr/>
                    <w:t>16</w:t>
                  </w:r>
                </w:p>
              </w:tc>
              <w:tc>
                <w:tcPr>
                  <w:tcW w:w="888"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9</w:t>
                  </w:r>
                </w:p>
              </w:tc>
              <w:tc>
                <w:tcPr>
                  <w:tcW w:w="63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633"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33</w:t>
                  </w:r>
                </w:p>
              </w:tc>
              <w:tc>
                <w:tcPr>
                  <w:tcW w:w="63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33</w:t>
                  </w:r>
                </w:p>
              </w:tc>
              <w:tc>
                <w:tcPr>
                  <w:tcW w:w="63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633"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44</w:t>
                  </w:r>
                </w:p>
              </w:tc>
              <w:tc>
                <w:tcPr>
                  <w:tcW w:w="515"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75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730"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77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p>
              </w:tc>
              <w:tc>
                <w:tcPr>
                  <w:tcW w:w="905"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8A71AC">
              <w:trPr>
                <w:trHeight w:val="324"/>
                <w:jc w:val="center"/>
              </w:trPr>
              <w:tc>
                <w:tcPr>
                  <w:tcW w:w="97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888"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15</w:t>
                  </w:r>
                </w:p>
              </w:tc>
              <w:tc>
                <w:tcPr>
                  <w:tcW w:w="63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633"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27</w:t>
                  </w:r>
                </w:p>
              </w:tc>
              <w:tc>
                <w:tcPr>
                  <w:tcW w:w="63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63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40</w:t>
                  </w:r>
                </w:p>
              </w:tc>
              <w:tc>
                <w:tcPr>
                  <w:tcW w:w="63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633"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33</w:t>
                  </w:r>
                </w:p>
              </w:tc>
              <w:tc>
                <w:tcPr>
                  <w:tcW w:w="515"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75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730"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774"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3,9</w:t>
                  </w:r>
                </w:p>
              </w:tc>
              <w:tc>
                <w:tcPr>
                  <w:tcW w:w="905" w:type="dxa"/>
                  <w:tcBorders>
                    <w:top w:val="single" w:sz="4" w:space="0" w:color="auto"/>
                    <w:left w:val="single" w:sz="4" w:space="0" w:color="auto"/>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3,85</w:t>
                  </w:r>
                </w:p>
              </w:tc>
            </w:tr>
          </w:tbl>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noProof/>
                <w:sz w:val="28"/>
                <w:szCs w:val="28"/>
                <w:u w:val="single"/>
                <w:lang w:eastAsia="ru-RU"/>
              </w:rPr>
              <w:lastRenderedPageBreak/>
              <w:drawing>
                <wp:inline distT="0" distB="0" distL="0" distR="0">
                  <wp:extent cx="5391150" cy="3038475"/>
                  <wp:effectExtent l="0" t="0" r="0" b="0"/>
                  <wp:docPr id="16"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5628" w:rsidRPr="007413E9" w:rsidRDefault="00545628" w:rsidP="007413E9">
            <w:pPr>
              <w:spacing w:line="240" w:lineRule="auto"/>
              <w:jc w:val="both"/>
              <w:rPr>
                <w:rFonts w:ascii="Times New Roman" w:hAnsi="Times New Roman" w:cs="Times New Roman"/>
                <w:b/>
                <w:sz w:val="28"/>
                <w:szCs w:val="28"/>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rPr>
              <w:t xml:space="preserve">математика </w:t>
            </w:r>
            <w:proofErr w:type="gramStart"/>
            <w:r w:rsidRPr="007413E9">
              <w:rPr>
                <w:rFonts w:ascii="Times New Roman" w:hAnsi="Times New Roman" w:cs="Times New Roman"/>
                <w:b/>
                <w:sz w:val="28"/>
                <w:szCs w:val="28"/>
              </w:rPr>
              <w:t>П</w:t>
            </w:r>
            <w:proofErr w:type="gramEnd"/>
            <w:r w:rsidRPr="007413E9">
              <w:rPr>
                <w:rFonts w:ascii="Times New Roman" w:hAnsi="Times New Roman" w:cs="Times New Roman"/>
                <w:b/>
                <w:sz w:val="28"/>
                <w:szCs w:val="28"/>
              </w:rPr>
              <w:t xml:space="preserve">                                             </w:t>
            </w:r>
          </w:p>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1190"/>
              <w:gridCol w:w="1308"/>
              <w:gridCol w:w="1120"/>
              <w:gridCol w:w="1152"/>
              <w:gridCol w:w="1027"/>
              <w:gridCol w:w="1152"/>
              <w:gridCol w:w="1041"/>
            </w:tblGrid>
            <w:tr w:rsidR="00545628" w:rsidRPr="007413E9" w:rsidTr="008A71AC">
              <w:trPr>
                <w:trHeight w:val="847"/>
              </w:trPr>
              <w:tc>
                <w:tcPr>
                  <w:tcW w:w="119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год</w:t>
                  </w:r>
                </w:p>
              </w:tc>
              <w:tc>
                <w:tcPr>
                  <w:tcW w:w="1320" w:type="dxa"/>
                  <w:vAlign w:val="center"/>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Всего сдавали</w:t>
                  </w:r>
                </w:p>
              </w:tc>
              <w:tc>
                <w:tcPr>
                  <w:tcW w:w="1453" w:type="dxa"/>
                  <w:vAlign w:val="center"/>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Преодолели порог</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27</w:t>
                  </w:r>
                </w:p>
              </w:tc>
              <w:tc>
                <w:tcPr>
                  <w:tcW w:w="1240" w:type="dxa"/>
                  <w:vAlign w:val="center"/>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Мин</w:t>
                  </w:r>
                  <w:proofErr w:type="gramStart"/>
                  <w:r w:rsidRPr="007413E9">
                    <w:rPr>
                      <w:rFonts w:ascii="Times New Roman" w:hAnsi="Times New Roman" w:cs="Times New Roman"/>
                      <w:sz w:val="28"/>
                      <w:szCs w:val="28"/>
                    </w:rPr>
                    <w:t>.б</w:t>
                  </w:r>
                  <w:proofErr w:type="gramEnd"/>
                  <w:r w:rsidRPr="007413E9">
                    <w:rPr>
                      <w:rFonts w:ascii="Times New Roman" w:hAnsi="Times New Roman" w:cs="Times New Roman"/>
                      <w:sz w:val="28"/>
                      <w:szCs w:val="28"/>
                    </w:rPr>
                    <w:t>алл</w:t>
                  </w:r>
                </w:p>
              </w:tc>
              <w:tc>
                <w:tcPr>
                  <w:tcW w:w="1276" w:type="dxa"/>
                  <w:vAlign w:val="center"/>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Макс. балл</w:t>
                  </w:r>
                </w:p>
              </w:tc>
              <w:tc>
                <w:tcPr>
                  <w:tcW w:w="1134" w:type="dxa"/>
                  <w:vAlign w:val="center"/>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w:t>
                  </w:r>
                </w:p>
              </w:tc>
              <w:tc>
                <w:tcPr>
                  <w:tcW w:w="1276" w:type="dxa"/>
                  <w:vAlign w:val="center"/>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городу</w:t>
                  </w:r>
                </w:p>
              </w:tc>
              <w:tc>
                <w:tcPr>
                  <w:tcW w:w="1150" w:type="dxa"/>
                  <w:vAlign w:val="center"/>
                </w:tcPr>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региону</w:t>
                  </w: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1320" w:type="dxa"/>
                  <w:vAlign w:val="center"/>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10</w:t>
                  </w:r>
                </w:p>
              </w:tc>
              <w:tc>
                <w:tcPr>
                  <w:tcW w:w="1453" w:type="dxa"/>
                  <w:vAlign w:val="center"/>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7</w:t>
                  </w:r>
                </w:p>
              </w:tc>
              <w:tc>
                <w:tcPr>
                  <w:tcW w:w="1240" w:type="dxa"/>
                  <w:vAlign w:val="center"/>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39</w:t>
                  </w:r>
                </w:p>
              </w:tc>
              <w:tc>
                <w:tcPr>
                  <w:tcW w:w="1276" w:type="dxa"/>
                  <w:vAlign w:val="center"/>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70</w:t>
                  </w:r>
                </w:p>
              </w:tc>
              <w:tc>
                <w:tcPr>
                  <w:tcW w:w="1134" w:type="dxa"/>
                  <w:vAlign w:val="center"/>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53</w:t>
                  </w:r>
                </w:p>
              </w:tc>
              <w:tc>
                <w:tcPr>
                  <w:tcW w:w="1276" w:type="dxa"/>
                  <w:vAlign w:val="center"/>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150" w:type="dxa"/>
                  <w:vAlign w:val="center"/>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40,7</w:t>
                  </w: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w:t>
                  </w:r>
                  <w:r w:rsidRPr="007413E9">
                    <w:rPr>
                      <w:rFonts w:ascii="Times New Roman" w:hAnsi="Times New Roman" w:cs="Times New Roman"/>
                      <w:b/>
                      <w:sz w:val="28"/>
                      <w:szCs w:val="28"/>
                    </w:rPr>
                    <w:cr/>
                    <w:t>15-2016</w:t>
                  </w:r>
                </w:p>
              </w:tc>
              <w:tc>
                <w:tcPr>
                  <w:tcW w:w="1320"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12</w:t>
                  </w:r>
                </w:p>
              </w:tc>
              <w:tc>
                <w:tcPr>
                  <w:tcW w:w="1453"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12</w:t>
                  </w:r>
                </w:p>
              </w:tc>
              <w:tc>
                <w:tcPr>
                  <w:tcW w:w="1240"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27</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70</w:t>
                  </w:r>
                </w:p>
              </w:tc>
              <w:tc>
                <w:tcPr>
                  <w:tcW w:w="1134"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47</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150"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42,9</w:t>
                  </w:r>
                </w:p>
              </w:tc>
            </w:tr>
            <w:tr w:rsidR="00545628" w:rsidRPr="007413E9" w:rsidTr="008A71AC">
              <w:trPr>
                <w:trHeight w:val="477"/>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1320"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6</w:t>
                  </w:r>
                </w:p>
              </w:tc>
              <w:tc>
                <w:tcPr>
                  <w:tcW w:w="1453"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6</w:t>
                  </w:r>
                </w:p>
              </w:tc>
              <w:tc>
                <w:tcPr>
                  <w:tcW w:w="1240"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33</w:t>
                  </w:r>
                </w:p>
              </w:tc>
              <w:tc>
                <w:tcPr>
                  <w:tcW w:w="1276"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56</w:t>
                  </w:r>
                </w:p>
              </w:tc>
              <w:tc>
                <w:tcPr>
                  <w:tcW w:w="1134"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45</w:t>
                  </w:r>
                </w:p>
              </w:tc>
              <w:tc>
                <w:tcPr>
                  <w:tcW w:w="1276"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 xml:space="preserve">46,7   </w:t>
                  </w:r>
                </w:p>
              </w:tc>
              <w:tc>
                <w:tcPr>
                  <w:tcW w:w="1150"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43,8</w:t>
                  </w:r>
                </w:p>
              </w:tc>
            </w:tr>
          </w:tbl>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noProof/>
                <w:sz w:val="28"/>
                <w:szCs w:val="28"/>
                <w:u w:val="single"/>
                <w:lang w:eastAsia="ru-RU"/>
              </w:rPr>
              <w:lastRenderedPageBreak/>
              <w:drawing>
                <wp:inline distT="0" distB="0" distL="0" distR="0">
                  <wp:extent cx="5848350" cy="3438525"/>
                  <wp:effectExtent l="0" t="0" r="0" b="0"/>
                  <wp:docPr id="17"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p>
          <w:p w:rsidR="00496163" w:rsidRPr="007413E9" w:rsidRDefault="00496163" w:rsidP="007413E9">
            <w:pPr>
              <w:spacing w:line="240" w:lineRule="auto"/>
              <w:jc w:val="both"/>
              <w:rPr>
                <w:rFonts w:ascii="Times New Roman" w:hAnsi="Times New Roman" w:cs="Times New Roman"/>
                <w:b/>
                <w:sz w:val="28"/>
                <w:szCs w:val="28"/>
                <w:u w:val="single"/>
              </w:rPr>
            </w:pPr>
          </w:p>
          <w:p w:rsidR="00496163" w:rsidRPr="007413E9" w:rsidRDefault="00496163"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 xml:space="preserve">Русский язык </w:t>
            </w:r>
          </w:p>
          <w:p w:rsidR="00545628" w:rsidRPr="007413E9" w:rsidRDefault="00545628" w:rsidP="007413E9">
            <w:pPr>
              <w:spacing w:line="240" w:lineRule="auto"/>
              <w:jc w:val="both"/>
              <w:rPr>
                <w:rFonts w:ascii="Times New Roman" w:hAnsi="Times New Roman" w:cs="Times New Roman"/>
                <w:b/>
                <w:sz w:val="28"/>
                <w:szCs w:val="28"/>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7"/>
              <w:gridCol w:w="1048"/>
              <w:gridCol w:w="1133"/>
              <w:gridCol w:w="1010"/>
              <w:gridCol w:w="1010"/>
              <w:gridCol w:w="1010"/>
              <w:gridCol w:w="888"/>
              <w:gridCol w:w="1010"/>
              <w:gridCol w:w="896"/>
            </w:tblGrid>
            <w:tr w:rsidR="00545628" w:rsidRPr="007413E9" w:rsidTr="008A71AC">
              <w:trPr>
                <w:trHeight w:val="847"/>
              </w:trPr>
              <w:tc>
                <w:tcPr>
                  <w:tcW w:w="119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год</w:t>
                  </w:r>
                </w:p>
              </w:tc>
              <w:tc>
                <w:tcPr>
                  <w:tcW w:w="117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Всего сдавали</w:t>
                  </w:r>
                </w:p>
              </w:tc>
              <w:tc>
                <w:tcPr>
                  <w:tcW w:w="127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Преодолели порог 24</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Преодолели порог 36</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Мин</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балл</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Макс. </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балл</w:t>
                  </w:r>
                </w:p>
              </w:tc>
              <w:tc>
                <w:tcPr>
                  <w:tcW w:w="99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городу</w:t>
                  </w:r>
                </w:p>
              </w:tc>
              <w:tc>
                <w:tcPr>
                  <w:tcW w:w="10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региону</w:t>
                  </w:r>
                </w:p>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117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127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43</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84</w:t>
                  </w:r>
                </w:p>
              </w:tc>
              <w:tc>
                <w:tcPr>
                  <w:tcW w:w="99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61.12</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p>
              </w:tc>
              <w:tc>
                <w:tcPr>
                  <w:tcW w:w="10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56.5</w:t>
                  </w: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2015-2016</w:t>
                  </w:r>
                </w:p>
              </w:tc>
              <w:tc>
                <w:tcPr>
                  <w:tcW w:w="117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18</w:t>
                  </w:r>
                </w:p>
              </w:tc>
              <w:tc>
                <w:tcPr>
                  <w:tcW w:w="127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18</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18</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36</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78</w:t>
                  </w:r>
                </w:p>
              </w:tc>
              <w:tc>
                <w:tcPr>
                  <w:tcW w:w="99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57</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p>
              </w:tc>
              <w:tc>
                <w:tcPr>
                  <w:tcW w:w="10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61</w:t>
                  </w:r>
                </w:p>
              </w:tc>
            </w:tr>
            <w:tr w:rsidR="00545628" w:rsidRPr="007413E9" w:rsidTr="008A71AC">
              <w:trPr>
                <w:trHeight w:val="477"/>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lastRenderedPageBreak/>
                    <w:t>2016-2017</w:t>
                  </w:r>
                </w:p>
              </w:tc>
              <w:tc>
                <w:tcPr>
                  <w:tcW w:w="117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127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48</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76</w:t>
                  </w:r>
                </w:p>
              </w:tc>
              <w:tc>
                <w:tcPr>
                  <w:tcW w:w="99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56</w:t>
                  </w:r>
                </w:p>
              </w:tc>
              <w:tc>
                <w:tcPr>
                  <w:tcW w:w="113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64,4</w:t>
                  </w:r>
                </w:p>
              </w:tc>
              <w:tc>
                <w:tcPr>
                  <w:tcW w:w="100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60,2</w:t>
                  </w:r>
                </w:p>
              </w:tc>
            </w:tr>
          </w:tbl>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noProof/>
                <w:sz w:val="28"/>
                <w:szCs w:val="28"/>
                <w:u w:val="single"/>
                <w:lang w:eastAsia="ru-RU"/>
              </w:rPr>
              <w:drawing>
                <wp:inline distT="0" distB="0" distL="0" distR="0">
                  <wp:extent cx="5257800" cy="3457575"/>
                  <wp:effectExtent l="0" t="0" r="0" b="0"/>
                  <wp:docPr id="18"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Обществознание</w:t>
            </w:r>
          </w:p>
          <w:p w:rsidR="00545628" w:rsidRPr="007413E9" w:rsidRDefault="00545628" w:rsidP="007413E9">
            <w:pPr>
              <w:spacing w:line="240" w:lineRule="auto"/>
              <w:jc w:val="both"/>
              <w:rPr>
                <w:rFonts w:ascii="Times New Roman" w:hAnsi="Times New Roman" w:cs="Times New Roman"/>
                <w:b/>
                <w:sz w:val="28"/>
                <w:szCs w:val="28"/>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63"/>
              <w:gridCol w:w="1149"/>
              <w:gridCol w:w="1149"/>
              <w:gridCol w:w="1149"/>
              <w:gridCol w:w="1148"/>
              <w:gridCol w:w="1149"/>
              <w:gridCol w:w="1185"/>
            </w:tblGrid>
            <w:tr w:rsidR="00545628" w:rsidRPr="007413E9" w:rsidTr="008A71AC">
              <w:trPr>
                <w:trHeight w:val="847"/>
              </w:trPr>
              <w:tc>
                <w:tcPr>
                  <w:tcW w:w="119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год</w:t>
                  </w:r>
                </w:p>
              </w:tc>
              <w:tc>
                <w:tcPr>
                  <w:tcW w:w="117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Всего сдавали</w:t>
                  </w:r>
                </w:p>
              </w:tc>
              <w:tc>
                <w:tcPr>
                  <w:tcW w:w="127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Преодолели порог</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42</w:t>
                  </w:r>
                </w:p>
              </w:tc>
              <w:tc>
                <w:tcPr>
                  <w:tcW w:w="127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Мин</w:t>
                  </w:r>
                  <w:proofErr w:type="gramStart"/>
                  <w:r w:rsidRPr="007413E9">
                    <w:rPr>
                      <w:rFonts w:ascii="Times New Roman" w:hAnsi="Times New Roman" w:cs="Times New Roman"/>
                      <w:sz w:val="28"/>
                      <w:szCs w:val="28"/>
                    </w:rPr>
                    <w:t>.б</w:t>
                  </w:r>
                  <w:proofErr w:type="gramEnd"/>
                  <w:r w:rsidRPr="007413E9">
                    <w:rPr>
                      <w:rFonts w:ascii="Times New Roman" w:hAnsi="Times New Roman" w:cs="Times New Roman"/>
                      <w:sz w:val="28"/>
                      <w:szCs w:val="28"/>
                    </w:rPr>
                    <w:t>алл</w:t>
                  </w:r>
                </w:p>
              </w:tc>
              <w:tc>
                <w:tcPr>
                  <w:tcW w:w="127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Макс. балл</w:t>
                  </w:r>
                </w:p>
              </w:tc>
              <w:tc>
                <w:tcPr>
                  <w:tcW w:w="127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w:t>
                  </w:r>
                </w:p>
              </w:tc>
              <w:tc>
                <w:tcPr>
                  <w:tcW w:w="127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городу</w:t>
                  </w:r>
                </w:p>
              </w:tc>
              <w:tc>
                <w:tcPr>
                  <w:tcW w:w="1317" w:type="dxa"/>
                </w:tcPr>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региону</w:t>
                  </w:r>
                </w:p>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11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12</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8</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23</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72</w:t>
                  </w:r>
                </w:p>
              </w:tc>
              <w:tc>
                <w:tcPr>
                  <w:tcW w:w="127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47</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17"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2015-2016</w:t>
                  </w:r>
                </w:p>
              </w:tc>
              <w:tc>
                <w:tcPr>
                  <w:tcW w:w="11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13</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11</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26</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65</w:t>
                  </w:r>
                </w:p>
              </w:tc>
              <w:tc>
                <w:tcPr>
                  <w:tcW w:w="127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55</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17"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77"/>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11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23</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60</w:t>
                  </w:r>
                </w:p>
              </w:tc>
              <w:tc>
                <w:tcPr>
                  <w:tcW w:w="127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28</w:t>
                  </w:r>
                </w:p>
              </w:tc>
              <w:tc>
                <w:tcPr>
                  <w:tcW w:w="1276"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48,6</w:t>
                  </w:r>
                </w:p>
              </w:tc>
              <w:tc>
                <w:tcPr>
                  <w:tcW w:w="131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43</w:t>
                  </w:r>
                </w:p>
              </w:tc>
            </w:tr>
          </w:tbl>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История</w:t>
            </w:r>
          </w:p>
          <w:p w:rsidR="00545628" w:rsidRPr="007413E9" w:rsidRDefault="00545628" w:rsidP="007413E9">
            <w:pPr>
              <w:spacing w:line="240" w:lineRule="auto"/>
              <w:jc w:val="both"/>
              <w:rPr>
                <w:rFonts w:ascii="Times New Roman" w:hAnsi="Times New Roman" w:cs="Times New Roman"/>
                <w:b/>
                <w:sz w:val="28"/>
                <w:szCs w:val="28"/>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1461"/>
              <w:gridCol w:w="1509"/>
              <w:gridCol w:w="1285"/>
              <w:gridCol w:w="1190"/>
              <w:gridCol w:w="1235"/>
              <w:gridCol w:w="1079"/>
              <w:gridCol w:w="236"/>
            </w:tblGrid>
            <w:tr w:rsidR="00545628" w:rsidRPr="007413E9" w:rsidTr="008A71AC">
              <w:trPr>
                <w:trHeight w:val="847"/>
              </w:trPr>
              <w:tc>
                <w:tcPr>
                  <w:tcW w:w="119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год</w:t>
                  </w:r>
                </w:p>
              </w:tc>
              <w:tc>
                <w:tcPr>
                  <w:tcW w:w="163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Всего сдавали</w:t>
                  </w:r>
                </w:p>
              </w:tc>
              <w:tc>
                <w:tcPr>
                  <w:tcW w:w="169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Преодолели порог</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32</w:t>
                  </w:r>
                </w:p>
              </w:tc>
              <w:tc>
                <w:tcPr>
                  <w:tcW w:w="143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Мин</w:t>
                  </w:r>
                  <w:proofErr w:type="gramStart"/>
                  <w:r w:rsidRPr="007413E9">
                    <w:rPr>
                      <w:rFonts w:ascii="Times New Roman" w:hAnsi="Times New Roman" w:cs="Times New Roman"/>
                      <w:sz w:val="28"/>
                      <w:szCs w:val="28"/>
                    </w:rPr>
                    <w:t>.б</w:t>
                  </w:r>
                  <w:proofErr w:type="gramEnd"/>
                  <w:r w:rsidRPr="007413E9">
                    <w:rPr>
                      <w:rFonts w:ascii="Times New Roman" w:hAnsi="Times New Roman" w:cs="Times New Roman"/>
                      <w:sz w:val="28"/>
                      <w:szCs w:val="28"/>
                    </w:rPr>
                    <w:t>алл</w:t>
                  </w:r>
                </w:p>
              </w:tc>
              <w:tc>
                <w:tcPr>
                  <w:tcW w:w="132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Макс. балл</w:t>
                  </w:r>
                </w:p>
              </w:tc>
              <w:tc>
                <w:tcPr>
                  <w:tcW w:w="137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w:t>
                  </w:r>
                </w:p>
              </w:tc>
              <w:tc>
                <w:tcPr>
                  <w:tcW w:w="120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региону</w:t>
                  </w:r>
                </w:p>
              </w:tc>
              <w:tc>
                <w:tcPr>
                  <w:tcW w:w="236" w:type="dxa"/>
                </w:tcPr>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w:t>
                  </w: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25</w:t>
                  </w: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68</w:t>
                  </w: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43</w:t>
                  </w:r>
                </w:p>
              </w:tc>
              <w:tc>
                <w:tcPr>
                  <w:tcW w:w="120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2015-2016</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11</w:t>
                  </w: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9</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15</w:t>
                  </w: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61</w:t>
                  </w: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35</w:t>
                  </w:r>
                </w:p>
              </w:tc>
              <w:tc>
                <w:tcPr>
                  <w:tcW w:w="120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77"/>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w:t>
                  </w: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0</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22</w:t>
                  </w: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29</w:t>
                  </w: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26</w:t>
                  </w:r>
                </w:p>
              </w:tc>
              <w:tc>
                <w:tcPr>
                  <w:tcW w:w="120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bl>
          <w:p w:rsidR="00545628" w:rsidRPr="007413E9" w:rsidRDefault="00545628" w:rsidP="007413E9">
            <w:pPr>
              <w:spacing w:line="240" w:lineRule="auto"/>
              <w:jc w:val="both"/>
              <w:rPr>
                <w:rFonts w:ascii="Times New Roman" w:hAnsi="Times New Roman" w:cs="Times New Roman"/>
                <w:b/>
                <w:sz w:val="28"/>
                <w:szCs w:val="28"/>
                <w:u w:val="single"/>
              </w:rPr>
            </w:pPr>
          </w:p>
          <w:p w:rsidR="00496163" w:rsidRPr="007413E9" w:rsidRDefault="00496163" w:rsidP="007413E9">
            <w:pPr>
              <w:spacing w:line="240" w:lineRule="auto"/>
              <w:jc w:val="both"/>
              <w:rPr>
                <w:rFonts w:ascii="Times New Roman" w:hAnsi="Times New Roman" w:cs="Times New Roman"/>
                <w:b/>
                <w:sz w:val="28"/>
                <w:szCs w:val="28"/>
                <w:u w:val="single"/>
              </w:rPr>
            </w:pPr>
          </w:p>
          <w:p w:rsidR="00496163" w:rsidRPr="007413E9" w:rsidRDefault="00496163"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Биология</w:t>
            </w:r>
          </w:p>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466"/>
              <w:gridCol w:w="1513"/>
              <w:gridCol w:w="1288"/>
              <w:gridCol w:w="1194"/>
              <w:gridCol w:w="1238"/>
              <w:gridCol w:w="1056"/>
              <w:gridCol w:w="236"/>
            </w:tblGrid>
            <w:tr w:rsidR="00545628" w:rsidRPr="007413E9" w:rsidTr="008A71AC">
              <w:trPr>
                <w:trHeight w:val="847"/>
              </w:trPr>
              <w:tc>
                <w:tcPr>
                  <w:tcW w:w="119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год</w:t>
                  </w:r>
                </w:p>
              </w:tc>
              <w:tc>
                <w:tcPr>
                  <w:tcW w:w="163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Всего сдавали</w:t>
                  </w:r>
                </w:p>
              </w:tc>
              <w:tc>
                <w:tcPr>
                  <w:tcW w:w="169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Преодолели порог</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36</w:t>
                  </w:r>
                </w:p>
              </w:tc>
              <w:tc>
                <w:tcPr>
                  <w:tcW w:w="143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Мин</w:t>
                  </w:r>
                  <w:proofErr w:type="gramStart"/>
                  <w:r w:rsidRPr="007413E9">
                    <w:rPr>
                      <w:rFonts w:ascii="Times New Roman" w:hAnsi="Times New Roman" w:cs="Times New Roman"/>
                      <w:sz w:val="28"/>
                      <w:szCs w:val="28"/>
                    </w:rPr>
                    <w:t>.б</w:t>
                  </w:r>
                  <w:proofErr w:type="gramEnd"/>
                  <w:r w:rsidRPr="007413E9">
                    <w:rPr>
                      <w:rFonts w:ascii="Times New Roman" w:hAnsi="Times New Roman" w:cs="Times New Roman"/>
                      <w:sz w:val="28"/>
                      <w:szCs w:val="28"/>
                    </w:rPr>
                    <w:t>алл</w:t>
                  </w:r>
                </w:p>
              </w:tc>
              <w:tc>
                <w:tcPr>
                  <w:tcW w:w="132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Макс. балл</w:t>
                  </w:r>
                </w:p>
              </w:tc>
              <w:tc>
                <w:tcPr>
                  <w:tcW w:w="137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w:t>
                  </w:r>
                </w:p>
              </w:tc>
              <w:tc>
                <w:tcPr>
                  <w:tcW w:w="117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региону</w:t>
                  </w:r>
                </w:p>
              </w:tc>
              <w:tc>
                <w:tcPr>
                  <w:tcW w:w="236" w:type="dxa"/>
                </w:tcPr>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w:t>
                  </w: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25</w:t>
                  </w: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93</w:t>
                  </w: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56</w:t>
                  </w:r>
                </w:p>
              </w:tc>
              <w:tc>
                <w:tcPr>
                  <w:tcW w:w="117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2015-2016</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w:t>
                  </w: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36</w:t>
                  </w: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58</w:t>
                  </w: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47</w:t>
                  </w:r>
                </w:p>
              </w:tc>
              <w:tc>
                <w:tcPr>
                  <w:tcW w:w="117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77"/>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8</w:t>
                  </w: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12</w:t>
                  </w: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51</w:t>
                  </w: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35</w:t>
                  </w:r>
                </w:p>
              </w:tc>
              <w:tc>
                <w:tcPr>
                  <w:tcW w:w="117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bl>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Химия</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1457"/>
              <w:gridCol w:w="1504"/>
              <w:gridCol w:w="1281"/>
              <w:gridCol w:w="1187"/>
              <w:gridCol w:w="1231"/>
              <w:gridCol w:w="1102"/>
              <w:gridCol w:w="236"/>
            </w:tblGrid>
            <w:tr w:rsidR="00545628" w:rsidRPr="007413E9" w:rsidTr="008A71AC">
              <w:trPr>
                <w:trHeight w:val="847"/>
              </w:trPr>
              <w:tc>
                <w:tcPr>
                  <w:tcW w:w="119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год</w:t>
                  </w:r>
                </w:p>
              </w:tc>
              <w:tc>
                <w:tcPr>
                  <w:tcW w:w="163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Всего сдавали</w:t>
                  </w:r>
                </w:p>
              </w:tc>
              <w:tc>
                <w:tcPr>
                  <w:tcW w:w="169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Преодолели порог</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36</w:t>
                  </w:r>
                </w:p>
              </w:tc>
              <w:tc>
                <w:tcPr>
                  <w:tcW w:w="143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Мин</w:t>
                  </w:r>
                  <w:proofErr w:type="gramStart"/>
                  <w:r w:rsidRPr="007413E9">
                    <w:rPr>
                      <w:rFonts w:ascii="Times New Roman" w:hAnsi="Times New Roman" w:cs="Times New Roman"/>
                      <w:sz w:val="28"/>
                      <w:szCs w:val="28"/>
                    </w:rPr>
                    <w:t>.б</w:t>
                  </w:r>
                  <w:proofErr w:type="gramEnd"/>
                  <w:r w:rsidRPr="007413E9">
                    <w:rPr>
                      <w:rFonts w:ascii="Times New Roman" w:hAnsi="Times New Roman" w:cs="Times New Roman"/>
                      <w:sz w:val="28"/>
                      <w:szCs w:val="28"/>
                    </w:rPr>
                    <w:t>алл</w:t>
                  </w:r>
                </w:p>
              </w:tc>
              <w:tc>
                <w:tcPr>
                  <w:tcW w:w="132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Макс. балл</w:t>
                  </w:r>
                </w:p>
              </w:tc>
              <w:tc>
                <w:tcPr>
                  <w:tcW w:w="137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w:t>
                  </w:r>
                </w:p>
              </w:tc>
              <w:tc>
                <w:tcPr>
                  <w:tcW w:w="123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региону</w:t>
                  </w:r>
                </w:p>
              </w:tc>
              <w:tc>
                <w:tcPr>
                  <w:tcW w:w="236" w:type="dxa"/>
                </w:tcPr>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w:t>
                  </w: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50</w:t>
                  </w: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76</w:t>
                  </w: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62</w:t>
                  </w:r>
                </w:p>
              </w:tc>
              <w:tc>
                <w:tcPr>
                  <w:tcW w:w="123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2015-2016</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w:t>
                  </w: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36</w:t>
                  </w:r>
                </w:p>
              </w:tc>
              <w:tc>
                <w:tcPr>
                  <w:tcW w:w="123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77"/>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w:t>
                  </w: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12</w:t>
                  </w: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53</w:t>
                  </w: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28</w:t>
                  </w:r>
                </w:p>
              </w:tc>
              <w:tc>
                <w:tcPr>
                  <w:tcW w:w="123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bl>
          <w:p w:rsidR="00545628" w:rsidRPr="007413E9" w:rsidRDefault="00545628"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p>
          <w:p w:rsidR="00D60486" w:rsidRPr="007413E9" w:rsidRDefault="00D60486" w:rsidP="007413E9">
            <w:pPr>
              <w:spacing w:line="240" w:lineRule="auto"/>
              <w:jc w:val="both"/>
              <w:rPr>
                <w:rFonts w:ascii="Times New Roman" w:hAnsi="Times New Roman" w:cs="Times New Roman"/>
                <w:b/>
                <w:sz w:val="28"/>
                <w:szCs w:val="28"/>
                <w:u w:val="single"/>
              </w:rPr>
            </w:pPr>
          </w:p>
          <w:p w:rsidR="00D60486" w:rsidRPr="007413E9" w:rsidRDefault="00D60486" w:rsidP="007413E9">
            <w:pPr>
              <w:spacing w:line="240" w:lineRule="auto"/>
              <w:jc w:val="both"/>
              <w:rPr>
                <w:rFonts w:ascii="Times New Roman" w:hAnsi="Times New Roman" w:cs="Times New Roman"/>
                <w:b/>
                <w:sz w:val="28"/>
                <w:szCs w:val="28"/>
                <w:u w:val="single"/>
              </w:rPr>
            </w:pPr>
          </w:p>
          <w:p w:rsidR="00496163" w:rsidRPr="007413E9" w:rsidRDefault="00496163"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География</w:t>
            </w:r>
          </w:p>
          <w:p w:rsidR="00545628" w:rsidRPr="007413E9" w:rsidRDefault="00545628" w:rsidP="007413E9">
            <w:pPr>
              <w:spacing w:line="240" w:lineRule="auto"/>
              <w:jc w:val="both"/>
              <w:rPr>
                <w:rFonts w:ascii="Times New Roman" w:hAnsi="Times New Roman" w:cs="Times New Roman"/>
                <w:b/>
                <w:sz w:val="28"/>
                <w:szCs w:val="28"/>
                <w:u w:val="single"/>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432"/>
              <w:gridCol w:w="1478"/>
              <w:gridCol w:w="1259"/>
              <w:gridCol w:w="1167"/>
              <w:gridCol w:w="1211"/>
              <w:gridCol w:w="983"/>
              <w:gridCol w:w="373"/>
            </w:tblGrid>
            <w:tr w:rsidR="00545628" w:rsidRPr="007413E9" w:rsidTr="008A71AC">
              <w:trPr>
                <w:trHeight w:val="847"/>
              </w:trPr>
              <w:tc>
                <w:tcPr>
                  <w:tcW w:w="119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год</w:t>
                  </w:r>
                </w:p>
              </w:tc>
              <w:tc>
                <w:tcPr>
                  <w:tcW w:w="163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Всего сдавали</w:t>
                  </w:r>
                </w:p>
              </w:tc>
              <w:tc>
                <w:tcPr>
                  <w:tcW w:w="169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Преодолели порог</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37</w:t>
                  </w:r>
                </w:p>
              </w:tc>
              <w:tc>
                <w:tcPr>
                  <w:tcW w:w="143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Мин</w:t>
                  </w:r>
                  <w:proofErr w:type="gramStart"/>
                  <w:r w:rsidRPr="007413E9">
                    <w:rPr>
                      <w:rFonts w:ascii="Times New Roman" w:hAnsi="Times New Roman" w:cs="Times New Roman"/>
                      <w:sz w:val="28"/>
                      <w:szCs w:val="28"/>
                    </w:rPr>
                    <w:t>.б</w:t>
                  </w:r>
                  <w:proofErr w:type="gramEnd"/>
                  <w:r w:rsidRPr="007413E9">
                    <w:rPr>
                      <w:rFonts w:ascii="Times New Roman" w:hAnsi="Times New Roman" w:cs="Times New Roman"/>
                      <w:sz w:val="28"/>
                      <w:szCs w:val="28"/>
                    </w:rPr>
                    <w:t>алл</w:t>
                  </w:r>
                </w:p>
              </w:tc>
              <w:tc>
                <w:tcPr>
                  <w:tcW w:w="132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Макс. балл</w:t>
                  </w:r>
                </w:p>
              </w:tc>
              <w:tc>
                <w:tcPr>
                  <w:tcW w:w="137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w:t>
                  </w:r>
                </w:p>
              </w:tc>
              <w:tc>
                <w:tcPr>
                  <w:tcW w:w="111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региону</w:t>
                  </w:r>
                </w:p>
              </w:tc>
              <w:tc>
                <w:tcPr>
                  <w:tcW w:w="396" w:type="dxa"/>
                </w:tcPr>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111"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39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2015-2016</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w:t>
                  </w: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40</w:t>
                  </w: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58</w:t>
                  </w: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46</w:t>
                  </w:r>
                </w:p>
              </w:tc>
              <w:tc>
                <w:tcPr>
                  <w:tcW w:w="1111"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39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77"/>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111"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396" w:type="dxa"/>
                </w:tcPr>
                <w:p w:rsidR="00545628" w:rsidRPr="007413E9" w:rsidRDefault="00545628" w:rsidP="007413E9">
                  <w:pPr>
                    <w:spacing w:line="240" w:lineRule="auto"/>
                    <w:jc w:val="both"/>
                    <w:rPr>
                      <w:rFonts w:ascii="Times New Roman" w:hAnsi="Times New Roman" w:cs="Times New Roman"/>
                      <w:b/>
                      <w:sz w:val="28"/>
                      <w:szCs w:val="28"/>
                      <w:u w:val="single"/>
                    </w:rPr>
                  </w:pPr>
                </w:p>
              </w:tc>
            </w:tr>
          </w:tbl>
          <w:p w:rsidR="00545628" w:rsidRPr="007413E9" w:rsidRDefault="00545628" w:rsidP="007413E9">
            <w:pPr>
              <w:spacing w:line="240" w:lineRule="auto"/>
              <w:jc w:val="both"/>
              <w:rPr>
                <w:rFonts w:ascii="Times New Roman" w:hAnsi="Times New Roman" w:cs="Times New Roman"/>
                <w:b/>
                <w:sz w:val="28"/>
                <w:szCs w:val="28"/>
                <w:u w:val="single"/>
              </w:rPr>
            </w:pPr>
          </w:p>
          <w:p w:rsidR="00437EEF" w:rsidRPr="007413E9" w:rsidRDefault="00437EEF" w:rsidP="007413E9">
            <w:pPr>
              <w:spacing w:line="240" w:lineRule="auto"/>
              <w:jc w:val="both"/>
              <w:rPr>
                <w:rFonts w:ascii="Times New Roman" w:hAnsi="Times New Roman" w:cs="Times New Roman"/>
                <w:b/>
                <w:sz w:val="28"/>
                <w:szCs w:val="28"/>
                <w:u w:val="single"/>
              </w:rPr>
            </w:pPr>
          </w:p>
          <w:p w:rsidR="0089269C" w:rsidRPr="007413E9" w:rsidRDefault="0089269C"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Физика</w:t>
            </w:r>
          </w:p>
          <w:p w:rsidR="00545628" w:rsidRPr="007413E9" w:rsidRDefault="00545628" w:rsidP="007413E9">
            <w:pPr>
              <w:spacing w:line="240" w:lineRule="auto"/>
              <w:jc w:val="both"/>
              <w:rPr>
                <w:rFonts w:ascii="Times New Roman" w:hAnsi="Times New Roman" w:cs="Times New Roman"/>
                <w:b/>
                <w:sz w:val="28"/>
                <w:szCs w:val="28"/>
                <w:u w:val="single"/>
              </w:rPr>
            </w:pPr>
          </w:p>
          <w:tbl>
            <w:tblPr>
              <w:tblW w:w="827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1174"/>
              <w:gridCol w:w="1210"/>
              <w:gridCol w:w="1038"/>
              <w:gridCol w:w="966"/>
              <w:gridCol w:w="1000"/>
              <w:gridCol w:w="861"/>
              <w:gridCol w:w="1148"/>
            </w:tblGrid>
            <w:tr w:rsidR="00545628" w:rsidRPr="007413E9" w:rsidTr="008A71AC">
              <w:trPr>
                <w:trHeight w:val="1733"/>
              </w:trPr>
              <w:tc>
                <w:tcPr>
                  <w:tcW w:w="88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год</w:t>
                  </w:r>
                </w:p>
              </w:tc>
              <w:tc>
                <w:tcPr>
                  <w:tcW w:w="1174"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Всего сдавали</w:t>
                  </w:r>
                </w:p>
              </w:tc>
              <w:tc>
                <w:tcPr>
                  <w:tcW w:w="121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Преодолели порог</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36</w:t>
                  </w:r>
                </w:p>
              </w:tc>
              <w:tc>
                <w:tcPr>
                  <w:tcW w:w="103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Мин</w:t>
                  </w:r>
                  <w:proofErr w:type="gramStart"/>
                  <w:r w:rsidRPr="007413E9">
                    <w:rPr>
                      <w:rFonts w:ascii="Times New Roman" w:hAnsi="Times New Roman" w:cs="Times New Roman"/>
                      <w:sz w:val="28"/>
                      <w:szCs w:val="28"/>
                    </w:rPr>
                    <w:t>.б</w:t>
                  </w:r>
                  <w:proofErr w:type="gramEnd"/>
                  <w:r w:rsidRPr="007413E9">
                    <w:rPr>
                      <w:rFonts w:ascii="Times New Roman" w:hAnsi="Times New Roman" w:cs="Times New Roman"/>
                      <w:sz w:val="28"/>
                      <w:szCs w:val="28"/>
                    </w:rPr>
                    <w:t>алл</w:t>
                  </w:r>
                </w:p>
              </w:tc>
              <w:tc>
                <w:tcPr>
                  <w:tcW w:w="966"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Макс. балл</w:t>
                  </w:r>
                </w:p>
              </w:tc>
              <w:tc>
                <w:tcPr>
                  <w:tcW w:w="100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w:t>
                  </w:r>
                </w:p>
              </w:tc>
              <w:tc>
                <w:tcPr>
                  <w:tcW w:w="86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городу</w:t>
                  </w:r>
                </w:p>
              </w:tc>
              <w:tc>
                <w:tcPr>
                  <w:tcW w:w="114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региону</w:t>
                  </w:r>
                </w:p>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8A71AC">
              <w:trPr>
                <w:trHeight w:val="462"/>
              </w:trPr>
              <w:tc>
                <w:tcPr>
                  <w:tcW w:w="88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1174"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w:t>
                  </w:r>
                </w:p>
              </w:tc>
              <w:tc>
                <w:tcPr>
                  <w:tcW w:w="1210"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w:t>
                  </w:r>
                </w:p>
              </w:tc>
              <w:tc>
                <w:tcPr>
                  <w:tcW w:w="103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47</w:t>
                  </w:r>
                </w:p>
              </w:tc>
              <w:tc>
                <w:tcPr>
                  <w:tcW w:w="966"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51</w:t>
                  </w:r>
                </w:p>
              </w:tc>
              <w:tc>
                <w:tcPr>
                  <w:tcW w:w="1000"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49</w:t>
                  </w:r>
                </w:p>
              </w:tc>
              <w:tc>
                <w:tcPr>
                  <w:tcW w:w="861"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148"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62"/>
              </w:trPr>
              <w:tc>
                <w:tcPr>
                  <w:tcW w:w="881"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2015-2016</w:t>
                  </w:r>
                </w:p>
              </w:tc>
              <w:tc>
                <w:tcPr>
                  <w:tcW w:w="1174"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w:t>
                  </w:r>
                </w:p>
              </w:tc>
              <w:tc>
                <w:tcPr>
                  <w:tcW w:w="1210"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w:t>
                  </w:r>
                </w:p>
              </w:tc>
              <w:tc>
                <w:tcPr>
                  <w:tcW w:w="1038"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966"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000"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36</w:t>
                  </w:r>
                </w:p>
              </w:tc>
              <w:tc>
                <w:tcPr>
                  <w:tcW w:w="861"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148"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77"/>
              </w:trPr>
              <w:tc>
                <w:tcPr>
                  <w:tcW w:w="881"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w:t>
                  </w:r>
                  <w:r w:rsidRPr="007413E9">
                    <w:rPr>
                      <w:rFonts w:ascii="Times New Roman" w:hAnsi="Times New Roman" w:cs="Times New Roman"/>
                      <w:b/>
                      <w:sz w:val="28"/>
                      <w:szCs w:val="28"/>
                    </w:rPr>
                    <w:cr/>
                    <w:t>7</w:t>
                  </w:r>
                </w:p>
              </w:tc>
              <w:tc>
                <w:tcPr>
                  <w:tcW w:w="1174"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w:t>
                  </w:r>
                </w:p>
              </w:tc>
              <w:tc>
                <w:tcPr>
                  <w:tcW w:w="1210"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0</w:t>
                  </w:r>
                </w:p>
              </w:tc>
              <w:tc>
                <w:tcPr>
                  <w:tcW w:w="103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24</w:t>
                  </w:r>
                </w:p>
              </w:tc>
              <w:tc>
                <w:tcPr>
                  <w:tcW w:w="966"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24</w:t>
                  </w:r>
                </w:p>
              </w:tc>
              <w:tc>
                <w:tcPr>
                  <w:tcW w:w="1000"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24</w:t>
                  </w:r>
                </w:p>
              </w:tc>
              <w:tc>
                <w:tcPr>
                  <w:tcW w:w="86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48</w:t>
                  </w:r>
                </w:p>
              </w:tc>
              <w:tc>
                <w:tcPr>
                  <w:tcW w:w="114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44,9</w:t>
                  </w:r>
                </w:p>
              </w:tc>
            </w:tr>
          </w:tbl>
          <w:p w:rsidR="00545628" w:rsidRPr="007413E9" w:rsidRDefault="00545628" w:rsidP="007413E9">
            <w:pPr>
              <w:spacing w:line="240" w:lineRule="auto"/>
              <w:jc w:val="both"/>
              <w:rPr>
                <w:rFonts w:ascii="Times New Roman" w:hAnsi="Times New Roman" w:cs="Times New Roman"/>
                <w:b/>
                <w:sz w:val="28"/>
                <w:szCs w:val="28"/>
                <w:u w:val="single"/>
              </w:rPr>
            </w:pPr>
          </w:p>
          <w:p w:rsidR="00496163" w:rsidRPr="007413E9" w:rsidRDefault="00496163"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Английский язык</w:t>
            </w:r>
          </w:p>
          <w:p w:rsidR="00545628" w:rsidRPr="007413E9" w:rsidRDefault="00545628" w:rsidP="007413E9">
            <w:pPr>
              <w:spacing w:line="240" w:lineRule="auto"/>
              <w:jc w:val="both"/>
              <w:rPr>
                <w:rFonts w:ascii="Times New Roman" w:hAnsi="Times New Roman" w:cs="Times New Roman"/>
                <w:b/>
                <w:sz w:val="28"/>
                <w:szCs w:val="28"/>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466"/>
              <w:gridCol w:w="1513"/>
              <w:gridCol w:w="1288"/>
              <w:gridCol w:w="1194"/>
              <w:gridCol w:w="1238"/>
              <w:gridCol w:w="1056"/>
              <w:gridCol w:w="236"/>
            </w:tblGrid>
            <w:tr w:rsidR="00545628" w:rsidRPr="007413E9" w:rsidTr="008A71AC">
              <w:trPr>
                <w:trHeight w:val="847"/>
              </w:trPr>
              <w:tc>
                <w:tcPr>
                  <w:tcW w:w="119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год</w:t>
                  </w:r>
                </w:p>
              </w:tc>
              <w:tc>
                <w:tcPr>
                  <w:tcW w:w="163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Всего сдавали</w:t>
                  </w:r>
                </w:p>
              </w:tc>
              <w:tc>
                <w:tcPr>
                  <w:tcW w:w="169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Преодолели порог</w:t>
                  </w:r>
                </w:p>
              </w:tc>
              <w:tc>
                <w:tcPr>
                  <w:tcW w:w="143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Мин</w:t>
                  </w:r>
                  <w:proofErr w:type="gramStart"/>
                  <w:r w:rsidRPr="007413E9">
                    <w:rPr>
                      <w:rFonts w:ascii="Times New Roman" w:hAnsi="Times New Roman" w:cs="Times New Roman"/>
                      <w:sz w:val="28"/>
                      <w:szCs w:val="28"/>
                    </w:rPr>
                    <w:t>.б</w:t>
                  </w:r>
                  <w:proofErr w:type="gramEnd"/>
                  <w:r w:rsidRPr="007413E9">
                    <w:rPr>
                      <w:rFonts w:ascii="Times New Roman" w:hAnsi="Times New Roman" w:cs="Times New Roman"/>
                      <w:sz w:val="28"/>
                      <w:szCs w:val="28"/>
                    </w:rPr>
                    <w:t>алл</w:t>
                  </w:r>
                </w:p>
              </w:tc>
              <w:tc>
                <w:tcPr>
                  <w:tcW w:w="132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Макс. балл</w:t>
                  </w:r>
                </w:p>
              </w:tc>
              <w:tc>
                <w:tcPr>
                  <w:tcW w:w="137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w:t>
                  </w:r>
                </w:p>
              </w:tc>
              <w:tc>
                <w:tcPr>
                  <w:tcW w:w="117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региону</w:t>
                  </w:r>
                </w:p>
              </w:tc>
              <w:tc>
                <w:tcPr>
                  <w:tcW w:w="236" w:type="dxa"/>
                </w:tcPr>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w:t>
                  </w: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31</w:t>
                  </w: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31</w:t>
                  </w: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31</w:t>
                  </w:r>
                </w:p>
              </w:tc>
              <w:tc>
                <w:tcPr>
                  <w:tcW w:w="117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2015-2016</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w:t>
                  </w: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71</w:t>
                  </w:r>
                </w:p>
              </w:tc>
              <w:tc>
                <w:tcPr>
                  <w:tcW w:w="117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77"/>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17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bl>
          <w:p w:rsidR="00545628" w:rsidRPr="007413E9" w:rsidRDefault="00545628" w:rsidP="007413E9">
            <w:pPr>
              <w:spacing w:line="240" w:lineRule="auto"/>
              <w:jc w:val="both"/>
              <w:rPr>
                <w:rFonts w:ascii="Times New Roman" w:hAnsi="Times New Roman" w:cs="Times New Roman"/>
                <w:b/>
                <w:sz w:val="28"/>
                <w:szCs w:val="28"/>
                <w:u w:val="single"/>
              </w:rPr>
            </w:pPr>
          </w:p>
          <w:p w:rsidR="00437EEF" w:rsidRPr="007413E9" w:rsidRDefault="00437EEF"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Литература</w:t>
            </w:r>
          </w:p>
          <w:p w:rsidR="00545628" w:rsidRPr="007413E9" w:rsidRDefault="00545628" w:rsidP="007413E9">
            <w:pPr>
              <w:spacing w:line="240" w:lineRule="auto"/>
              <w:jc w:val="both"/>
              <w:rPr>
                <w:rFonts w:ascii="Times New Roman" w:hAnsi="Times New Roman" w:cs="Times New Roman"/>
                <w:b/>
                <w:sz w:val="28"/>
                <w:szCs w:val="28"/>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1461"/>
              <w:gridCol w:w="1509"/>
              <w:gridCol w:w="1285"/>
              <w:gridCol w:w="1190"/>
              <w:gridCol w:w="1235"/>
              <w:gridCol w:w="1079"/>
              <w:gridCol w:w="236"/>
            </w:tblGrid>
            <w:tr w:rsidR="00545628" w:rsidRPr="007413E9" w:rsidTr="008A71AC">
              <w:trPr>
                <w:trHeight w:val="847"/>
              </w:trPr>
              <w:tc>
                <w:tcPr>
                  <w:tcW w:w="119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год</w:t>
                  </w:r>
                </w:p>
              </w:tc>
              <w:tc>
                <w:tcPr>
                  <w:tcW w:w="163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Всего сдавали</w:t>
                  </w:r>
                </w:p>
              </w:tc>
              <w:tc>
                <w:tcPr>
                  <w:tcW w:w="169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Преодолели порог</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143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Мин</w:t>
                  </w:r>
                  <w:proofErr w:type="gramStart"/>
                  <w:r w:rsidRPr="007413E9">
                    <w:rPr>
                      <w:rFonts w:ascii="Times New Roman" w:hAnsi="Times New Roman" w:cs="Times New Roman"/>
                      <w:sz w:val="28"/>
                      <w:szCs w:val="28"/>
                    </w:rPr>
                    <w:t>.б</w:t>
                  </w:r>
                  <w:proofErr w:type="gramEnd"/>
                  <w:r w:rsidRPr="007413E9">
                    <w:rPr>
                      <w:rFonts w:ascii="Times New Roman" w:hAnsi="Times New Roman" w:cs="Times New Roman"/>
                      <w:sz w:val="28"/>
                      <w:szCs w:val="28"/>
                    </w:rPr>
                    <w:t>алл</w:t>
                  </w:r>
                </w:p>
              </w:tc>
              <w:tc>
                <w:tcPr>
                  <w:tcW w:w="132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Макс. балл</w:t>
                  </w:r>
                </w:p>
              </w:tc>
              <w:tc>
                <w:tcPr>
                  <w:tcW w:w="137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w:t>
                  </w:r>
                </w:p>
              </w:tc>
              <w:tc>
                <w:tcPr>
                  <w:tcW w:w="120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региону</w:t>
                  </w:r>
                </w:p>
              </w:tc>
              <w:tc>
                <w:tcPr>
                  <w:tcW w:w="236" w:type="dxa"/>
                </w:tcPr>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20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2015-2016</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w:t>
                  </w: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49</w:t>
                  </w: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49</w:t>
                  </w: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49</w:t>
                  </w:r>
                </w:p>
              </w:tc>
              <w:tc>
                <w:tcPr>
                  <w:tcW w:w="120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77"/>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20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bl>
          <w:p w:rsidR="00545628" w:rsidRPr="007413E9" w:rsidRDefault="00545628" w:rsidP="007413E9">
            <w:pPr>
              <w:spacing w:line="240" w:lineRule="auto"/>
              <w:jc w:val="both"/>
              <w:rPr>
                <w:rFonts w:ascii="Times New Roman" w:hAnsi="Times New Roman" w:cs="Times New Roman"/>
                <w:b/>
                <w:sz w:val="28"/>
                <w:szCs w:val="28"/>
                <w:u w:val="single"/>
              </w:rPr>
            </w:pPr>
          </w:p>
          <w:p w:rsidR="00496163" w:rsidRPr="007413E9" w:rsidRDefault="00496163"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Информатика</w:t>
            </w:r>
          </w:p>
          <w:p w:rsidR="00545628" w:rsidRPr="007413E9" w:rsidRDefault="00545628" w:rsidP="007413E9">
            <w:pPr>
              <w:spacing w:line="240" w:lineRule="auto"/>
              <w:jc w:val="both"/>
              <w:rPr>
                <w:rFonts w:ascii="Times New Roman" w:hAnsi="Times New Roman" w:cs="Times New Roman"/>
                <w:b/>
                <w:sz w:val="28"/>
                <w:szCs w:val="28"/>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1461"/>
              <w:gridCol w:w="1509"/>
              <w:gridCol w:w="1285"/>
              <w:gridCol w:w="1190"/>
              <w:gridCol w:w="1235"/>
              <w:gridCol w:w="1079"/>
              <w:gridCol w:w="236"/>
            </w:tblGrid>
            <w:tr w:rsidR="00545628" w:rsidRPr="007413E9" w:rsidTr="008A71AC">
              <w:trPr>
                <w:trHeight w:val="847"/>
              </w:trPr>
              <w:tc>
                <w:tcPr>
                  <w:tcW w:w="119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год</w:t>
                  </w:r>
                </w:p>
              </w:tc>
              <w:tc>
                <w:tcPr>
                  <w:tcW w:w="163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Всего сдавали</w:t>
                  </w:r>
                </w:p>
              </w:tc>
              <w:tc>
                <w:tcPr>
                  <w:tcW w:w="1691"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Преодолели порог</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32</w:t>
                  </w:r>
                </w:p>
              </w:tc>
              <w:tc>
                <w:tcPr>
                  <w:tcW w:w="143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Мин</w:t>
                  </w:r>
                  <w:proofErr w:type="gramStart"/>
                  <w:r w:rsidRPr="007413E9">
                    <w:rPr>
                      <w:rFonts w:ascii="Times New Roman" w:hAnsi="Times New Roman" w:cs="Times New Roman"/>
                      <w:sz w:val="28"/>
                      <w:szCs w:val="28"/>
                    </w:rPr>
                    <w:t>.б</w:t>
                  </w:r>
                  <w:proofErr w:type="gramEnd"/>
                  <w:r w:rsidRPr="007413E9">
                    <w:rPr>
                      <w:rFonts w:ascii="Times New Roman" w:hAnsi="Times New Roman" w:cs="Times New Roman"/>
                      <w:sz w:val="28"/>
                      <w:szCs w:val="28"/>
                    </w:rPr>
                    <w:t>алл</w:t>
                  </w:r>
                </w:p>
              </w:tc>
              <w:tc>
                <w:tcPr>
                  <w:tcW w:w="1327"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Макс. балл</w:t>
                  </w:r>
                </w:p>
              </w:tc>
              <w:tc>
                <w:tcPr>
                  <w:tcW w:w="137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w:t>
                  </w:r>
                </w:p>
              </w:tc>
              <w:tc>
                <w:tcPr>
                  <w:tcW w:w="120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Средний балл по региону</w:t>
                  </w:r>
                </w:p>
              </w:tc>
              <w:tc>
                <w:tcPr>
                  <w:tcW w:w="236" w:type="dxa"/>
                </w:tcPr>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sz w:val="28"/>
                      <w:szCs w:val="28"/>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2014-2015</w:t>
                  </w:r>
                  <w:r w:rsidRPr="007413E9">
                    <w:rPr>
                      <w:rFonts w:ascii="Times New Roman" w:hAnsi="Times New Roman" w:cs="Times New Roman"/>
                      <w:sz w:val="28"/>
                      <w:szCs w:val="28"/>
                    </w:rPr>
                    <w:t xml:space="preserve"> </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1</w:t>
                  </w: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cr/>
                    <w:t>5</w:t>
                  </w: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55</w:t>
                  </w: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r w:rsidRPr="007413E9">
                    <w:rPr>
                      <w:rFonts w:ascii="Times New Roman" w:hAnsi="Times New Roman" w:cs="Times New Roman"/>
                      <w:b/>
                      <w:sz w:val="28"/>
                      <w:szCs w:val="28"/>
                      <w:u w:val="single"/>
                    </w:rPr>
                    <w:t>55</w:t>
                  </w:r>
                </w:p>
                <w:p w:rsidR="00545628" w:rsidRPr="007413E9" w:rsidRDefault="00545628" w:rsidP="007413E9">
                  <w:pPr>
                    <w:spacing w:line="240" w:lineRule="auto"/>
                    <w:jc w:val="both"/>
                    <w:rPr>
                      <w:rFonts w:ascii="Times New Roman" w:hAnsi="Times New Roman" w:cs="Times New Roman"/>
                      <w:b/>
                      <w:sz w:val="28"/>
                      <w:szCs w:val="28"/>
                      <w:u w:val="single"/>
                    </w:rPr>
                  </w:pPr>
                </w:p>
              </w:tc>
              <w:tc>
                <w:tcPr>
                  <w:tcW w:w="120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62"/>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2015-2016</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20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r w:rsidR="00545628" w:rsidRPr="007413E9" w:rsidTr="008A71AC">
              <w:trPr>
                <w:trHeight w:val="477"/>
              </w:trPr>
              <w:tc>
                <w:tcPr>
                  <w:tcW w:w="1198" w:type="dxa"/>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2016-2017</w:t>
                  </w:r>
                </w:p>
              </w:tc>
              <w:tc>
                <w:tcPr>
                  <w:tcW w:w="163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691"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435"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27"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378"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1200" w:type="dxa"/>
                </w:tcPr>
                <w:p w:rsidR="00545628" w:rsidRPr="007413E9" w:rsidRDefault="00545628" w:rsidP="007413E9">
                  <w:pPr>
                    <w:spacing w:line="240" w:lineRule="auto"/>
                    <w:jc w:val="both"/>
                    <w:rPr>
                      <w:rFonts w:ascii="Times New Roman" w:hAnsi="Times New Roman" w:cs="Times New Roman"/>
                      <w:b/>
                      <w:sz w:val="28"/>
                      <w:szCs w:val="28"/>
                      <w:u w:val="single"/>
                    </w:rPr>
                  </w:pPr>
                </w:p>
              </w:tc>
              <w:tc>
                <w:tcPr>
                  <w:tcW w:w="236" w:type="dxa"/>
                </w:tcPr>
                <w:p w:rsidR="00545628" w:rsidRPr="007413E9" w:rsidRDefault="00545628" w:rsidP="007413E9">
                  <w:pPr>
                    <w:spacing w:line="240" w:lineRule="auto"/>
                    <w:jc w:val="both"/>
                    <w:rPr>
                      <w:rFonts w:ascii="Times New Roman" w:hAnsi="Times New Roman" w:cs="Times New Roman"/>
                      <w:b/>
                      <w:sz w:val="28"/>
                      <w:szCs w:val="28"/>
                      <w:u w:val="single"/>
                    </w:rPr>
                  </w:pPr>
                </w:p>
              </w:tc>
            </w:tr>
          </w:tbl>
          <w:p w:rsidR="00D60486" w:rsidRPr="007413E9" w:rsidRDefault="00D60486" w:rsidP="007413E9">
            <w:pPr>
              <w:autoSpaceDE w:val="0"/>
              <w:autoSpaceDN w:val="0"/>
              <w:adjustRightInd w:val="0"/>
              <w:spacing w:line="240" w:lineRule="auto"/>
              <w:jc w:val="both"/>
              <w:rPr>
                <w:rFonts w:ascii="Times New Roman" w:hAnsi="Times New Roman" w:cs="Times New Roman"/>
                <w:sz w:val="28"/>
                <w:szCs w:val="28"/>
              </w:rPr>
            </w:pPr>
          </w:p>
          <w:p w:rsidR="00545628" w:rsidRPr="007413E9" w:rsidRDefault="00545628" w:rsidP="007413E9">
            <w:pPr>
              <w:spacing w:after="0" w:line="240" w:lineRule="auto"/>
              <w:jc w:val="both"/>
              <w:rPr>
                <w:rFonts w:ascii="Times New Roman" w:eastAsia="Times New Roman" w:hAnsi="Times New Roman" w:cs="Times New Roman"/>
                <w:sz w:val="28"/>
                <w:szCs w:val="28"/>
                <w:lang w:eastAsia="ru-RU"/>
              </w:rPr>
            </w:pPr>
          </w:p>
          <w:p w:rsidR="00545628" w:rsidRPr="007413E9" w:rsidRDefault="00D60486"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 xml:space="preserve">    </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Распределение количества сданных экзаменов выпускниками 2017 года:</w:t>
            </w:r>
            <w:r w:rsidRPr="007413E9">
              <w:rPr>
                <w:rFonts w:ascii="Times New Roman" w:hAnsi="Times New Roman" w:cs="Times New Roman"/>
                <w:sz w:val="28"/>
                <w:szCs w:val="28"/>
              </w:rPr>
              <w:t xml:space="preserve"> </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6 предметов  - 0 человека;               5   предметов – 2 человека</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4 предмета –  12 человек;                3 предмета–   1 человек, </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Большинство учащихся для сдачи ЕГЭ выбрали по 4 предмета обязательные и  по выбору, итого по  4 ЕГЭ– - </w:t>
            </w:r>
            <w:proofErr w:type="gramStart"/>
            <w:r w:rsidRPr="007413E9">
              <w:rPr>
                <w:rFonts w:ascii="Times New Roman" w:hAnsi="Times New Roman" w:cs="Times New Roman"/>
                <w:sz w:val="28"/>
                <w:szCs w:val="28"/>
              </w:rPr>
              <w:t>че</w:t>
            </w:r>
            <w:proofErr w:type="gramEnd"/>
            <w:r w:rsidRPr="007413E9">
              <w:rPr>
                <w:rFonts w:ascii="Times New Roman" w:hAnsi="Times New Roman" w:cs="Times New Roman"/>
                <w:sz w:val="28"/>
                <w:szCs w:val="28"/>
              </w:rPr>
              <w:t>ловека  (из 15) – 68% от общего количества</w:t>
            </w:r>
          </w:p>
          <w:tbl>
            <w:tblPr>
              <w:tblW w:w="9528" w:type="dxa"/>
              <w:tblLayout w:type="fixed"/>
              <w:tblCellMar>
                <w:left w:w="30" w:type="dxa"/>
                <w:right w:w="30" w:type="dxa"/>
              </w:tblCellMar>
              <w:tblLook w:val="0000"/>
            </w:tblPr>
            <w:tblGrid>
              <w:gridCol w:w="9528"/>
            </w:tblGrid>
            <w:tr w:rsidR="00545628" w:rsidRPr="007413E9" w:rsidTr="00E214B1">
              <w:trPr>
                <w:trHeight w:val="426"/>
              </w:trPr>
              <w:tc>
                <w:tcPr>
                  <w:tcW w:w="9528" w:type="dxa"/>
                  <w:tcBorders>
                    <w:top w:val="nil"/>
                    <w:left w:val="nil"/>
                    <w:bottom w:val="single" w:sz="12" w:space="0" w:color="auto"/>
                    <w:right w:val="nil"/>
                  </w:tcBorders>
                </w:tcPr>
                <w:p w:rsidR="00545628" w:rsidRPr="007413E9" w:rsidRDefault="00545628" w:rsidP="007413E9">
                  <w:pPr>
                    <w:autoSpaceDE w:val="0"/>
                    <w:autoSpaceDN w:val="0"/>
                    <w:adjustRightInd w:val="0"/>
                    <w:spacing w:after="0" w:line="240" w:lineRule="auto"/>
                    <w:jc w:val="both"/>
                    <w:rPr>
                      <w:rFonts w:ascii="Times New Roman" w:hAnsi="Times New Roman" w:cs="Times New Roman"/>
                      <w:color w:val="000000"/>
                      <w:sz w:val="28"/>
                      <w:szCs w:val="28"/>
                    </w:rPr>
                  </w:pPr>
                </w:p>
                <w:p w:rsidR="00545628" w:rsidRPr="007413E9" w:rsidRDefault="00545628" w:rsidP="007413E9">
                  <w:pPr>
                    <w:autoSpaceDE w:val="0"/>
                    <w:autoSpaceDN w:val="0"/>
                    <w:adjustRightInd w:val="0"/>
                    <w:spacing w:after="0" w:line="240" w:lineRule="auto"/>
                    <w:jc w:val="both"/>
                    <w:rPr>
                      <w:rFonts w:ascii="Times New Roman" w:hAnsi="Times New Roman" w:cs="Times New Roman"/>
                      <w:color w:val="000000"/>
                      <w:sz w:val="28"/>
                      <w:szCs w:val="28"/>
                    </w:rPr>
                  </w:pPr>
                </w:p>
              </w:tc>
            </w:tr>
          </w:tbl>
          <w:p w:rsidR="00B41FCD" w:rsidRPr="007413E9" w:rsidRDefault="00B41FCD" w:rsidP="007413E9">
            <w:pPr>
              <w:spacing w:line="240" w:lineRule="auto"/>
              <w:jc w:val="both"/>
              <w:rPr>
                <w:rFonts w:ascii="Times New Roman" w:hAnsi="Times New Roman" w:cs="Times New Roman"/>
                <w:b/>
                <w:sz w:val="28"/>
                <w:szCs w:val="28"/>
                <w:u w:val="single"/>
              </w:rPr>
            </w:pP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u w:val="single"/>
              </w:rPr>
              <w:t>Итоги ЕГЭ - 2017 - медалисты</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По результатам ЕГЭ-2017  все 3 медалиста  подтвердили объективность оценивания своих учебных достижений</w:t>
            </w:r>
          </w:p>
          <w:tbl>
            <w:tblPr>
              <w:tblStyle w:val="a7"/>
              <w:tblW w:w="8208" w:type="dxa"/>
              <w:tblLayout w:type="fixed"/>
              <w:tblLook w:val="04A0"/>
            </w:tblPr>
            <w:tblGrid>
              <w:gridCol w:w="534"/>
              <w:gridCol w:w="2854"/>
              <w:gridCol w:w="2552"/>
              <w:gridCol w:w="2268"/>
            </w:tblGrid>
            <w:tr w:rsidR="00545628" w:rsidRPr="007413E9" w:rsidTr="00E214B1">
              <w:tc>
                <w:tcPr>
                  <w:tcW w:w="53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285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Ф.И. медалистов</w:t>
                  </w:r>
                </w:p>
              </w:tc>
              <w:tc>
                <w:tcPr>
                  <w:tcW w:w="2552"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Русский язык (кол-во баллов)</w:t>
                  </w:r>
                </w:p>
              </w:tc>
              <w:tc>
                <w:tcPr>
                  <w:tcW w:w="226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Математика (кол-во баллов)</w:t>
                  </w:r>
                </w:p>
              </w:tc>
            </w:tr>
            <w:tr w:rsidR="00545628" w:rsidRPr="007413E9" w:rsidTr="00E214B1">
              <w:tc>
                <w:tcPr>
                  <w:tcW w:w="53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2854" w:type="dxa"/>
                </w:tcPr>
                <w:p w:rsidR="00545628" w:rsidRPr="007413E9" w:rsidRDefault="0054562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Гасиева</w:t>
                  </w:r>
                  <w:proofErr w:type="spellEnd"/>
                  <w:r w:rsidRPr="007413E9">
                    <w:rPr>
                      <w:rFonts w:ascii="Times New Roman" w:hAnsi="Times New Roman" w:cs="Times New Roman"/>
                      <w:sz w:val="28"/>
                      <w:szCs w:val="28"/>
                    </w:rPr>
                    <w:cr/>
                    <w:t>Виктория</w:t>
                  </w:r>
                </w:p>
              </w:tc>
              <w:tc>
                <w:tcPr>
                  <w:tcW w:w="2552"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71</w:t>
                  </w:r>
                </w:p>
              </w:tc>
              <w:tc>
                <w:tcPr>
                  <w:tcW w:w="226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5 (20 баллов)</w:t>
                  </w:r>
                </w:p>
              </w:tc>
            </w:tr>
            <w:tr w:rsidR="00545628" w:rsidRPr="007413E9" w:rsidTr="00E214B1">
              <w:tc>
                <w:tcPr>
                  <w:tcW w:w="53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2854" w:type="dxa"/>
                </w:tcPr>
                <w:p w:rsidR="00545628" w:rsidRPr="007413E9" w:rsidRDefault="0054562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Гунаева</w:t>
                  </w:r>
                  <w:proofErr w:type="spellEnd"/>
                  <w:r w:rsidRPr="007413E9">
                    <w:rPr>
                      <w:rFonts w:ascii="Times New Roman" w:hAnsi="Times New Roman" w:cs="Times New Roman"/>
                      <w:sz w:val="28"/>
                      <w:szCs w:val="28"/>
                    </w:rPr>
                    <w:t xml:space="preserve"> Анна</w:t>
                  </w:r>
                </w:p>
              </w:tc>
              <w:tc>
                <w:tcPr>
                  <w:tcW w:w="2552"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70</w:t>
                  </w:r>
                </w:p>
              </w:tc>
              <w:tc>
                <w:tcPr>
                  <w:tcW w:w="226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5 (18 баллов)</w:t>
                  </w:r>
                </w:p>
              </w:tc>
            </w:tr>
            <w:tr w:rsidR="00545628" w:rsidRPr="007413E9" w:rsidTr="00E214B1">
              <w:tc>
                <w:tcPr>
                  <w:tcW w:w="53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2854" w:type="dxa"/>
                </w:tcPr>
                <w:p w:rsidR="00545628" w:rsidRPr="007413E9" w:rsidRDefault="0054562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Пагаевыа</w:t>
                  </w:r>
                  <w:proofErr w:type="spellEnd"/>
                  <w:r w:rsidRPr="007413E9">
                    <w:rPr>
                      <w:rFonts w:ascii="Times New Roman" w:hAnsi="Times New Roman" w:cs="Times New Roman"/>
                      <w:sz w:val="28"/>
                      <w:szCs w:val="28"/>
                    </w:rPr>
                    <w:t xml:space="preserve"> Аида</w:t>
                  </w:r>
                </w:p>
              </w:tc>
              <w:tc>
                <w:tcPr>
                  <w:tcW w:w="2552"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76</w:t>
                  </w:r>
                </w:p>
              </w:tc>
              <w:tc>
                <w:tcPr>
                  <w:tcW w:w="226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5 (18 баллов)</w:t>
                  </w:r>
                </w:p>
              </w:tc>
            </w:tr>
          </w:tbl>
          <w:p w:rsidR="00C44A9F" w:rsidRPr="007413E9" w:rsidRDefault="00C44A9F" w:rsidP="007413E9">
            <w:pPr>
              <w:spacing w:line="240" w:lineRule="auto"/>
              <w:jc w:val="both"/>
              <w:rPr>
                <w:rFonts w:ascii="Times New Roman" w:hAnsi="Times New Roman" w:cs="Times New Roman"/>
                <w:b/>
                <w:sz w:val="28"/>
                <w:szCs w:val="28"/>
              </w:rPr>
            </w:pPr>
          </w:p>
          <w:p w:rsidR="00496163" w:rsidRPr="007413E9" w:rsidRDefault="00496163" w:rsidP="007413E9">
            <w:pPr>
              <w:spacing w:line="240" w:lineRule="auto"/>
              <w:jc w:val="both"/>
              <w:rPr>
                <w:rFonts w:ascii="Times New Roman" w:hAnsi="Times New Roman" w:cs="Times New Roman"/>
                <w:b/>
                <w:sz w:val="28"/>
                <w:szCs w:val="28"/>
              </w:rPr>
            </w:pPr>
          </w:p>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Сравнительный анализ ЕГЭ за последние три  года</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b/>
                <w:sz w:val="28"/>
                <w:szCs w:val="28"/>
              </w:rPr>
              <w:t xml:space="preserve"> по МБОУ СОШ № 13</w:t>
            </w:r>
            <w:r w:rsidRPr="007413E9">
              <w:rPr>
                <w:rFonts w:ascii="Times New Roman" w:hAnsi="Times New Roman" w:cs="Times New Roman"/>
                <w:sz w:val="28"/>
                <w:szCs w:val="28"/>
              </w:rPr>
              <w:t xml:space="preserve"> </w:t>
            </w:r>
            <w:r w:rsidRPr="007413E9">
              <w:rPr>
                <w:rFonts w:ascii="Times New Roman" w:hAnsi="Times New Roman" w:cs="Times New Roman"/>
                <w:b/>
                <w:sz w:val="28"/>
                <w:szCs w:val="28"/>
              </w:rPr>
              <w:t>им</w:t>
            </w:r>
            <w:r w:rsidRPr="007413E9">
              <w:rPr>
                <w:rFonts w:ascii="Times New Roman" w:hAnsi="Times New Roman" w:cs="Times New Roman"/>
                <w:sz w:val="28"/>
                <w:szCs w:val="28"/>
              </w:rPr>
              <w:t xml:space="preserve">. </w:t>
            </w:r>
            <w:r w:rsidRPr="007413E9">
              <w:rPr>
                <w:rFonts w:ascii="Times New Roman" w:hAnsi="Times New Roman" w:cs="Times New Roman"/>
                <w:b/>
                <w:sz w:val="28"/>
                <w:szCs w:val="28"/>
              </w:rPr>
              <w:t>К.Хетагурова</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Динамика среднего тестового балла ЕГЭ по предметам за три  года </w:t>
            </w:r>
          </w:p>
          <w:tbl>
            <w:tblPr>
              <w:tblW w:w="7795" w:type="dxa"/>
              <w:tblLayout w:type="fixed"/>
              <w:tblLook w:val="04A0"/>
            </w:tblPr>
            <w:tblGrid>
              <w:gridCol w:w="1419"/>
              <w:gridCol w:w="557"/>
              <w:gridCol w:w="316"/>
              <w:gridCol w:w="251"/>
              <w:gridCol w:w="532"/>
              <w:gridCol w:w="35"/>
              <w:gridCol w:w="567"/>
              <w:gridCol w:w="181"/>
              <w:gridCol w:w="236"/>
              <w:gridCol w:w="150"/>
              <w:gridCol w:w="567"/>
              <w:gridCol w:w="567"/>
              <w:gridCol w:w="425"/>
              <w:gridCol w:w="567"/>
              <w:gridCol w:w="425"/>
              <w:gridCol w:w="426"/>
              <w:gridCol w:w="567"/>
              <w:gridCol w:w="7"/>
            </w:tblGrid>
            <w:tr w:rsidR="00545628" w:rsidRPr="007413E9" w:rsidTr="00E214B1">
              <w:trPr>
                <w:gridAfter w:val="4"/>
                <w:wAfter w:w="1425" w:type="dxa"/>
                <w:trHeight w:val="324"/>
              </w:trPr>
              <w:tc>
                <w:tcPr>
                  <w:tcW w:w="1419" w:type="dxa"/>
                  <w:tcBorders>
                    <w:top w:val="nil"/>
                    <w:left w:val="nil"/>
                    <w:bottom w:val="nil"/>
                    <w:right w:val="nil"/>
                  </w:tcBorders>
                  <w:shd w:val="clear" w:color="auto" w:fill="auto"/>
                  <w:noWrap/>
                  <w:vAlign w:val="bottom"/>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p>
              </w:tc>
              <w:tc>
                <w:tcPr>
                  <w:tcW w:w="873" w:type="dxa"/>
                  <w:gridSpan w:val="2"/>
                  <w:tcBorders>
                    <w:top w:val="nil"/>
                    <w:left w:val="nil"/>
                    <w:bottom w:val="nil"/>
                    <w:right w:val="nil"/>
                  </w:tcBorders>
                  <w:shd w:val="clear" w:color="auto" w:fill="auto"/>
                  <w:noWrap/>
                  <w:vAlign w:val="bottom"/>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p>
              </w:tc>
              <w:tc>
                <w:tcPr>
                  <w:tcW w:w="783" w:type="dxa"/>
                  <w:gridSpan w:val="2"/>
                  <w:tcBorders>
                    <w:top w:val="nil"/>
                    <w:left w:val="nil"/>
                    <w:bottom w:val="nil"/>
                    <w:right w:val="nil"/>
                  </w:tcBorders>
                  <w:shd w:val="clear" w:color="auto" w:fill="auto"/>
                  <w:noWrap/>
                  <w:vAlign w:val="bottom"/>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p>
              </w:tc>
              <w:tc>
                <w:tcPr>
                  <w:tcW w:w="783" w:type="dxa"/>
                  <w:gridSpan w:val="3"/>
                  <w:tcBorders>
                    <w:top w:val="nil"/>
                    <w:left w:val="nil"/>
                    <w:bottom w:val="nil"/>
                    <w:right w:val="nil"/>
                  </w:tcBorders>
                  <w:shd w:val="clear" w:color="auto" w:fill="auto"/>
                  <w:noWrap/>
                  <w:vAlign w:val="bottom"/>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noWrap/>
                  <w:vAlign w:val="bottom"/>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p>
              </w:tc>
              <w:tc>
                <w:tcPr>
                  <w:tcW w:w="1709" w:type="dxa"/>
                  <w:gridSpan w:val="4"/>
                  <w:tcBorders>
                    <w:top w:val="nil"/>
                    <w:left w:val="nil"/>
                    <w:bottom w:val="nil"/>
                    <w:right w:val="nil"/>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p>
              </w:tc>
              <w:tc>
                <w:tcPr>
                  <w:tcW w:w="567" w:type="dxa"/>
                  <w:tcBorders>
                    <w:top w:val="nil"/>
                    <w:left w:val="nil"/>
                    <w:bottom w:val="nil"/>
                    <w:right w:val="nil"/>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p>
              </w:tc>
            </w:tr>
            <w:tr w:rsidR="00545628" w:rsidRPr="007413E9" w:rsidTr="00E214B1">
              <w:trPr>
                <w:trHeight w:val="324"/>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 </w:t>
                  </w:r>
                </w:p>
              </w:tc>
              <w:tc>
                <w:tcPr>
                  <w:tcW w:w="225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2015</w:t>
                  </w:r>
                </w:p>
              </w:tc>
              <w:tc>
                <w:tcPr>
                  <w:tcW w:w="2126" w:type="dxa"/>
                  <w:gridSpan w:val="6"/>
                  <w:tcBorders>
                    <w:top w:val="single" w:sz="4" w:space="0" w:color="auto"/>
                    <w:left w:val="nil"/>
                    <w:bottom w:val="single" w:sz="4" w:space="0" w:color="auto"/>
                    <w:right w:val="single" w:sz="4" w:space="0" w:color="000000"/>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2016</w:t>
                  </w:r>
                </w:p>
              </w:tc>
              <w:tc>
                <w:tcPr>
                  <w:tcW w:w="1992" w:type="dxa"/>
                  <w:gridSpan w:val="5"/>
                  <w:tcBorders>
                    <w:top w:val="single" w:sz="4" w:space="0" w:color="auto"/>
                    <w:left w:val="nil"/>
                    <w:bottom w:val="single" w:sz="4" w:space="0" w:color="auto"/>
                    <w:right w:val="single" w:sz="4" w:space="0" w:color="auto"/>
                  </w:tcBorders>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eastAsia="Times New Roman" w:hAnsi="Times New Roman" w:cs="Times New Roman"/>
                      <w:color w:val="000000"/>
                      <w:sz w:val="28"/>
                      <w:szCs w:val="28"/>
                      <w:lang w:eastAsia="ru-RU"/>
                    </w:rPr>
                    <w:t>2017</w:t>
                  </w:r>
                </w:p>
              </w:tc>
            </w:tr>
            <w:tr w:rsidR="00545628" w:rsidRPr="007413E9" w:rsidTr="00E214B1">
              <w:trPr>
                <w:gridAfter w:val="1"/>
                <w:wAfter w:w="7" w:type="dxa"/>
                <w:cantSplit/>
                <w:trHeight w:val="1871"/>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 </w:t>
                  </w:r>
                </w:p>
              </w:tc>
              <w:tc>
                <w:tcPr>
                  <w:tcW w:w="557" w:type="dxa"/>
                  <w:tcBorders>
                    <w:top w:val="nil"/>
                    <w:left w:val="nil"/>
                    <w:bottom w:val="single" w:sz="4" w:space="0" w:color="auto"/>
                    <w:right w:val="single" w:sz="4" w:space="0" w:color="auto"/>
                  </w:tcBorders>
                  <w:shd w:val="clear" w:color="auto" w:fill="auto"/>
                  <w:textDirection w:val="btLr"/>
                  <w:hideMark/>
                </w:tcPr>
                <w:p w:rsidR="00545628" w:rsidRPr="007413E9" w:rsidRDefault="00545628" w:rsidP="007413E9">
                  <w:pPr>
                    <w:spacing w:after="0" w:line="240" w:lineRule="auto"/>
                    <w:ind w:left="113" w:right="113"/>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кол-во выпуск</w:t>
                  </w:r>
                </w:p>
              </w:tc>
              <w:tc>
                <w:tcPr>
                  <w:tcW w:w="567" w:type="dxa"/>
                  <w:gridSpan w:val="2"/>
                  <w:tcBorders>
                    <w:top w:val="nil"/>
                    <w:left w:val="nil"/>
                    <w:bottom w:val="single" w:sz="4" w:space="0" w:color="auto"/>
                    <w:right w:val="single" w:sz="4" w:space="0" w:color="auto"/>
                  </w:tcBorders>
                  <w:shd w:val="clear" w:color="auto" w:fill="auto"/>
                  <w:textDirection w:val="btLr"/>
                  <w:hideMark/>
                </w:tcPr>
                <w:p w:rsidR="00545628" w:rsidRPr="007413E9" w:rsidRDefault="00545628" w:rsidP="007413E9">
                  <w:pPr>
                    <w:spacing w:after="0" w:line="240" w:lineRule="auto"/>
                    <w:ind w:left="113" w:right="113"/>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средний балл</w:t>
                  </w:r>
                </w:p>
              </w:tc>
              <w:tc>
                <w:tcPr>
                  <w:tcW w:w="567" w:type="dxa"/>
                  <w:gridSpan w:val="2"/>
                  <w:tcBorders>
                    <w:top w:val="nil"/>
                    <w:left w:val="nil"/>
                    <w:bottom w:val="single" w:sz="4" w:space="0" w:color="auto"/>
                    <w:right w:val="single" w:sz="4" w:space="0" w:color="auto"/>
                  </w:tcBorders>
                  <w:shd w:val="clear" w:color="auto" w:fill="auto"/>
                  <w:textDirection w:val="btLr"/>
                  <w:hideMark/>
                </w:tcPr>
                <w:p w:rsidR="00545628" w:rsidRPr="007413E9" w:rsidRDefault="00545628" w:rsidP="007413E9">
                  <w:pPr>
                    <w:spacing w:after="0" w:line="240" w:lineRule="auto"/>
                    <w:ind w:left="113" w:right="113"/>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Мин. балл</w:t>
                  </w:r>
                </w:p>
              </w:tc>
              <w:tc>
                <w:tcPr>
                  <w:tcW w:w="567" w:type="dxa"/>
                  <w:tcBorders>
                    <w:top w:val="nil"/>
                    <w:left w:val="nil"/>
                    <w:bottom w:val="single" w:sz="4" w:space="0" w:color="auto"/>
                    <w:right w:val="single" w:sz="4" w:space="0" w:color="auto"/>
                  </w:tcBorders>
                  <w:shd w:val="clear" w:color="auto" w:fill="auto"/>
                  <w:textDirection w:val="btLr"/>
                  <w:hideMark/>
                </w:tcPr>
                <w:p w:rsidR="00545628" w:rsidRPr="007413E9" w:rsidRDefault="00545628" w:rsidP="007413E9">
                  <w:pPr>
                    <w:spacing w:after="0" w:line="240" w:lineRule="auto"/>
                    <w:ind w:left="113" w:right="113"/>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макс балл</w:t>
                  </w:r>
                </w:p>
              </w:tc>
              <w:tc>
                <w:tcPr>
                  <w:tcW w:w="567" w:type="dxa"/>
                  <w:gridSpan w:val="3"/>
                  <w:tcBorders>
                    <w:top w:val="nil"/>
                    <w:left w:val="nil"/>
                    <w:bottom w:val="single" w:sz="4" w:space="0" w:color="auto"/>
                    <w:right w:val="single" w:sz="4" w:space="0" w:color="auto"/>
                  </w:tcBorders>
                  <w:textDirection w:val="btLr"/>
                </w:tcPr>
                <w:p w:rsidR="00545628" w:rsidRPr="007413E9" w:rsidRDefault="00545628" w:rsidP="007413E9">
                  <w:pPr>
                    <w:spacing w:after="0" w:line="240" w:lineRule="auto"/>
                    <w:ind w:left="113" w:right="113"/>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кол-во выпуск</w:t>
                  </w:r>
                </w:p>
              </w:tc>
              <w:tc>
                <w:tcPr>
                  <w:tcW w:w="567" w:type="dxa"/>
                  <w:tcBorders>
                    <w:top w:val="nil"/>
                    <w:left w:val="nil"/>
                    <w:bottom w:val="single" w:sz="4" w:space="0" w:color="auto"/>
                    <w:right w:val="single" w:sz="4" w:space="0" w:color="auto"/>
                  </w:tcBorders>
                  <w:textDirection w:val="btLr"/>
                </w:tcPr>
                <w:p w:rsidR="00545628" w:rsidRPr="007413E9" w:rsidRDefault="00545628" w:rsidP="007413E9">
                  <w:pPr>
                    <w:spacing w:after="0" w:line="240" w:lineRule="auto"/>
                    <w:ind w:left="113" w:right="113"/>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средний балл</w:t>
                  </w:r>
                </w:p>
              </w:tc>
              <w:tc>
                <w:tcPr>
                  <w:tcW w:w="567" w:type="dxa"/>
                  <w:tcBorders>
                    <w:top w:val="nil"/>
                    <w:left w:val="nil"/>
                    <w:bottom w:val="single" w:sz="4" w:space="0" w:color="auto"/>
                    <w:right w:val="single" w:sz="4" w:space="0" w:color="auto"/>
                  </w:tcBorders>
                  <w:textDirection w:val="btLr"/>
                </w:tcPr>
                <w:p w:rsidR="00545628" w:rsidRPr="007413E9" w:rsidRDefault="00545628" w:rsidP="007413E9">
                  <w:pPr>
                    <w:spacing w:after="0" w:line="240" w:lineRule="auto"/>
                    <w:ind w:left="113" w:right="113"/>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Мин. балл</w:t>
                  </w:r>
                </w:p>
              </w:tc>
              <w:tc>
                <w:tcPr>
                  <w:tcW w:w="425" w:type="dxa"/>
                  <w:tcBorders>
                    <w:top w:val="nil"/>
                    <w:left w:val="nil"/>
                    <w:bottom w:val="single" w:sz="4" w:space="0" w:color="auto"/>
                    <w:right w:val="single" w:sz="4" w:space="0" w:color="auto"/>
                  </w:tcBorders>
                  <w:textDirection w:val="btLr"/>
                </w:tcPr>
                <w:p w:rsidR="00545628" w:rsidRPr="007413E9" w:rsidRDefault="00545628" w:rsidP="007413E9">
                  <w:pPr>
                    <w:spacing w:after="0" w:line="240" w:lineRule="auto"/>
                    <w:ind w:left="113" w:right="113"/>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макс балл</w:t>
                  </w:r>
                </w:p>
              </w:tc>
              <w:tc>
                <w:tcPr>
                  <w:tcW w:w="567" w:type="dxa"/>
                  <w:tcBorders>
                    <w:top w:val="nil"/>
                    <w:left w:val="nil"/>
                    <w:bottom w:val="single" w:sz="4" w:space="0" w:color="auto"/>
                    <w:right w:val="single" w:sz="4" w:space="0" w:color="auto"/>
                  </w:tcBorders>
                  <w:textDirection w:val="btLr"/>
                </w:tcPr>
                <w:p w:rsidR="00545628" w:rsidRPr="007413E9" w:rsidRDefault="00545628" w:rsidP="007413E9">
                  <w:pPr>
                    <w:spacing w:after="0" w:line="240" w:lineRule="auto"/>
                    <w:ind w:left="113" w:right="113"/>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кол-во выпуск</w:t>
                  </w:r>
                </w:p>
              </w:tc>
              <w:tc>
                <w:tcPr>
                  <w:tcW w:w="425" w:type="dxa"/>
                  <w:tcBorders>
                    <w:top w:val="nil"/>
                    <w:left w:val="nil"/>
                    <w:bottom w:val="single" w:sz="4" w:space="0" w:color="auto"/>
                    <w:right w:val="single" w:sz="4" w:space="0" w:color="auto"/>
                  </w:tcBorders>
                  <w:textDirection w:val="btLr"/>
                </w:tcPr>
                <w:p w:rsidR="00545628" w:rsidRPr="007413E9" w:rsidRDefault="00545628" w:rsidP="007413E9">
                  <w:pPr>
                    <w:spacing w:after="0" w:line="240" w:lineRule="auto"/>
                    <w:ind w:left="113" w:right="113"/>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средний балл</w:t>
                  </w:r>
                </w:p>
              </w:tc>
              <w:tc>
                <w:tcPr>
                  <w:tcW w:w="426" w:type="dxa"/>
                  <w:tcBorders>
                    <w:top w:val="nil"/>
                    <w:left w:val="nil"/>
                    <w:bottom w:val="single" w:sz="4" w:space="0" w:color="auto"/>
                    <w:right w:val="single" w:sz="4" w:space="0" w:color="auto"/>
                  </w:tcBorders>
                  <w:textDirection w:val="btLr"/>
                </w:tcPr>
                <w:p w:rsidR="00545628" w:rsidRPr="007413E9" w:rsidRDefault="00545628" w:rsidP="007413E9">
                  <w:pPr>
                    <w:spacing w:after="0" w:line="240" w:lineRule="auto"/>
                    <w:ind w:left="113" w:right="113"/>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Мин. балл</w:t>
                  </w:r>
                </w:p>
              </w:tc>
              <w:tc>
                <w:tcPr>
                  <w:tcW w:w="567" w:type="dxa"/>
                  <w:tcBorders>
                    <w:top w:val="nil"/>
                    <w:left w:val="nil"/>
                    <w:bottom w:val="single" w:sz="4" w:space="0" w:color="auto"/>
                    <w:right w:val="single" w:sz="4" w:space="0" w:color="auto"/>
                  </w:tcBorders>
                  <w:textDirection w:val="btLr"/>
                </w:tcPr>
                <w:p w:rsidR="00545628" w:rsidRPr="007413E9" w:rsidRDefault="00545628" w:rsidP="007413E9">
                  <w:pPr>
                    <w:spacing w:after="0" w:line="240" w:lineRule="auto"/>
                    <w:ind w:left="113" w:right="113"/>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макс балл</w:t>
                  </w:r>
                </w:p>
              </w:tc>
            </w:tr>
            <w:tr w:rsidR="00545628" w:rsidRPr="007413E9" w:rsidTr="00E214B1">
              <w:trPr>
                <w:gridAfter w:val="1"/>
                <w:wAfter w:w="7" w:type="dxa"/>
                <w:trHeight w:val="356"/>
              </w:trPr>
              <w:tc>
                <w:tcPr>
                  <w:tcW w:w="1419" w:type="dxa"/>
                  <w:tcBorders>
                    <w:top w:val="nil"/>
                    <w:left w:val="single" w:sz="8" w:space="0" w:color="auto"/>
                    <w:bottom w:val="single" w:sz="4" w:space="0" w:color="auto"/>
                    <w:right w:val="single" w:sz="4" w:space="0" w:color="auto"/>
                  </w:tcBorders>
                  <w:shd w:val="clear" w:color="auto" w:fill="auto"/>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Русский язык</w:t>
                  </w:r>
                </w:p>
              </w:tc>
              <w:tc>
                <w:tcPr>
                  <w:tcW w:w="557" w:type="dxa"/>
                  <w:tcBorders>
                    <w:top w:val="nil"/>
                    <w:left w:val="nil"/>
                    <w:bottom w:val="single" w:sz="4" w:space="0" w:color="auto"/>
                    <w:right w:val="single" w:sz="4" w:space="0" w:color="auto"/>
                  </w:tcBorders>
                  <w:shd w:val="clear" w:color="auto" w:fill="auto"/>
                  <w:noWrap/>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17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61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43</w:t>
                  </w:r>
                </w:p>
              </w:tc>
              <w:tc>
                <w:tcPr>
                  <w:tcW w:w="567" w:type="dxa"/>
                  <w:tcBorders>
                    <w:top w:val="nil"/>
                    <w:left w:val="nil"/>
                    <w:bottom w:val="single" w:sz="4" w:space="0" w:color="auto"/>
                    <w:right w:val="single" w:sz="4" w:space="0" w:color="auto"/>
                  </w:tcBorders>
                  <w:shd w:val="clear" w:color="auto" w:fill="auto"/>
                  <w:noWrap/>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84</w:t>
                  </w:r>
                </w:p>
              </w:tc>
              <w:tc>
                <w:tcPr>
                  <w:tcW w:w="567" w:type="dxa"/>
                  <w:gridSpan w:val="3"/>
                  <w:tcBorders>
                    <w:top w:val="single" w:sz="4" w:space="0" w:color="auto"/>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18</w:t>
                  </w:r>
                </w:p>
              </w:tc>
              <w:tc>
                <w:tcPr>
                  <w:tcW w:w="567" w:type="dxa"/>
                  <w:tcBorders>
                    <w:top w:val="single" w:sz="4" w:space="0" w:color="auto"/>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57</w:t>
                  </w:r>
                </w:p>
              </w:tc>
              <w:tc>
                <w:tcPr>
                  <w:tcW w:w="567" w:type="dxa"/>
                  <w:tcBorders>
                    <w:top w:val="single" w:sz="4" w:space="0" w:color="auto"/>
                    <w:left w:val="nil"/>
                    <w:bottom w:val="single" w:sz="4" w:space="0" w:color="auto"/>
                    <w:right w:val="single" w:sz="4" w:space="0" w:color="auto"/>
                  </w:tcBorders>
                  <w:vAlign w:val="center"/>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36</w:t>
                  </w:r>
                </w:p>
              </w:tc>
              <w:tc>
                <w:tcPr>
                  <w:tcW w:w="425" w:type="dxa"/>
                  <w:tcBorders>
                    <w:top w:val="single" w:sz="4" w:space="0" w:color="auto"/>
                    <w:left w:val="nil"/>
                    <w:bottom w:val="single" w:sz="4" w:space="0" w:color="auto"/>
                    <w:right w:val="single" w:sz="4" w:space="0" w:color="auto"/>
                  </w:tcBorders>
                  <w:vAlign w:val="center"/>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78</w:t>
                  </w:r>
                </w:p>
              </w:tc>
              <w:tc>
                <w:tcPr>
                  <w:tcW w:w="567" w:type="dxa"/>
                  <w:tcBorders>
                    <w:top w:val="single" w:sz="4" w:space="0" w:color="auto"/>
                    <w:left w:val="nil"/>
                    <w:bottom w:val="single" w:sz="4" w:space="0" w:color="auto"/>
                    <w:right w:val="single" w:sz="4" w:space="0" w:color="auto"/>
                  </w:tcBorders>
                  <w:vAlign w:val="center"/>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15</w:t>
                  </w:r>
                </w:p>
              </w:tc>
              <w:tc>
                <w:tcPr>
                  <w:tcW w:w="425" w:type="dxa"/>
                  <w:tcBorders>
                    <w:top w:val="single" w:sz="4" w:space="0" w:color="auto"/>
                    <w:left w:val="nil"/>
                    <w:bottom w:val="single" w:sz="4" w:space="0" w:color="auto"/>
                    <w:right w:val="single" w:sz="4" w:space="0" w:color="auto"/>
                  </w:tcBorders>
                  <w:vAlign w:val="center"/>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56</w:t>
                  </w:r>
                </w:p>
              </w:tc>
              <w:tc>
                <w:tcPr>
                  <w:tcW w:w="426" w:type="dxa"/>
                  <w:tcBorders>
                    <w:top w:val="single" w:sz="4" w:space="0" w:color="auto"/>
                    <w:left w:val="nil"/>
                    <w:bottom w:val="single" w:sz="4" w:space="0" w:color="auto"/>
                    <w:right w:val="single" w:sz="4" w:space="0" w:color="auto"/>
                  </w:tcBorders>
                  <w:vAlign w:val="center"/>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41</w:t>
                  </w:r>
                </w:p>
              </w:tc>
              <w:tc>
                <w:tcPr>
                  <w:tcW w:w="567" w:type="dxa"/>
                  <w:tcBorders>
                    <w:top w:val="single" w:sz="4" w:space="0" w:color="auto"/>
                    <w:left w:val="nil"/>
                    <w:bottom w:val="single" w:sz="4" w:space="0" w:color="auto"/>
                    <w:right w:val="single" w:sz="4" w:space="0" w:color="auto"/>
                  </w:tcBorders>
                  <w:vAlign w:val="center"/>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76</w:t>
                  </w:r>
                </w:p>
              </w:tc>
            </w:tr>
            <w:tr w:rsidR="00545628" w:rsidRPr="007413E9" w:rsidTr="00E214B1">
              <w:trPr>
                <w:gridAfter w:val="1"/>
                <w:wAfter w:w="7" w:type="dxa"/>
                <w:trHeight w:val="324"/>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математика (Б)</w:t>
                  </w:r>
                </w:p>
              </w:tc>
              <w:tc>
                <w:tcPr>
                  <w:tcW w:w="557" w:type="dxa"/>
                  <w:tcBorders>
                    <w:top w:val="nil"/>
                    <w:left w:val="nil"/>
                    <w:bottom w:val="single" w:sz="4" w:space="0" w:color="auto"/>
                    <w:right w:val="single" w:sz="4" w:space="0" w:color="auto"/>
                  </w:tcBorders>
                  <w:shd w:val="clear" w:color="auto" w:fill="auto"/>
                  <w:noWrap/>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17</w:t>
                  </w:r>
                </w:p>
              </w:tc>
              <w:tc>
                <w:tcPr>
                  <w:tcW w:w="567" w:type="dxa"/>
                  <w:gridSpan w:val="3"/>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8</w:t>
                  </w:r>
                </w:p>
              </w:tc>
              <w:tc>
                <w:tcPr>
                  <w:tcW w:w="567"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4</w:t>
                  </w:r>
                </w:p>
              </w:tc>
              <w:tc>
                <w:tcPr>
                  <w:tcW w:w="567"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12</w:t>
                  </w:r>
                </w:p>
              </w:tc>
              <w:tc>
                <w:tcPr>
                  <w:tcW w:w="425"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20</w:t>
                  </w:r>
                </w:p>
              </w:tc>
              <w:tc>
                <w:tcPr>
                  <w:tcW w:w="567"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15</w:t>
                  </w:r>
                </w:p>
              </w:tc>
              <w:tc>
                <w:tcPr>
                  <w:tcW w:w="425"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4</w:t>
                  </w:r>
                </w:p>
              </w:tc>
              <w:tc>
                <w:tcPr>
                  <w:tcW w:w="426"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2</w:t>
                  </w:r>
                </w:p>
              </w:tc>
              <w:tc>
                <w:tcPr>
                  <w:tcW w:w="567"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19</w:t>
                  </w:r>
                </w:p>
              </w:tc>
            </w:tr>
            <w:tr w:rsidR="00545628" w:rsidRPr="007413E9" w:rsidTr="00E214B1">
              <w:trPr>
                <w:gridAfter w:val="1"/>
                <w:wAfter w:w="7" w:type="dxa"/>
                <w:trHeight w:val="324"/>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lastRenderedPageBreak/>
                    <w:t>математика (П)</w:t>
                  </w:r>
                </w:p>
              </w:tc>
              <w:tc>
                <w:tcPr>
                  <w:tcW w:w="557" w:type="dxa"/>
                  <w:tcBorders>
                    <w:top w:val="nil"/>
                    <w:left w:val="nil"/>
                    <w:bottom w:val="single" w:sz="4" w:space="0" w:color="auto"/>
                    <w:right w:val="single" w:sz="4" w:space="0" w:color="auto"/>
                  </w:tcBorders>
                  <w:shd w:val="clear" w:color="auto" w:fill="auto"/>
                  <w:noWrap/>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53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39</w:t>
                  </w:r>
                </w:p>
              </w:tc>
              <w:tc>
                <w:tcPr>
                  <w:tcW w:w="567" w:type="dxa"/>
                  <w:tcBorders>
                    <w:top w:val="nil"/>
                    <w:left w:val="nil"/>
                    <w:bottom w:val="single" w:sz="4" w:space="0" w:color="auto"/>
                    <w:right w:val="single" w:sz="4" w:space="0" w:color="auto"/>
                  </w:tcBorders>
                  <w:shd w:val="clear" w:color="auto" w:fill="auto"/>
                  <w:noWrap/>
                  <w:vAlign w:val="center"/>
                  <w:hideMark/>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70</w:t>
                  </w:r>
                </w:p>
              </w:tc>
              <w:tc>
                <w:tcPr>
                  <w:tcW w:w="567" w:type="dxa"/>
                  <w:gridSpan w:val="3"/>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13</w:t>
                  </w:r>
                </w:p>
              </w:tc>
              <w:tc>
                <w:tcPr>
                  <w:tcW w:w="567"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47</w:t>
                  </w:r>
                </w:p>
              </w:tc>
              <w:tc>
                <w:tcPr>
                  <w:tcW w:w="567"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27</w:t>
                  </w:r>
                </w:p>
              </w:tc>
              <w:tc>
                <w:tcPr>
                  <w:tcW w:w="425"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70</w:t>
                  </w:r>
                </w:p>
              </w:tc>
              <w:tc>
                <w:tcPr>
                  <w:tcW w:w="567"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6</w:t>
                  </w:r>
                </w:p>
              </w:tc>
              <w:tc>
                <w:tcPr>
                  <w:tcW w:w="425"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45</w:t>
                  </w:r>
                </w:p>
              </w:tc>
              <w:tc>
                <w:tcPr>
                  <w:tcW w:w="426"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33</w:t>
                  </w:r>
                </w:p>
              </w:tc>
              <w:tc>
                <w:tcPr>
                  <w:tcW w:w="567" w:type="dxa"/>
                  <w:tcBorders>
                    <w:left w:val="nil"/>
                    <w:bottom w:val="single" w:sz="4" w:space="0" w:color="auto"/>
                    <w:right w:val="single" w:sz="4" w:space="0" w:color="auto"/>
                  </w:tcBorders>
                </w:tcPr>
                <w:p w:rsidR="00545628" w:rsidRPr="007413E9" w:rsidRDefault="00545628" w:rsidP="007413E9">
                  <w:pPr>
                    <w:spacing w:after="0" w:line="240" w:lineRule="auto"/>
                    <w:jc w:val="both"/>
                    <w:rPr>
                      <w:rFonts w:ascii="Times New Roman" w:eastAsia="Times New Roman" w:hAnsi="Times New Roman" w:cs="Times New Roman"/>
                      <w:color w:val="000000"/>
                      <w:sz w:val="28"/>
                      <w:szCs w:val="28"/>
                      <w:lang w:eastAsia="ru-RU"/>
                    </w:rPr>
                  </w:pPr>
                  <w:r w:rsidRPr="007413E9">
                    <w:rPr>
                      <w:rFonts w:ascii="Times New Roman" w:eastAsia="Times New Roman" w:hAnsi="Times New Roman" w:cs="Times New Roman"/>
                      <w:color w:val="000000"/>
                      <w:sz w:val="28"/>
                      <w:szCs w:val="28"/>
                      <w:lang w:eastAsia="ru-RU"/>
                    </w:rPr>
                    <w:t>56</w:t>
                  </w:r>
                </w:p>
              </w:tc>
            </w:tr>
          </w:tbl>
          <w:p w:rsidR="00EC613E" w:rsidRPr="007413E9" w:rsidRDefault="00EC613E" w:rsidP="007413E9">
            <w:pPr>
              <w:autoSpaceDE w:val="0"/>
              <w:autoSpaceDN w:val="0"/>
              <w:adjustRightInd w:val="0"/>
              <w:spacing w:line="240" w:lineRule="auto"/>
              <w:jc w:val="both"/>
              <w:rPr>
                <w:rFonts w:ascii="Times New Roman" w:hAnsi="Times New Roman" w:cs="Times New Roman"/>
                <w:b/>
                <w:bCs/>
                <w:color w:val="000000"/>
                <w:sz w:val="28"/>
                <w:szCs w:val="28"/>
              </w:rPr>
            </w:pPr>
            <w:r w:rsidRPr="007413E9">
              <w:rPr>
                <w:rFonts w:ascii="Times New Roman" w:hAnsi="Times New Roman" w:cs="Times New Roman"/>
                <w:b/>
                <w:bCs/>
                <w:color w:val="000000"/>
                <w:sz w:val="28"/>
                <w:szCs w:val="28"/>
              </w:rPr>
              <w:t>Выводы:</w:t>
            </w:r>
          </w:p>
          <w:p w:rsidR="00EC613E" w:rsidRPr="007413E9" w:rsidRDefault="00C44A9F" w:rsidP="007413E9">
            <w:pPr>
              <w:widowControl w:val="0"/>
              <w:autoSpaceDE w:val="0"/>
              <w:autoSpaceDN w:val="0"/>
              <w:adjustRightInd w:val="0"/>
              <w:spacing w:line="240" w:lineRule="auto"/>
              <w:jc w:val="both"/>
              <w:rPr>
                <w:rFonts w:ascii="Times New Roman" w:hAnsi="Times New Roman" w:cs="Times New Roman"/>
                <w:sz w:val="28"/>
                <w:szCs w:val="28"/>
              </w:rPr>
            </w:pPr>
            <w:r w:rsidRPr="007413E9">
              <w:rPr>
                <w:rFonts w:ascii="Times New Roman" w:hAnsi="Times New Roman" w:cs="Times New Roman"/>
                <w:color w:val="FF0000"/>
                <w:sz w:val="28"/>
                <w:szCs w:val="28"/>
              </w:rPr>
              <w:t xml:space="preserve">        </w:t>
            </w:r>
            <w:r w:rsidR="00EC613E" w:rsidRPr="007413E9">
              <w:rPr>
                <w:rFonts w:ascii="Times New Roman" w:hAnsi="Times New Roman" w:cs="Times New Roman"/>
                <w:sz w:val="28"/>
                <w:szCs w:val="28"/>
              </w:rPr>
              <w:t xml:space="preserve">Вся работа по подготовке к государственной итоговой аттестации в 2017 году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 </w:t>
            </w:r>
          </w:p>
          <w:p w:rsidR="00EC613E" w:rsidRPr="007413E9" w:rsidRDefault="00EC613E" w:rsidP="007413E9">
            <w:pPr>
              <w:pStyle w:val="Default"/>
              <w:spacing w:after="57"/>
              <w:jc w:val="both"/>
              <w:rPr>
                <w:sz w:val="28"/>
                <w:szCs w:val="28"/>
              </w:rPr>
            </w:pPr>
            <w:r w:rsidRPr="007413E9">
              <w:rPr>
                <w:sz w:val="28"/>
                <w:szCs w:val="28"/>
              </w:rPr>
              <w:t xml:space="preserve">- нормативно-правовое, информационное обеспечение ОГЭ, ЕГЭ; </w:t>
            </w:r>
          </w:p>
          <w:p w:rsidR="00EC613E" w:rsidRPr="007413E9" w:rsidRDefault="00EC613E" w:rsidP="007413E9">
            <w:pPr>
              <w:pStyle w:val="Default"/>
              <w:spacing w:after="57"/>
              <w:jc w:val="both"/>
              <w:rPr>
                <w:sz w:val="28"/>
                <w:szCs w:val="28"/>
              </w:rPr>
            </w:pPr>
            <w:r w:rsidRPr="007413E9">
              <w:rPr>
                <w:sz w:val="28"/>
                <w:szCs w:val="28"/>
              </w:rPr>
              <w:t xml:space="preserve">- мероприятия по организации ОГЭ, ЕГЭ; </w:t>
            </w:r>
          </w:p>
          <w:p w:rsidR="00EC613E" w:rsidRPr="007413E9" w:rsidRDefault="00EC613E" w:rsidP="007413E9">
            <w:pPr>
              <w:pStyle w:val="Default"/>
              <w:jc w:val="both"/>
              <w:rPr>
                <w:sz w:val="28"/>
                <w:szCs w:val="28"/>
              </w:rPr>
            </w:pPr>
            <w:r w:rsidRPr="007413E9">
              <w:rPr>
                <w:sz w:val="28"/>
                <w:szCs w:val="28"/>
              </w:rPr>
              <w:t xml:space="preserve">- контрольно-инспекционная деятельность. </w:t>
            </w:r>
          </w:p>
          <w:p w:rsidR="00EC613E" w:rsidRPr="007413E9" w:rsidRDefault="00EC613E" w:rsidP="007413E9">
            <w:pPr>
              <w:pStyle w:val="Default"/>
              <w:jc w:val="both"/>
              <w:rPr>
                <w:sz w:val="28"/>
                <w:szCs w:val="28"/>
              </w:rPr>
            </w:pPr>
            <w:r w:rsidRPr="007413E9">
              <w:rPr>
                <w:sz w:val="28"/>
                <w:szCs w:val="28"/>
              </w:rPr>
              <w:t xml:space="preserve"> </w:t>
            </w:r>
            <w:r w:rsidR="00C44A9F" w:rsidRPr="007413E9">
              <w:rPr>
                <w:sz w:val="28"/>
                <w:szCs w:val="28"/>
              </w:rPr>
              <w:t xml:space="preserve">        </w:t>
            </w:r>
            <w:r w:rsidRPr="007413E9">
              <w:rPr>
                <w:sz w:val="28"/>
                <w:szCs w:val="28"/>
              </w:rPr>
              <w:t xml:space="preserve">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9 классов к государственной итоговой аттестации. Итоговая аттестация осуществлялась в соответствии с расписанием. </w:t>
            </w:r>
          </w:p>
          <w:p w:rsidR="00EC613E" w:rsidRPr="007413E9" w:rsidRDefault="00C44A9F" w:rsidP="007413E9">
            <w:pPr>
              <w:pStyle w:val="Default"/>
              <w:jc w:val="both"/>
              <w:rPr>
                <w:sz w:val="28"/>
                <w:szCs w:val="28"/>
              </w:rPr>
            </w:pPr>
            <w:r w:rsidRPr="007413E9">
              <w:rPr>
                <w:sz w:val="28"/>
                <w:szCs w:val="28"/>
              </w:rPr>
              <w:t xml:space="preserve">       </w:t>
            </w:r>
            <w:r w:rsidR="00EC613E" w:rsidRPr="007413E9">
              <w:rPr>
                <w:sz w:val="28"/>
                <w:szCs w:val="28"/>
              </w:rPr>
              <w:t xml:space="preserve"> 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w:t>
            </w:r>
            <w:r w:rsidR="0088237F" w:rsidRPr="007413E9">
              <w:rPr>
                <w:sz w:val="28"/>
                <w:szCs w:val="28"/>
              </w:rPr>
              <w:t>.</w:t>
            </w:r>
            <w:r w:rsidR="00EC613E" w:rsidRPr="007413E9">
              <w:rPr>
                <w:sz w:val="28"/>
                <w:szCs w:val="28"/>
              </w:rPr>
              <w:t xml:space="preserve"> </w:t>
            </w:r>
          </w:p>
          <w:p w:rsidR="00EC613E" w:rsidRPr="007413E9" w:rsidRDefault="00C44A9F" w:rsidP="007413E9">
            <w:pPr>
              <w:pStyle w:val="Default"/>
              <w:jc w:val="both"/>
              <w:rPr>
                <w:sz w:val="28"/>
                <w:szCs w:val="28"/>
              </w:rPr>
            </w:pPr>
            <w:r w:rsidRPr="007413E9">
              <w:rPr>
                <w:sz w:val="28"/>
                <w:szCs w:val="28"/>
              </w:rPr>
              <w:t xml:space="preserve">         </w:t>
            </w:r>
            <w:r w:rsidR="00EC613E" w:rsidRPr="007413E9">
              <w:rPr>
                <w:sz w:val="28"/>
                <w:szCs w:val="28"/>
              </w:rPr>
              <w:t xml:space="preserve">Таким образом, учащиеся, родители и педагогический коллектив были ознакомлены с нормативно-правовой базой, порядком проведения экзаменов в форме ОГЭ, ЕГЭ на совещаниях при директоре,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EC613E" w:rsidRPr="007413E9" w:rsidRDefault="00C44A9F" w:rsidP="007413E9">
            <w:pPr>
              <w:pStyle w:val="Default"/>
              <w:jc w:val="both"/>
              <w:rPr>
                <w:sz w:val="28"/>
                <w:szCs w:val="28"/>
              </w:rPr>
            </w:pPr>
            <w:r w:rsidRPr="007413E9">
              <w:rPr>
                <w:sz w:val="28"/>
                <w:szCs w:val="28"/>
              </w:rPr>
              <w:t xml:space="preserve">         </w:t>
            </w:r>
            <w:r w:rsidR="00EC613E" w:rsidRPr="007413E9">
              <w:rPr>
                <w:sz w:val="28"/>
                <w:szCs w:val="28"/>
              </w:rPr>
              <w:t xml:space="preserve"> В течение учебного года проводилась контрольно-аналитическая деятельность. Контроль уровня качества </w:t>
            </w:r>
            <w:proofErr w:type="spellStart"/>
            <w:r w:rsidR="00EC613E" w:rsidRPr="007413E9">
              <w:rPr>
                <w:sz w:val="28"/>
                <w:szCs w:val="28"/>
              </w:rPr>
              <w:t>обученности</w:t>
            </w:r>
            <w:proofErr w:type="spellEnd"/>
            <w:r w:rsidR="00EC613E" w:rsidRPr="007413E9">
              <w:rPr>
                <w:sz w:val="28"/>
                <w:szCs w:val="28"/>
              </w:rPr>
              <w:t xml:space="preserve"> учащихся 9 классов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путем посещения уроков</w:t>
            </w:r>
            <w:r w:rsidR="00D9333F" w:rsidRPr="007413E9">
              <w:rPr>
                <w:sz w:val="28"/>
                <w:szCs w:val="28"/>
              </w:rPr>
              <w:t>.</w:t>
            </w:r>
            <w:r w:rsidR="00EC613E" w:rsidRPr="007413E9">
              <w:rPr>
                <w:sz w:val="28"/>
                <w:szCs w:val="28"/>
              </w:rPr>
              <w:t xml:space="preserve"> По итогам проверок проводились собеседования с учителями, давались конкретные рекомендации по повышению ЗУН учащихся. </w:t>
            </w:r>
          </w:p>
          <w:p w:rsidR="00EC613E" w:rsidRPr="007413E9" w:rsidRDefault="00C44A9F" w:rsidP="007413E9">
            <w:pPr>
              <w:pStyle w:val="Default"/>
              <w:jc w:val="both"/>
              <w:rPr>
                <w:sz w:val="28"/>
                <w:szCs w:val="28"/>
              </w:rPr>
            </w:pPr>
            <w:r w:rsidRPr="007413E9">
              <w:rPr>
                <w:sz w:val="28"/>
                <w:szCs w:val="28"/>
              </w:rPr>
              <w:t xml:space="preserve">         </w:t>
            </w:r>
            <w:r w:rsidR="00EC613E" w:rsidRPr="007413E9">
              <w:rPr>
                <w:sz w:val="28"/>
                <w:szCs w:val="28"/>
              </w:rPr>
              <w:t xml:space="preserve"> Общие результаты экзамена показывают, что у школьников в недостаточной мере сформированы: </w:t>
            </w:r>
          </w:p>
          <w:p w:rsidR="00EC613E" w:rsidRPr="007413E9" w:rsidRDefault="00EC613E" w:rsidP="007413E9">
            <w:pPr>
              <w:pStyle w:val="Default"/>
              <w:spacing w:after="57"/>
              <w:jc w:val="both"/>
              <w:rPr>
                <w:sz w:val="28"/>
                <w:szCs w:val="28"/>
              </w:rPr>
            </w:pPr>
            <w:r w:rsidRPr="007413E9">
              <w:rPr>
                <w:sz w:val="28"/>
                <w:szCs w:val="28"/>
              </w:rPr>
              <w:t xml:space="preserve">- логическое мышление, </w:t>
            </w:r>
          </w:p>
          <w:p w:rsidR="00EC613E" w:rsidRPr="007413E9" w:rsidRDefault="00EC613E" w:rsidP="007413E9">
            <w:pPr>
              <w:pStyle w:val="Default"/>
              <w:spacing w:after="57"/>
              <w:jc w:val="both"/>
              <w:rPr>
                <w:sz w:val="28"/>
                <w:szCs w:val="28"/>
              </w:rPr>
            </w:pPr>
            <w:r w:rsidRPr="007413E9">
              <w:rPr>
                <w:sz w:val="28"/>
                <w:szCs w:val="28"/>
              </w:rPr>
              <w:t xml:space="preserve">- </w:t>
            </w:r>
            <w:proofErr w:type="spellStart"/>
            <w:r w:rsidRPr="007413E9">
              <w:rPr>
                <w:sz w:val="28"/>
                <w:szCs w:val="28"/>
              </w:rPr>
              <w:t>общеучебные</w:t>
            </w:r>
            <w:proofErr w:type="spellEnd"/>
            <w:r w:rsidRPr="007413E9">
              <w:rPr>
                <w:sz w:val="28"/>
                <w:szCs w:val="28"/>
              </w:rPr>
              <w:t xml:space="preserve"> умения (сравнение, классификация, умение анализировать информацию), </w:t>
            </w:r>
          </w:p>
          <w:p w:rsidR="00EC613E" w:rsidRPr="007413E9" w:rsidRDefault="00EC613E" w:rsidP="007413E9">
            <w:pPr>
              <w:pStyle w:val="Default"/>
              <w:spacing w:after="57"/>
              <w:jc w:val="both"/>
              <w:rPr>
                <w:sz w:val="28"/>
                <w:szCs w:val="28"/>
              </w:rPr>
            </w:pPr>
            <w:r w:rsidRPr="007413E9">
              <w:rPr>
                <w:sz w:val="28"/>
                <w:szCs w:val="28"/>
              </w:rPr>
              <w:t xml:space="preserve">- навыки работы с тестовыми заданиями, </w:t>
            </w:r>
          </w:p>
          <w:p w:rsidR="00EC613E" w:rsidRPr="007413E9" w:rsidRDefault="00EC613E" w:rsidP="007413E9">
            <w:pPr>
              <w:pStyle w:val="Default"/>
              <w:spacing w:after="57"/>
              <w:jc w:val="both"/>
              <w:rPr>
                <w:sz w:val="28"/>
                <w:szCs w:val="28"/>
              </w:rPr>
            </w:pPr>
            <w:r w:rsidRPr="007413E9">
              <w:rPr>
                <w:sz w:val="28"/>
                <w:szCs w:val="28"/>
              </w:rPr>
              <w:t xml:space="preserve">- вычислительные навыки; </w:t>
            </w:r>
          </w:p>
          <w:p w:rsidR="00EC613E" w:rsidRPr="007413E9" w:rsidRDefault="00EC613E" w:rsidP="007413E9">
            <w:pPr>
              <w:pStyle w:val="Default"/>
              <w:jc w:val="both"/>
              <w:rPr>
                <w:sz w:val="28"/>
                <w:szCs w:val="28"/>
              </w:rPr>
            </w:pPr>
            <w:r w:rsidRPr="007413E9">
              <w:rPr>
                <w:sz w:val="28"/>
                <w:szCs w:val="28"/>
              </w:rPr>
              <w:t xml:space="preserve">- умение грамотно оформить решение. </w:t>
            </w:r>
          </w:p>
          <w:p w:rsidR="00EC613E" w:rsidRPr="007413E9" w:rsidRDefault="00EC613E" w:rsidP="007413E9">
            <w:pPr>
              <w:pStyle w:val="Default"/>
              <w:jc w:val="both"/>
              <w:rPr>
                <w:color w:val="auto"/>
                <w:sz w:val="28"/>
                <w:szCs w:val="28"/>
              </w:rPr>
            </w:pPr>
            <w:r w:rsidRPr="007413E9">
              <w:rPr>
                <w:color w:val="auto"/>
                <w:sz w:val="28"/>
                <w:szCs w:val="28"/>
              </w:rPr>
              <w:t xml:space="preserve">Результаты экзамена позволили выявить элементы содержания образования, </w:t>
            </w:r>
            <w:r w:rsidRPr="007413E9">
              <w:rPr>
                <w:color w:val="auto"/>
                <w:sz w:val="28"/>
                <w:szCs w:val="28"/>
              </w:rPr>
              <w:lastRenderedPageBreak/>
              <w:t xml:space="preserve">которые недостаточно усвоены выпускниками и учителями. </w:t>
            </w:r>
          </w:p>
          <w:p w:rsidR="00F0700C" w:rsidRPr="007413E9" w:rsidRDefault="00545628" w:rsidP="007413E9">
            <w:pPr>
              <w:pStyle w:val="aa"/>
              <w:spacing w:line="240" w:lineRule="auto"/>
              <w:jc w:val="both"/>
              <w:rPr>
                <w:sz w:val="28"/>
                <w:szCs w:val="28"/>
              </w:rPr>
            </w:pPr>
            <w:r w:rsidRPr="007413E9">
              <w:rPr>
                <w:sz w:val="28"/>
                <w:szCs w:val="28"/>
                <w:lang w:eastAsia="ru-RU"/>
              </w:rPr>
              <w:tab/>
            </w:r>
            <w:r w:rsidR="00B41FCD" w:rsidRPr="007413E9">
              <w:rPr>
                <w:sz w:val="28"/>
                <w:szCs w:val="28"/>
              </w:rPr>
              <w:t xml:space="preserve">Анализируя  результаты, полученные на едином государственном экзамене, можно сделать вывод, что учащиеся усвоили знания и умения, определенные образовательным стандартом по предметам. Отработан механизм подготовки и проведения государственной (итоговой) аттестации в форме и по материалам ЕГЭ. Учащимися успешно преодолён минимальный порог по </w:t>
            </w:r>
            <w:proofErr w:type="spellStart"/>
            <w:r w:rsidR="00B41FCD" w:rsidRPr="007413E9">
              <w:rPr>
                <w:sz w:val="28"/>
                <w:szCs w:val="28"/>
              </w:rPr>
              <w:t>обязятельным</w:t>
            </w:r>
            <w:proofErr w:type="spellEnd"/>
            <w:r w:rsidR="00B41FCD" w:rsidRPr="007413E9">
              <w:rPr>
                <w:sz w:val="28"/>
                <w:szCs w:val="28"/>
              </w:rPr>
              <w:t xml:space="preserve"> предметам. Выпускники показали слабые знания по экзаменам по выбору. Результаты выпускников 2017 года несколько ниже, чем у выпускников прошлых  лет. Средний балл понизился в среднем на 16 баллов. </w:t>
            </w:r>
          </w:p>
          <w:p w:rsidR="002A00F7" w:rsidRPr="007413E9" w:rsidRDefault="00B41FCD" w:rsidP="007413E9">
            <w:pPr>
              <w:pStyle w:val="aa"/>
              <w:spacing w:line="240" w:lineRule="auto"/>
              <w:jc w:val="both"/>
              <w:rPr>
                <w:sz w:val="28"/>
                <w:szCs w:val="28"/>
              </w:rPr>
            </w:pPr>
            <w:r w:rsidRPr="007413E9">
              <w:rPr>
                <w:sz w:val="28"/>
                <w:szCs w:val="28"/>
              </w:rPr>
              <w:t>Аттестаты о среднем общем образовании в 2015 – 2017 учебном году получили все выпускники.</w:t>
            </w:r>
          </w:p>
          <w:p w:rsidR="00545628" w:rsidRPr="007413E9" w:rsidRDefault="00545628" w:rsidP="007413E9">
            <w:pPr>
              <w:spacing w:after="0" w:line="240" w:lineRule="auto"/>
              <w:ind w:firstLine="360"/>
              <w:jc w:val="both"/>
              <w:rPr>
                <w:rFonts w:ascii="Times New Roman" w:eastAsia="Times New Roman" w:hAnsi="Times New Roman" w:cs="Times New Roman"/>
                <w:b/>
                <w:sz w:val="28"/>
                <w:szCs w:val="28"/>
                <w:lang w:eastAsia="ru-RU"/>
              </w:rPr>
            </w:pPr>
          </w:p>
          <w:p w:rsidR="00F0700C" w:rsidRPr="007413E9" w:rsidRDefault="00F0700C" w:rsidP="007413E9">
            <w:pPr>
              <w:spacing w:after="0" w:line="240" w:lineRule="auto"/>
              <w:ind w:firstLine="360"/>
              <w:jc w:val="both"/>
              <w:rPr>
                <w:rFonts w:ascii="Times New Roman" w:eastAsia="Times New Roman" w:hAnsi="Times New Roman" w:cs="Times New Roman"/>
                <w:b/>
                <w:sz w:val="28"/>
                <w:szCs w:val="28"/>
                <w:lang w:eastAsia="ru-RU"/>
              </w:rPr>
            </w:pPr>
          </w:p>
          <w:p w:rsidR="00D9333F" w:rsidRPr="007413E9" w:rsidRDefault="00D9333F" w:rsidP="007413E9">
            <w:pPr>
              <w:spacing w:after="0" w:line="240" w:lineRule="auto"/>
              <w:ind w:firstLine="360"/>
              <w:jc w:val="both"/>
              <w:rPr>
                <w:rFonts w:ascii="Times New Roman" w:eastAsia="Times New Roman" w:hAnsi="Times New Roman" w:cs="Times New Roman"/>
                <w:b/>
                <w:sz w:val="28"/>
                <w:szCs w:val="28"/>
                <w:lang w:eastAsia="ru-RU"/>
              </w:rPr>
            </w:pPr>
          </w:p>
          <w:p w:rsidR="00F0700C" w:rsidRPr="007413E9" w:rsidRDefault="00F0700C" w:rsidP="007413E9">
            <w:pPr>
              <w:spacing w:after="0" w:line="240" w:lineRule="auto"/>
              <w:ind w:firstLine="360"/>
              <w:jc w:val="both"/>
              <w:rPr>
                <w:rFonts w:ascii="Times New Roman" w:eastAsia="Times New Roman" w:hAnsi="Times New Roman" w:cs="Times New Roman"/>
                <w:b/>
                <w:sz w:val="28"/>
                <w:szCs w:val="28"/>
                <w:lang w:eastAsia="ru-RU"/>
              </w:rPr>
            </w:pPr>
          </w:p>
          <w:p w:rsidR="00545628" w:rsidRPr="007413E9" w:rsidRDefault="002A00F7"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 xml:space="preserve">Результаты </w:t>
            </w:r>
            <w:r w:rsidR="00545628" w:rsidRPr="007413E9">
              <w:rPr>
                <w:rFonts w:ascii="Times New Roman" w:hAnsi="Times New Roman" w:cs="Times New Roman"/>
                <w:b/>
                <w:sz w:val="28"/>
                <w:szCs w:val="28"/>
              </w:rPr>
              <w:t>Всероссийской олимпиады школьников по общеобразовательным предметам</w:t>
            </w:r>
          </w:p>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в 2017-2018 учебном году.</w:t>
            </w:r>
          </w:p>
          <w:p w:rsidR="00545628" w:rsidRPr="007413E9" w:rsidRDefault="00545628" w:rsidP="007413E9">
            <w:pPr>
              <w:widowControl w:val="0"/>
              <w:adjustRightInd w:val="0"/>
              <w:spacing w:before="20" w:after="40" w:line="240" w:lineRule="auto"/>
              <w:jc w:val="both"/>
              <w:rPr>
                <w:rFonts w:ascii="Times New Roman" w:hAnsi="Times New Roman" w:cs="Times New Roman"/>
                <w:color w:val="000000"/>
                <w:sz w:val="28"/>
                <w:szCs w:val="28"/>
              </w:rPr>
            </w:pPr>
          </w:p>
          <w:p w:rsidR="00545628" w:rsidRPr="007413E9" w:rsidRDefault="00545628" w:rsidP="007413E9">
            <w:pPr>
              <w:widowControl w:val="0"/>
              <w:adjustRightInd w:val="0"/>
              <w:spacing w:before="20" w:after="40" w:line="240" w:lineRule="auto"/>
              <w:jc w:val="both"/>
              <w:rPr>
                <w:rFonts w:ascii="Times New Roman" w:hAnsi="Times New Roman" w:cs="Times New Roman"/>
                <w:color w:val="000000"/>
                <w:sz w:val="28"/>
                <w:szCs w:val="28"/>
              </w:rPr>
            </w:pPr>
            <w:r w:rsidRPr="007413E9">
              <w:rPr>
                <w:rFonts w:ascii="Times New Roman" w:hAnsi="Times New Roman" w:cs="Times New Roman"/>
                <w:color w:val="000000"/>
                <w:sz w:val="28"/>
                <w:szCs w:val="28"/>
              </w:rPr>
              <w:t xml:space="preserve">     </w:t>
            </w:r>
            <w:r w:rsidRPr="007413E9">
              <w:rPr>
                <w:rFonts w:ascii="Times New Roman" w:hAnsi="Times New Roman" w:cs="Times New Roman"/>
                <w:color w:val="000000"/>
                <w:sz w:val="28"/>
                <w:szCs w:val="28"/>
              </w:rPr>
              <w:tab/>
              <w:t>Школьная олимпиада является первым этапом Всероссийской олимпиа</w:t>
            </w:r>
            <w:r w:rsidRPr="007413E9">
              <w:rPr>
                <w:rFonts w:ascii="Times New Roman" w:hAnsi="Times New Roman" w:cs="Times New Roman"/>
                <w:color w:val="000000"/>
                <w:sz w:val="28"/>
                <w:szCs w:val="28"/>
              </w:rPr>
              <w:softHyphen/>
              <w:t>ды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545628" w:rsidRPr="007413E9" w:rsidRDefault="00545628" w:rsidP="007413E9">
            <w:pPr>
              <w:spacing w:line="240" w:lineRule="auto"/>
              <w:ind w:firstLine="720"/>
              <w:jc w:val="both"/>
              <w:rPr>
                <w:rFonts w:ascii="Times New Roman" w:hAnsi="Times New Roman" w:cs="Times New Roman"/>
                <w:sz w:val="28"/>
                <w:szCs w:val="28"/>
              </w:rPr>
            </w:pPr>
            <w:r w:rsidRPr="007413E9">
              <w:rPr>
                <w:rFonts w:ascii="Times New Roman" w:hAnsi="Times New Roman" w:cs="Times New Roman"/>
                <w:sz w:val="28"/>
                <w:szCs w:val="28"/>
              </w:rPr>
              <w:t>Основными целями и задачами Олимпиады являются:</w:t>
            </w:r>
          </w:p>
          <w:p w:rsidR="00545628" w:rsidRPr="007413E9" w:rsidRDefault="00545628" w:rsidP="007413E9">
            <w:pPr>
              <w:pStyle w:val="22"/>
              <w:spacing w:after="0" w:line="240" w:lineRule="auto"/>
              <w:jc w:val="both"/>
              <w:rPr>
                <w:rFonts w:ascii="Times New Roman" w:hAnsi="Times New Roman"/>
                <w:sz w:val="28"/>
                <w:szCs w:val="28"/>
              </w:rPr>
            </w:pPr>
            <w:r w:rsidRPr="007413E9">
              <w:rPr>
                <w:rFonts w:ascii="Times New Roman" w:hAnsi="Times New Roman"/>
                <w:sz w:val="28"/>
                <w:szCs w:val="28"/>
              </w:rPr>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545628" w:rsidRPr="007413E9" w:rsidRDefault="00545628" w:rsidP="007413E9">
            <w:pPr>
              <w:tabs>
                <w:tab w:val="left" w:pos="709"/>
              </w:tabs>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создание необходимых условий для поддержки одаренных детей;</w:t>
            </w:r>
          </w:p>
          <w:p w:rsidR="00545628" w:rsidRPr="007413E9" w:rsidRDefault="00545628" w:rsidP="007413E9">
            <w:pPr>
              <w:tabs>
                <w:tab w:val="left" w:pos="709"/>
              </w:tabs>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активизация работы факультативов, кружков и других форм внеклассной  и внешкольной работы с учащимися;</w:t>
            </w:r>
          </w:p>
          <w:p w:rsidR="00545628" w:rsidRPr="007413E9" w:rsidRDefault="00545628" w:rsidP="007413E9">
            <w:pPr>
              <w:tabs>
                <w:tab w:val="left" w:pos="709"/>
              </w:tabs>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оказание помощи стар</w:t>
            </w:r>
            <w:r w:rsidR="002A00F7" w:rsidRPr="007413E9">
              <w:rPr>
                <w:rFonts w:ascii="Times New Roman" w:hAnsi="Times New Roman" w:cs="Times New Roman"/>
                <w:sz w:val="28"/>
                <w:szCs w:val="28"/>
              </w:rPr>
              <w:t xml:space="preserve">шеклассникам в профессиональном </w:t>
            </w:r>
            <w:r w:rsidRPr="007413E9">
              <w:rPr>
                <w:rFonts w:ascii="Times New Roman" w:hAnsi="Times New Roman" w:cs="Times New Roman"/>
                <w:sz w:val="28"/>
                <w:szCs w:val="28"/>
              </w:rPr>
              <w:t>самоопределении.</w:t>
            </w:r>
          </w:p>
          <w:p w:rsidR="00545628" w:rsidRPr="007413E9" w:rsidRDefault="00545628" w:rsidP="007413E9">
            <w:pPr>
              <w:spacing w:line="240" w:lineRule="auto"/>
              <w:ind w:firstLine="708"/>
              <w:jc w:val="both"/>
              <w:rPr>
                <w:rFonts w:ascii="Times New Roman" w:hAnsi="Times New Roman" w:cs="Times New Roman"/>
                <w:sz w:val="28"/>
                <w:szCs w:val="28"/>
              </w:rPr>
            </w:pPr>
            <w:r w:rsidRPr="007413E9">
              <w:rPr>
                <w:rFonts w:ascii="Times New Roman" w:hAnsi="Times New Roman" w:cs="Times New Roman"/>
                <w:color w:val="000000"/>
                <w:sz w:val="28"/>
                <w:szCs w:val="28"/>
              </w:rPr>
              <w:t>Проведение школьного этапа предметных олимпиад регламентировалось Положением о проведении школьного этапа всероссийской олимпиады школьников по общеобразовательным предметам», приказом «</w:t>
            </w:r>
            <w:r w:rsidRPr="007413E9">
              <w:rPr>
                <w:rFonts w:ascii="Times New Roman" w:hAnsi="Times New Roman" w:cs="Times New Roman"/>
                <w:sz w:val="28"/>
                <w:szCs w:val="28"/>
              </w:rPr>
              <w:t xml:space="preserve">О проведении школьного и муниципального этапов </w:t>
            </w:r>
            <w:r w:rsidRPr="007413E9">
              <w:rPr>
                <w:rFonts w:ascii="Times New Roman" w:hAnsi="Times New Roman" w:cs="Times New Roman"/>
                <w:color w:val="000000"/>
                <w:sz w:val="28"/>
                <w:szCs w:val="28"/>
              </w:rPr>
              <w:t xml:space="preserve">всероссийской олимпиады школьников по общеобразовательным предметам </w:t>
            </w:r>
            <w:r w:rsidRPr="007413E9">
              <w:rPr>
                <w:rFonts w:ascii="Times New Roman" w:hAnsi="Times New Roman" w:cs="Times New Roman"/>
                <w:color w:val="000000"/>
                <w:sz w:val="28"/>
                <w:szCs w:val="28"/>
              </w:rPr>
              <w:lastRenderedPageBreak/>
              <w:t>в 2017-2018 учебном году в общеобразовательных учреждениях г. Владикавказа», приказом МинОбр</w:t>
            </w:r>
            <w:proofErr w:type="gramStart"/>
            <w:r w:rsidRPr="007413E9">
              <w:rPr>
                <w:rFonts w:ascii="Times New Roman" w:hAnsi="Times New Roman" w:cs="Times New Roman"/>
                <w:color w:val="000000"/>
                <w:sz w:val="28"/>
                <w:szCs w:val="28"/>
              </w:rPr>
              <w:t>.Р</w:t>
            </w:r>
            <w:proofErr w:type="gramEnd"/>
            <w:r w:rsidRPr="007413E9">
              <w:rPr>
                <w:rFonts w:ascii="Times New Roman" w:hAnsi="Times New Roman" w:cs="Times New Roman"/>
                <w:color w:val="000000"/>
                <w:sz w:val="28"/>
                <w:szCs w:val="28"/>
              </w:rPr>
              <w:t>СО-Алания№755 от15.09.2017г,приказом УОСМС№309 от 17.10.2017г.,директора школы № 68 от 04.10.2017 г. «О проведении школьного этапа всероссийской олимпиады школьников по общеобразовательным предметам в 2017-2018 учебном году».</w:t>
            </w:r>
            <w:r w:rsidRPr="007413E9">
              <w:rPr>
                <w:rFonts w:ascii="Times New Roman" w:hAnsi="Times New Roman" w:cs="Times New Roman"/>
                <w:sz w:val="28"/>
                <w:szCs w:val="28"/>
              </w:rPr>
              <w:t xml:space="preserve"> </w:t>
            </w:r>
            <w:r w:rsidRPr="007413E9">
              <w:rPr>
                <w:rFonts w:ascii="Times New Roman" w:hAnsi="Times New Roman" w:cs="Times New Roman"/>
                <w:color w:val="000000"/>
                <w:sz w:val="28"/>
                <w:szCs w:val="28"/>
              </w:rPr>
              <w:t xml:space="preserve"> </w:t>
            </w:r>
            <w:proofErr w:type="gramStart"/>
            <w:r w:rsidRPr="007413E9">
              <w:rPr>
                <w:rFonts w:ascii="Times New Roman" w:hAnsi="Times New Roman" w:cs="Times New Roman"/>
                <w:color w:val="000000"/>
                <w:sz w:val="28"/>
                <w:szCs w:val="28"/>
              </w:rPr>
              <w:t>Ш</w:t>
            </w:r>
            <w:r w:rsidRPr="007413E9">
              <w:rPr>
                <w:rFonts w:ascii="Times New Roman" w:hAnsi="Times New Roman" w:cs="Times New Roman"/>
                <w:sz w:val="28"/>
                <w:szCs w:val="28"/>
              </w:rPr>
              <w:t>кольный этап олимпиады был проведен по следующим предметам:  физика, химия, русский язык,  математика, ОБЖ, история, география,  биология, литература,  английский язык,  обществознание, технология, осетинский язык и осетинская литература.</w:t>
            </w:r>
            <w:proofErr w:type="gramEnd"/>
            <w:r w:rsidRPr="007413E9">
              <w:rPr>
                <w:rFonts w:ascii="Times New Roman" w:hAnsi="Times New Roman" w:cs="Times New Roman"/>
                <w:sz w:val="28"/>
                <w:szCs w:val="28"/>
              </w:rPr>
              <w:t xml:space="preserve">  Школьный этап Всероссийской олимпиады школьников </w:t>
            </w:r>
            <w:r w:rsidRPr="007413E9">
              <w:rPr>
                <w:rFonts w:ascii="Times New Roman" w:hAnsi="Times New Roman" w:cs="Times New Roman"/>
                <w:color w:val="000000"/>
                <w:sz w:val="28"/>
                <w:szCs w:val="28"/>
              </w:rPr>
              <w:t>проводился с 09 октября по 29 октября 2017 года.</w:t>
            </w:r>
            <w:r w:rsidRPr="007413E9">
              <w:rPr>
                <w:rFonts w:ascii="Times New Roman" w:hAnsi="Times New Roman" w:cs="Times New Roman"/>
                <w:sz w:val="28"/>
                <w:szCs w:val="28"/>
              </w:rPr>
              <w:t xml:space="preserve"> В нем приняло участие 172 учащихся с 5 по 11 классы, что составляет 54% от общего числа.</w:t>
            </w:r>
          </w:p>
          <w:p w:rsidR="00545628" w:rsidRPr="007413E9" w:rsidRDefault="00BB71B9"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w:t>
            </w:r>
            <w:r w:rsidR="00545628" w:rsidRPr="007413E9">
              <w:rPr>
                <w:rFonts w:ascii="Times New Roman" w:hAnsi="Times New Roman" w:cs="Times New Roman"/>
                <w:sz w:val="28"/>
                <w:szCs w:val="28"/>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w:t>
            </w:r>
            <w:r w:rsidR="002A00F7" w:rsidRPr="007413E9">
              <w:rPr>
                <w:rFonts w:ascii="Times New Roman" w:hAnsi="Times New Roman" w:cs="Times New Roman"/>
                <w:sz w:val="28"/>
                <w:szCs w:val="28"/>
              </w:rPr>
              <w:t>но возможных баллов.</w:t>
            </w:r>
          </w:p>
          <w:p w:rsidR="00545628" w:rsidRPr="007413E9" w:rsidRDefault="00545628" w:rsidP="007413E9">
            <w:pPr>
              <w:spacing w:line="240" w:lineRule="auto"/>
              <w:ind w:firstLine="705"/>
              <w:jc w:val="both"/>
              <w:rPr>
                <w:rFonts w:ascii="Times New Roman" w:hAnsi="Times New Roman" w:cs="Times New Roman"/>
                <w:sz w:val="28"/>
                <w:szCs w:val="28"/>
              </w:rPr>
            </w:pPr>
            <w:r w:rsidRPr="007413E9">
              <w:rPr>
                <w:rFonts w:ascii="Times New Roman" w:hAnsi="Times New Roman" w:cs="Times New Roman"/>
                <w:sz w:val="28"/>
                <w:szCs w:val="28"/>
              </w:rPr>
              <w:t>Таблица результативности участия школьников в предметных олимпиадах</w:t>
            </w:r>
          </w:p>
          <w:tbl>
            <w:tblPr>
              <w:tblW w:w="9123" w:type="dxa"/>
              <w:tblLayout w:type="fixed"/>
              <w:tblLook w:val="0000"/>
            </w:tblPr>
            <w:tblGrid>
              <w:gridCol w:w="677"/>
              <w:gridCol w:w="2990"/>
              <w:gridCol w:w="1134"/>
              <w:gridCol w:w="1082"/>
              <w:gridCol w:w="1620"/>
              <w:gridCol w:w="1620"/>
            </w:tblGrid>
            <w:tr w:rsidR="00545628" w:rsidRPr="007413E9" w:rsidTr="002A00F7">
              <w:trPr>
                <w:trHeight w:val="586"/>
              </w:trPr>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w:t>
                  </w:r>
                </w:p>
              </w:tc>
              <w:tc>
                <w:tcPr>
                  <w:tcW w:w="2990" w:type="dxa"/>
                  <w:tcBorders>
                    <w:top w:val="single" w:sz="4" w:space="0" w:color="000000"/>
                    <w:left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 xml:space="preserve">Предмет </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Количество участников</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Кол-во победителей</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Кол-во призеров</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победителей и призеров</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1</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 xml:space="preserve">Биология </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13</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30</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2</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География </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16</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43</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3</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История </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12</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50</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4</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 xml:space="preserve">Литература </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22</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5</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Математика </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18</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27</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ИКТ</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7</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Английский язык</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26</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8</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ОБЖ</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50</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9</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Обществознание </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17</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10</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19</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42</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11</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Физика</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50</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lastRenderedPageBreak/>
                    <w:t>12</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Химия </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lang w:eastAsia="zh-CN"/>
                    </w:rPr>
                  </w:pPr>
                  <w:r w:rsidRPr="007413E9">
                    <w:rPr>
                      <w:rFonts w:ascii="Times New Roman" w:hAnsi="Times New Roman" w:cs="Times New Roman"/>
                      <w:sz w:val="28"/>
                      <w:szCs w:val="28"/>
                    </w:rPr>
                    <w:t>1</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25</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13</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50</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14</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Физическая культура</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24</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75</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Осетинский язык (</w:t>
                  </w:r>
                  <w:proofErr w:type="spellStart"/>
                  <w:proofErr w:type="gramStart"/>
                  <w:r w:rsidRPr="007413E9">
                    <w:rPr>
                      <w:rFonts w:ascii="Times New Roman" w:hAnsi="Times New Roman" w:cs="Times New Roman"/>
                      <w:sz w:val="28"/>
                      <w:szCs w:val="28"/>
                    </w:rPr>
                    <w:t>вл</w:t>
                  </w:r>
                  <w:proofErr w:type="spellEnd"/>
                  <w:proofErr w:type="gramEnd"/>
                  <w:r w:rsidRPr="007413E9">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12</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83</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16</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Осетинский язык (</w:t>
                  </w:r>
                  <w:proofErr w:type="spellStart"/>
                  <w:r w:rsidRPr="007413E9">
                    <w:rPr>
                      <w:rFonts w:ascii="Times New Roman" w:hAnsi="Times New Roman" w:cs="Times New Roman"/>
                      <w:sz w:val="28"/>
                      <w:szCs w:val="28"/>
                    </w:rPr>
                    <w:t>невл</w:t>
                  </w:r>
                  <w:proofErr w:type="spellEnd"/>
                  <w:r w:rsidRPr="007413E9">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23</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47</w:t>
                  </w:r>
                </w:p>
              </w:tc>
            </w:tr>
            <w:tr w:rsidR="00545628" w:rsidRPr="007413E9" w:rsidTr="002A00F7">
              <w:tc>
                <w:tcPr>
                  <w:tcW w:w="677"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2990"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Осетинская литература</w:t>
                  </w:r>
                </w:p>
              </w:tc>
              <w:tc>
                <w:tcPr>
                  <w:tcW w:w="1134"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16</w:t>
                  </w:r>
                </w:p>
              </w:tc>
              <w:tc>
                <w:tcPr>
                  <w:tcW w:w="1082" w:type="dxa"/>
                  <w:tcBorders>
                    <w:top w:val="single" w:sz="4" w:space="0" w:color="000000"/>
                    <w:left w:val="single" w:sz="4" w:space="0" w:color="000000"/>
                    <w:bottom w:val="single" w:sz="4" w:space="0" w:color="000000"/>
                    <w:right w:val="nil"/>
                  </w:tcBorders>
                </w:tcPr>
                <w:p w:rsidR="00545628" w:rsidRPr="007413E9" w:rsidRDefault="00545628" w:rsidP="007413E9">
                  <w:pPr>
                    <w:suppressAutoHyphens/>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1620" w:type="dxa"/>
                  <w:tcBorders>
                    <w:top w:val="single" w:sz="4" w:space="0" w:color="000000"/>
                    <w:left w:val="single" w:sz="4" w:space="0" w:color="000000"/>
                    <w:bottom w:val="single" w:sz="4" w:space="0" w:color="000000"/>
                    <w:right w:val="single" w:sz="4" w:space="0" w:color="000000"/>
                  </w:tcBorders>
                </w:tcPr>
                <w:p w:rsidR="00545628" w:rsidRPr="007413E9" w:rsidRDefault="00545628" w:rsidP="007413E9">
                  <w:pPr>
                    <w:suppressAutoHyphens/>
                    <w:snapToGrid w:val="0"/>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87</w:t>
                  </w:r>
                </w:p>
              </w:tc>
            </w:tr>
          </w:tbl>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sz w:val="28"/>
                <w:szCs w:val="28"/>
              </w:rPr>
              <w:t>Муниципальный этап ВОШ проводился в соответствии с приказом Управления образования АМС г</w:t>
            </w:r>
            <w:proofErr w:type="gramStart"/>
            <w:r w:rsidRPr="007413E9">
              <w:rPr>
                <w:rFonts w:ascii="Times New Roman" w:hAnsi="Times New Roman" w:cs="Times New Roman"/>
                <w:sz w:val="28"/>
                <w:szCs w:val="28"/>
              </w:rPr>
              <w:t>.В</w:t>
            </w:r>
            <w:proofErr w:type="gramEnd"/>
            <w:r w:rsidRPr="007413E9">
              <w:rPr>
                <w:rFonts w:ascii="Times New Roman" w:hAnsi="Times New Roman" w:cs="Times New Roman"/>
                <w:sz w:val="28"/>
                <w:szCs w:val="28"/>
              </w:rPr>
              <w:t xml:space="preserve">ладикавказа №309 от 17.10.2017г. с14.11.2017 по 30.11.2017г. </w:t>
            </w:r>
          </w:p>
          <w:tbl>
            <w:tblPr>
              <w:tblW w:w="907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4"/>
              <w:gridCol w:w="3024"/>
              <w:gridCol w:w="3024"/>
            </w:tblGrid>
            <w:tr w:rsidR="00545628" w:rsidRPr="007413E9" w:rsidTr="008A71AC">
              <w:tc>
                <w:tcPr>
                  <w:tcW w:w="319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Этапы олимпиады</w:t>
                  </w:r>
                </w:p>
              </w:tc>
              <w:tc>
                <w:tcPr>
                  <w:tcW w:w="319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школьный</w:t>
                  </w:r>
                </w:p>
              </w:tc>
              <w:tc>
                <w:tcPr>
                  <w:tcW w:w="319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муниципальный</w:t>
                  </w:r>
                </w:p>
              </w:tc>
            </w:tr>
            <w:tr w:rsidR="00545628" w:rsidRPr="007413E9" w:rsidTr="008A71AC">
              <w:tc>
                <w:tcPr>
                  <w:tcW w:w="319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Количество </w:t>
                  </w:r>
                  <w:proofErr w:type="spellStart"/>
                  <w:r w:rsidR="006F74E4" w:rsidRPr="007413E9">
                    <w:rPr>
                      <w:rFonts w:ascii="Times New Roman" w:hAnsi="Times New Roman" w:cs="Times New Roman"/>
                      <w:sz w:val="28"/>
                      <w:szCs w:val="28"/>
                    </w:rPr>
                    <w:t>уч-в</w:t>
                  </w:r>
                  <w:proofErr w:type="spellEnd"/>
                </w:p>
              </w:tc>
              <w:tc>
                <w:tcPr>
                  <w:tcW w:w="319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172</w:t>
                  </w:r>
                </w:p>
              </w:tc>
              <w:tc>
                <w:tcPr>
                  <w:tcW w:w="3190"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69</w:t>
                  </w:r>
                </w:p>
              </w:tc>
            </w:tr>
          </w:tbl>
          <w:p w:rsidR="00545628" w:rsidRPr="007413E9" w:rsidRDefault="00545628" w:rsidP="007413E9">
            <w:pPr>
              <w:spacing w:line="240" w:lineRule="auto"/>
              <w:ind w:left="360"/>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Результаты участия в МЭ ВОШ -2017-18г</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3102"/>
              <w:gridCol w:w="828"/>
              <w:gridCol w:w="2916"/>
              <w:gridCol w:w="1580"/>
            </w:tblGrid>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ФИ участника</w:t>
                  </w:r>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класс</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предмет</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статус</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Уртаева</w:t>
                  </w:r>
                  <w:proofErr w:type="spell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Илина</w:t>
                  </w:r>
                  <w:proofErr w:type="spellEnd"/>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Осетинский язы</w:t>
                  </w:r>
                  <w:proofErr w:type="gramStart"/>
                  <w:r w:rsidRPr="007413E9">
                    <w:rPr>
                      <w:rFonts w:ascii="Times New Roman" w:hAnsi="Times New Roman" w:cs="Times New Roman"/>
                      <w:sz w:val="28"/>
                      <w:szCs w:val="28"/>
                    </w:rPr>
                    <w:t>к(</w:t>
                  </w:r>
                  <w:proofErr w:type="spellStart"/>
                  <w:proofErr w:type="gramEnd"/>
                  <w:r w:rsidRPr="007413E9">
                    <w:rPr>
                      <w:rFonts w:ascii="Times New Roman" w:hAnsi="Times New Roman" w:cs="Times New Roman"/>
                      <w:sz w:val="28"/>
                      <w:szCs w:val="28"/>
                    </w:rPr>
                    <w:t>вл</w:t>
                  </w:r>
                  <w:proofErr w:type="spellEnd"/>
                  <w:r w:rsidRPr="007413E9">
                    <w:rPr>
                      <w:rFonts w:ascii="Times New Roman" w:hAnsi="Times New Roman" w:cs="Times New Roman"/>
                      <w:sz w:val="28"/>
                      <w:szCs w:val="28"/>
                    </w:rPr>
                    <w:t>)</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Баскаев</w:t>
                  </w:r>
                  <w:proofErr w:type="spell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Заур</w:t>
                  </w:r>
                  <w:proofErr w:type="spellEnd"/>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Осетинский язы</w:t>
                  </w:r>
                  <w:proofErr w:type="gramStart"/>
                  <w:r w:rsidRPr="007413E9">
                    <w:rPr>
                      <w:rFonts w:ascii="Times New Roman" w:hAnsi="Times New Roman" w:cs="Times New Roman"/>
                      <w:sz w:val="28"/>
                      <w:szCs w:val="28"/>
                    </w:rPr>
                    <w:t>к(</w:t>
                  </w:r>
                  <w:proofErr w:type="spellStart"/>
                  <w:proofErr w:type="gramEnd"/>
                  <w:r w:rsidRPr="007413E9">
                    <w:rPr>
                      <w:rFonts w:ascii="Times New Roman" w:hAnsi="Times New Roman" w:cs="Times New Roman"/>
                      <w:sz w:val="28"/>
                      <w:szCs w:val="28"/>
                    </w:rPr>
                    <w:t>вл</w:t>
                  </w:r>
                  <w:proofErr w:type="spellEnd"/>
                  <w:r w:rsidRPr="007413E9">
                    <w:rPr>
                      <w:rFonts w:ascii="Times New Roman" w:hAnsi="Times New Roman" w:cs="Times New Roman"/>
                      <w:sz w:val="28"/>
                      <w:szCs w:val="28"/>
                    </w:rPr>
                    <w:t>)</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Джусоева</w:t>
                  </w:r>
                  <w:proofErr w:type="spellEnd"/>
                  <w:r w:rsidRPr="007413E9">
                    <w:rPr>
                      <w:rFonts w:ascii="Times New Roman" w:hAnsi="Times New Roman" w:cs="Times New Roman"/>
                      <w:sz w:val="28"/>
                      <w:szCs w:val="28"/>
                    </w:rPr>
                    <w:t xml:space="preserve"> Эллина</w:t>
                  </w:r>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Осетинский язы</w:t>
                  </w:r>
                  <w:proofErr w:type="gramStart"/>
                  <w:r w:rsidRPr="007413E9">
                    <w:rPr>
                      <w:rFonts w:ascii="Times New Roman" w:hAnsi="Times New Roman" w:cs="Times New Roman"/>
                      <w:sz w:val="28"/>
                      <w:szCs w:val="28"/>
                    </w:rPr>
                    <w:t>к(</w:t>
                  </w:r>
                  <w:proofErr w:type="spellStart"/>
                  <w:proofErr w:type="gramEnd"/>
                  <w:r w:rsidRPr="007413E9">
                    <w:rPr>
                      <w:rFonts w:ascii="Times New Roman" w:hAnsi="Times New Roman" w:cs="Times New Roman"/>
                      <w:sz w:val="28"/>
                      <w:szCs w:val="28"/>
                    </w:rPr>
                    <w:t>вл</w:t>
                  </w:r>
                  <w:proofErr w:type="spellEnd"/>
                  <w:r w:rsidRPr="007413E9">
                    <w:rPr>
                      <w:rFonts w:ascii="Times New Roman" w:hAnsi="Times New Roman" w:cs="Times New Roman"/>
                      <w:sz w:val="28"/>
                      <w:szCs w:val="28"/>
                    </w:rPr>
                    <w:t>)</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Джибилов</w:t>
                  </w:r>
                  <w:proofErr w:type="spell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Заур</w:t>
                  </w:r>
                  <w:proofErr w:type="spellEnd"/>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Осетинский язы</w:t>
                  </w:r>
                  <w:proofErr w:type="gramStart"/>
                  <w:r w:rsidRPr="007413E9">
                    <w:rPr>
                      <w:rFonts w:ascii="Times New Roman" w:hAnsi="Times New Roman" w:cs="Times New Roman"/>
                      <w:sz w:val="28"/>
                      <w:szCs w:val="28"/>
                    </w:rPr>
                    <w:t>к(</w:t>
                  </w:r>
                  <w:proofErr w:type="spellStart"/>
                  <w:proofErr w:type="gramEnd"/>
                  <w:r w:rsidRPr="007413E9">
                    <w:rPr>
                      <w:rFonts w:ascii="Times New Roman" w:hAnsi="Times New Roman" w:cs="Times New Roman"/>
                      <w:sz w:val="28"/>
                      <w:szCs w:val="28"/>
                    </w:rPr>
                    <w:t>вл</w:t>
                  </w:r>
                  <w:proofErr w:type="spellEnd"/>
                  <w:r w:rsidRPr="007413E9">
                    <w:rPr>
                      <w:rFonts w:ascii="Times New Roman" w:hAnsi="Times New Roman" w:cs="Times New Roman"/>
                      <w:sz w:val="28"/>
                      <w:szCs w:val="28"/>
                    </w:rPr>
                    <w:t>)</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Бязырты</w:t>
                  </w:r>
                  <w:proofErr w:type="spellEnd"/>
                  <w:r w:rsidRPr="007413E9">
                    <w:rPr>
                      <w:rFonts w:ascii="Times New Roman" w:hAnsi="Times New Roman" w:cs="Times New Roman"/>
                      <w:sz w:val="28"/>
                      <w:szCs w:val="28"/>
                    </w:rPr>
                    <w:t xml:space="preserve"> Анастасия</w:t>
                  </w:r>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Осетинский язы</w:t>
                  </w:r>
                  <w:proofErr w:type="gramStart"/>
                  <w:r w:rsidRPr="007413E9">
                    <w:rPr>
                      <w:rFonts w:ascii="Times New Roman" w:hAnsi="Times New Roman" w:cs="Times New Roman"/>
                      <w:sz w:val="28"/>
                      <w:szCs w:val="28"/>
                    </w:rPr>
                    <w:t>к(</w:t>
                  </w:r>
                  <w:proofErr w:type="spellStart"/>
                  <w:proofErr w:type="gramEnd"/>
                  <w:r w:rsidRPr="007413E9">
                    <w:rPr>
                      <w:rFonts w:ascii="Times New Roman" w:hAnsi="Times New Roman" w:cs="Times New Roman"/>
                      <w:sz w:val="28"/>
                      <w:szCs w:val="28"/>
                    </w:rPr>
                    <w:t>вл</w:t>
                  </w:r>
                  <w:proofErr w:type="spellEnd"/>
                  <w:r w:rsidRPr="007413E9">
                    <w:rPr>
                      <w:rFonts w:ascii="Times New Roman" w:hAnsi="Times New Roman" w:cs="Times New Roman"/>
                      <w:sz w:val="28"/>
                      <w:szCs w:val="28"/>
                    </w:rPr>
                    <w:t>)</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Алборова</w:t>
                  </w:r>
                  <w:proofErr w:type="spellEnd"/>
                  <w:r w:rsidRPr="007413E9">
                    <w:rPr>
                      <w:rFonts w:ascii="Times New Roman" w:hAnsi="Times New Roman" w:cs="Times New Roman"/>
                      <w:sz w:val="28"/>
                      <w:szCs w:val="28"/>
                    </w:rPr>
                    <w:t xml:space="preserve"> Анастасия</w:t>
                  </w:r>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Осетинский язык (</w:t>
                  </w:r>
                  <w:proofErr w:type="spellStart"/>
                  <w:proofErr w:type="gramStart"/>
                  <w:r w:rsidRPr="007413E9">
                    <w:rPr>
                      <w:rFonts w:ascii="Times New Roman" w:hAnsi="Times New Roman" w:cs="Times New Roman"/>
                      <w:sz w:val="28"/>
                      <w:szCs w:val="28"/>
                    </w:rPr>
                    <w:t>вл</w:t>
                  </w:r>
                  <w:proofErr w:type="spellEnd"/>
                  <w:proofErr w:type="gramEnd"/>
                  <w:r w:rsidRPr="007413E9">
                    <w:rPr>
                      <w:rFonts w:ascii="Times New Roman" w:hAnsi="Times New Roman" w:cs="Times New Roman"/>
                      <w:sz w:val="28"/>
                      <w:szCs w:val="28"/>
                    </w:rPr>
                    <w:t>)</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Ирицян</w:t>
                  </w:r>
                  <w:proofErr w:type="spellEnd"/>
                  <w:r w:rsidRPr="007413E9">
                    <w:rPr>
                      <w:rFonts w:ascii="Times New Roman" w:hAnsi="Times New Roman" w:cs="Times New Roman"/>
                      <w:sz w:val="28"/>
                      <w:szCs w:val="28"/>
                    </w:rPr>
                    <w:t xml:space="preserve"> Диана</w:t>
                  </w:r>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Осетинский язы</w:t>
                  </w:r>
                  <w:proofErr w:type="gramStart"/>
                  <w:r w:rsidRPr="007413E9">
                    <w:rPr>
                      <w:rFonts w:ascii="Times New Roman" w:hAnsi="Times New Roman" w:cs="Times New Roman"/>
                      <w:sz w:val="28"/>
                      <w:szCs w:val="28"/>
                    </w:rPr>
                    <w:t>к(</w:t>
                  </w:r>
                  <w:proofErr w:type="spellStart"/>
                  <w:proofErr w:type="gramEnd"/>
                  <w:r w:rsidRPr="007413E9">
                    <w:rPr>
                      <w:rFonts w:ascii="Times New Roman" w:hAnsi="Times New Roman" w:cs="Times New Roman"/>
                      <w:sz w:val="28"/>
                      <w:szCs w:val="28"/>
                    </w:rPr>
                    <w:t>невл</w:t>
                  </w:r>
                  <w:proofErr w:type="spellEnd"/>
                  <w:r w:rsidRPr="007413E9">
                    <w:rPr>
                      <w:rFonts w:ascii="Times New Roman" w:hAnsi="Times New Roman" w:cs="Times New Roman"/>
                      <w:sz w:val="28"/>
                      <w:szCs w:val="28"/>
                    </w:rPr>
                    <w:t>)</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Джиоева</w:t>
                  </w:r>
                  <w:proofErr w:type="spellEnd"/>
                  <w:r w:rsidRPr="007413E9">
                    <w:rPr>
                      <w:rFonts w:ascii="Times New Roman" w:hAnsi="Times New Roman" w:cs="Times New Roman"/>
                      <w:sz w:val="28"/>
                      <w:szCs w:val="28"/>
                    </w:rPr>
                    <w:t xml:space="preserve"> Алена</w:t>
                  </w:r>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Осетинский язык (</w:t>
                  </w:r>
                  <w:proofErr w:type="spellStart"/>
                  <w:proofErr w:type="gramStart"/>
                  <w:r w:rsidRPr="007413E9">
                    <w:rPr>
                      <w:rFonts w:ascii="Times New Roman" w:hAnsi="Times New Roman" w:cs="Times New Roman"/>
                      <w:sz w:val="28"/>
                      <w:szCs w:val="28"/>
                    </w:rPr>
                    <w:t>вл</w:t>
                  </w:r>
                  <w:proofErr w:type="spellEnd"/>
                  <w:proofErr w:type="gramEnd"/>
                  <w:r w:rsidRPr="007413E9">
                    <w:rPr>
                      <w:rFonts w:ascii="Times New Roman" w:hAnsi="Times New Roman" w:cs="Times New Roman"/>
                      <w:sz w:val="28"/>
                      <w:szCs w:val="28"/>
                    </w:rPr>
                    <w:t>)</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Тигиева</w:t>
                  </w:r>
                  <w:proofErr w:type="spellEnd"/>
                  <w:r w:rsidRPr="007413E9">
                    <w:rPr>
                      <w:rFonts w:ascii="Times New Roman" w:hAnsi="Times New Roman" w:cs="Times New Roman"/>
                      <w:sz w:val="28"/>
                      <w:szCs w:val="28"/>
                    </w:rPr>
                    <w:t xml:space="preserve"> Наталья</w:t>
                  </w:r>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Осетинский язык (</w:t>
                  </w:r>
                  <w:proofErr w:type="spellStart"/>
                  <w:proofErr w:type="gramStart"/>
                  <w:r w:rsidRPr="007413E9">
                    <w:rPr>
                      <w:rFonts w:ascii="Times New Roman" w:hAnsi="Times New Roman" w:cs="Times New Roman"/>
                      <w:sz w:val="28"/>
                      <w:szCs w:val="28"/>
                    </w:rPr>
                    <w:t>вл</w:t>
                  </w:r>
                  <w:proofErr w:type="spellEnd"/>
                  <w:proofErr w:type="gramEnd"/>
                  <w:r w:rsidRPr="007413E9">
                    <w:rPr>
                      <w:rFonts w:ascii="Times New Roman" w:hAnsi="Times New Roman" w:cs="Times New Roman"/>
                      <w:sz w:val="28"/>
                      <w:szCs w:val="28"/>
                    </w:rPr>
                    <w:t>)</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Газзаева</w:t>
                  </w:r>
                  <w:proofErr w:type="spellEnd"/>
                  <w:r w:rsidRPr="007413E9">
                    <w:rPr>
                      <w:rFonts w:ascii="Times New Roman" w:hAnsi="Times New Roman" w:cs="Times New Roman"/>
                      <w:sz w:val="28"/>
                      <w:szCs w:val="28"/>
                    </w:rPr>
                    <w:t xml:space="preserve"> Аида</w:t>
                  </w:r>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Осетинская литература</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победитель</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lastRenderedPageBreak/>
                    <w:t>11</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Бутаев</w:t>
                  </w:r>
                  <w:proofErr w:type="spellEnd"/>
                  <w:r w:rsidRPr="007413E9">
                    <w:rPr>
                      <w:rFonts w:ascii="Times New Roman" w:hAnsi="Times New Roman" w:cs="Times New Roman"/>
                      <w:sz w:val="28"/>
                      <w:szCs w:val="28"/>
                    </w:rPr>
                    <w:t xml:space="preserve"> Казбек</w:t>
                  </w:r>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Русский язык</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12</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Газданова</w:t>
                  </w:r>
                  <w:proofErr w:type="spellEnd"/>
                  <w:r w:rsidRPr="007413E9">
                    <w:rPr>
                      <w:rFonts w:ascii="Times New Roman" w:hAnsi="Times New Roman" w:cs="Times New Roman"/>
                      <w:sz w:val="28"/>
                      <w:szCs w:val="28"/>
                    </w:rPr>
                    <w:t xml:space="preserve"> Ирина</w:t>
                  </w:r>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Русский язык</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13</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Бораев</w:t>
                  </w:r>
                  <w:proofErr w:type="spellEnd"/>
                  <w:r w:rsidRPr="007413E9">
                    <w:rPr>
                      <w:rFonts w:ascii="Times New Roman" w:hAnsi="Times New Roman" w:cs="Times New Roman"/>
                      <w:sz w:val="28"/>
                      <w:szCs w:val="28"/>
                    </w:rPr>
                    <w:t xml:space="preserve"> Георгий</w:t>
                  </w:r>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Физика</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14</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Тебиева</w:t>
                  </w:r>
                  <w:proofErr w:type="spellEnd"/>
                  <w:r w:rsidRPr="007413E9">
                    <w:rPr>
                      <w:rFonts w:ascii="Times New Roman" w:hAnsi="Times New Roman" w:cs="Times New Roman"/>
                      <w:sz w:val="28"/>
                      <w:szCs w:val="28"/>
                    </w:rPr>
                    <w:t xml:space="preserve"> Милана</w:t>
                  </w:r>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Биология</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победитель</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Кочиева</w:t>
                  </w:r>
                  <w:proofErr w:type="spellEnd"/>
                  <w:r w:rsidRPr="007413E9">
                    <w:rPr>
                      <w:rFonts w:ascii="Times New Roman" w:hAnsi="Times New Roman" w:cs="Times New Roman"/>
                      <w:sz w:val="28"/>
                      <w:szCs w:val="28"/>
                    </w:rPr>
                    <w:t xml:space="preserve"> Эллина</w:t>
                  </w:r>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7б</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Физическая культура</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r w:rsidR="00545628" w:rsidRPr="007413E9" w:rsidTr="008A71AC">
              <w:tc>
                <w:tcPr>
                  <w:tcW w:w="672"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16</w:t>
                  </w:r>
                </w:p>
              </w:tc>
              <w:tc>
                <w:tcPr>
                  <w:tcW w:w="3283" w:type="dxa"/>
                </w:tcPr>
                <w:p w:rsidR="00545628" w:rsidRPr="007413E9" w:rsidRDefault="00545628" w:rsidP="007413E9">
                  <w:pPr>
                    <w:spacing w:line="240" w:lineRule="auto"/>
                    <w:jc w:val="both"/>
                    <w:rPr>
                      <w:rFonts w:ascii="Times New Roman" w:hAnsi="Times New Roman" w:cs="Times New Roman"/>
                      <w:sz w:val="28"/>
                      <w:szCs w:val="28"/>
                    </w:rPr>
                  </w:pPr>
                  <w:proofErr w:type="spellStart"/>
                  <w:r w:rsidRPr="007413E9">
                    <w:rPr>
                      <w:rFonts w:ascii="Times New Roman" w:hAnsi="Times New Roman" w:cs="Times New Roman"/>
                      <w:sz w:val="28"/>
                      <w:szCs w:val="28"/>
                    </w:rPr>
                    <w:t>Кортяева</w:t>
                  </w:r>
                  <w:proofErr w:type="spell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Дзерасса</w:t>
                  </w:r>
                  <w:proofErr w:type="spellEnd"/>
                </w:p>
              </w:tc>
              <w:tc>
                <w:tcPr>
                  <w:tcW w:w="8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308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Физическая культура</w:t>
                  </w:r>
                </w:p>
              </w:tc>
              <w:tc>
                <w:tcPr>
                  <w:tcW w:w="1665" w:type="dxa"/>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призер</w:t>
                  </w:r>
                </w:p>
              </w:tc>
            </w:tr>
          </w:tbl>
          <w:p w:rsidR="00545628" w:rsidRPr="007413E9" w:rsidRDefault="00545628" w:rsidP="007413E9">
            <w:pPr>
              <w:spacing w:line="240" w:lineRule="auto"/>
              <w:jc w:val="both"/>
              <w:rPr>
                <w:rFonts w:ascii="Times New Roman" w:hAnsi="Times New Roman" w:cs="Times New Roman"/>
                <w:b/>
                <w:sz w:val="28"/>
                <w:szCs w:val="28"/>
              </w:rPr>
            </w:pPr>
          </w:p>
          <w:p w:rsidR="00BB71B9" w:rsidRPr="007413E9" w:rsidRDefault="00BB71B9" w:rsidP="007413E9">
            <w:pPr>
              <w:spacing w:line="240" w:lineRule="auto"/>
              <w:ind w:firstLine="705"/>
              <w:jc w:val="both"/>
              <w:rPr>
                <w:rFonts w:ascii="Times New Roman" w:hAnsi="Times New Roman" w:cs="Times New Roman"/>
                <w:b/>
                <w:sz w:val="28"/>
                <w:szCs w:val="28"/>
              </w:rPr>
            </w:pPr>
            <w:r w:rsidRPr="007413E9">
              <w:rPr>
                <w:rFonts w:ascii="Times New Roman" w:hAnsi="Times New Roman" w:cs="Times New Roman"/>
                <w:b/>
                <w:sz w:val="28"/>
                <w:szCs w:val="28"/>
              </w:rPr>
              <w:t>Анализируя данные таблицы, следует сделать вывод:</w:t>
            </w:r>
          </w:p>
          <w:p w:rsidR="00BB71B9" w:rsidRPr="007413E9" w:rsidRDefault="00BB71B9" w:rsidP="007413E9">
            <w:pPr>
              <w:spacing w:line="240" w:lineRule="auto"/>
              <w:ind w:firstLine="720"/>
              <w:jc w:val="both"/>
              <w:rPr>
                <w:rFonts w:ascii="Times New Roman" w:hAnsi="Times New Roman" w:cs="Times New Roman"/>
                <w:sz w:val="28"/>
                <w:szCs w:val="28"/>
              </w:rPr>
            </w:pPr>
            <w:r w:rsidRPr="007413E9">
              <w:rPr>
                <w:rFonts w:ascii="Times New Roman" w:hAnsi="Times New Roman" w:cs="Times New Roman"/>
                <w:sz w:val="28"/>
                <w:szCs w:val="28"/>
              </w:rPr>
              <w:t xml:space="preserve">1. высокий процент победителей и призеров школьного этапа олимпиады показан на предметах: осетинский язык и осетинская литература, физическая культура. </w:t>
            </w:r>
          </w:p>
          <w:p w:rsidR="00BB71B9" w:rsidRPr="007413E9" w:rsidRDefault="00BB71B9" w:rsidP="007413E9">
            <w:pPr>
              <w:spacing w:line="240" w:lineRule="auto"/>
              <w:ind w:firstLine="705"/>
              <w:jc w:val="both"/>
              <w:rPr>
                <w:rFonts w:ascii="Times New Roman" w:hAnsi="Times New Roman" w:cs="Times New Roman"/>
                <w:sz w:val="28"/>
                <w:szCs w:val="28"/>
              </w:rPr>
            </w:pPr>
            <w:r w:rsidRPr="007413E9">
              <w:rPr>
                <w:rFonts w:ascii="Times New Roman" w:hAnsi="Times New Roman" w:cs="Times New Roman"/>
                <w:sz w:val="28"/>
                <w:szCs w:val="28"/>
              </w:rPr>
              <w:t>2. на олимпиаде по технологии, ОБЖ, английскому языку, физике, литературе, ИКТ отмечена низкая активность участников;</w:t>
            </w:r>
          </w:p>
          <w:p w:rsidR="00BB71B9" w:rsidRPr="007413E9" w:rsidRDefault="00BB71B9"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3. на олимпиаде по математике, литературе, химии  учащиеся показали низкий уровень выполнения практических заданий. Это связано с особенностями предметов, а также указывает на недостаточную работу  педагогов-предметников по выявлению талантливых детей на уровне школы. Р</w:t>
            </w:r>
            <w:r w:rsidR="005143C5" w:rsidRPr="007413E9">
              <w:rPr>
                <w:rFonts w:ascii="Times New Roman" w:hAnsi="Times New Roman" w:cs="Times New Roman"/>
                <w:sz w:val="28"/>
                <w:szCs w:val="28"/>
              </w:rPr>
              <w:t>езультаты олимпиады в целом  показали удовлетворительную подготовку учащихся. Однако еще большой процент учащихся не справляются с заданиями полностью.</w:t>
            </w:r>
            <w:r w:rsidR="00496163" w:rsidRPr="007413E9">
              <w:rPr>
                <w:rFonts w:ascii="Times New Roman" w:hAnsi="Times New Roman" w:cs="Times New Roman"/>
                <w:sz w:val="28"/>
                <w:szCs w:val="28"/>
              </w:rPr>
              <w:t xml:space="preserve"> </w:t>
            </w:r>
            <w:r w:rsidR="005143C5" w:rsidRPr="007413E9">
              <w:rPr>
                <w:rFonts w:ascii="Times New Roman" w:hAnsi="Times New Roman" w:cs="Times New Roman"/>
                <w:color w:val="000000"/>
                <w:sz w:val="28"/>
                <w:szCs w:val="28"/>
              </w:rPr>
              <w:t>Следовательно, можно сделать вывод, что большинство учащихся владеют только базовым уровнем знаний. К одной из причин затруднений  у учащихся можно отнести невысокий уровень подготовки учащихся к выполнению нестандартных заданий.</w:t>
            </w:r>
          </w:p>
          <w:p w:rsidR="005C301B" w:rsidRPr="007413E9" w:rsidRDefault="005C301B"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Качество участия МБОУ СОШ №13</w:t>
            </w:r>
            <w:r w:rsidR="00BB71B9" w:rsidRPr="007413E9">
              <w:rPr>
                <w:rFonts w:ascii="Times New Roman" w:hAnsi="Times New Roman" w:cs="Times New Roman"/>
                <w:b/>
                <w:sz w:val="28"/>
                <w:szCs w:val="28"/>
              </w:rPr>
              <w:t xml:space="preserve"> </w:t>
            </w:r>
            <w:r w:rsidRPr="007413E9">
              <w:rPr>
                <w:rFonts w:ascii="Times New Roman" w:hAnsi="Times New Roman" w:cs="Times New Roman"/>
                <w:b/>
                <w:sz w:val="28"/>
                <w:szCs w:val="28"/>
              </w:rPr>
              <w:t xml:space="preserve">в </w:t>
            </w:r>
            <w:proofErr w:type="spellStart"/>
            <w:r w:rsidRPr="007413E9">
              <w:rPr>
                <w:rFonts w:ascii="Times New Roman" w:hAnsi="Times New Roman" w:cs="Times New Roman"/>
                <w:b/>
                <w:sz w:val="28"/>
                <w:szCs w:val="28"/>
              </w:rPr>
              <w:t>конкурсах</w:t>
            </w:r>
            <w:proofErr w:type="gramStart"/>
            <w:r w:rsidRPr="007413E9">
              <w:rPr>
                <w:rFonts w:ascii="Times New Roman" w:hAnsi="Times New Roman" w:cs="Times New Roman"/>
                <w:b/>
                <w:sz w:val="28"/>
                <w:szCs w:val="28"/>
              </w:rPr>
              <w:t>,с</w:t>
            </w:r>
            <w:proofErr w:type="gramEnd"/>
            <w:r w:rsidRPr="007413E9">
              <w:rPr>
                <w:rFonts w:ascii="Times New Roman" w:hAnsi="Times New Roman" w:cs="Times New Roman"/>
                <w:b/>
                <w:sz w:val="28"/>
                <w:szCs w:val="28"/>
              </w:rPr>
              <w:t>мотрах</w:t>
            </w:r>
            <w:proofErr w:type="spellEnd"/>
            <w:r w:rsidRPr="007413E9">
              <w:rPr>
                <w:rFonts w:ascii="Times New Roman" w:hAnsi="Times New Roman" w:cs="Times New Roman"/>
                <w:b/>
                <w:sz w:val="28"/>
                <w:szCs w:val="28"/>
              </w:rPr>
              <w:t>,</w:t>
            </w:r>
          </w:p>
          <w:p w:rsidR="005C301B" w:rsidRPr="007413E9" w:rsidRDefault="005C301B"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фестивалях,</w:t>
            </w:r>
            <w:r w:rsidR="006F74E4" w:rsidRPr="007413E9">
              <w:rPr>
                <w:rFonts w:ascii="Times New Roman" w:hAnsi="Times New Roman" w:cs="Times New Roman"/>
                <w:b/>
                <w:sz w:val="28"/>
                <w:szCs w:val="28"/>
              </w:rPr>
              <w:t xml:space="preserve"> </w:t>
            </w:r>
            <w:r w:rsidRPr="007413E9">
              <w:rPr>
                <w:rFonts w:ascii="Times New Roman" w:hAnsi="Times New Roman" w:cs="Times New Roman"/>
                <w:b/>
                <w:sz w:val="28"/>
                <w:szCs w:val="28"/>
              </w:rPr>
              <w:t>соревнованиях</w:t>
            </w:r>
            <w:r w:rsidR="00BB71B9" w:rsidRPr="007413E9">
              <w:rPr>
                <w:rFonts w:ascii="Times New Roman" w:hAnsi="Times New Roman" w:cs="Times New Roman"/>
                <w:b/>
                <w:sz w:val="28"/>
                <w:szCs w:val="28"/>
              </w:rPr>
              <w:t xml:space="preserve">  </w:t>
            </w:r>
            <w:r w:rsidRPr="007413E9">
              <w:rPr>
                <w:rFonts w:ascii="Times New Roman" w:hAnsi="Times New Roman" w:cs="Times New Roman"/>
                <w:b/>
                <w:sz w:val="28"/>
                <w:szCs w:val="28"/>
              </w:rPr>
              <w:t xml:space="preserve">за 2016-2017 </w:t>
            </w:r>
            <w:proofErr w:type="spellStart"/>
            <w:r w:rsidRPr="007413E9">
              <w:rPr>
                <w:rFonts w:ascii="Times New Roman" w:hAnsi="Times New Roman" w:cs="Times New Roman"/>
                <w:b/>
                <w:sz w:val="28"/>
                <w:szCs w:val="28"/>
              </w:rPr>
              <w:t>уч</w:t>
            </w:r>
            <w:proofErr w:type="gramStart"/>
            <w:r w:rsidRPr="007413E9">
              <w:rPr>
                <w:rFonts w:ascii="Times New Roman" w:hAnsi="Times New Roman" w:cs="Times New Roman"/>
                <w:b/>
                <w:sz w:val="28"/>
                <w:szCs w:val="28"/>
              </w:rPr>
              <w:t>.г</w:t>
            </w:r>
            <w:proofErr w:type="gramEnd"/>
            <w:r w:rsidRPr="007413E9">
              <w:rPr>
                <w:rFonts w:ascii="Times New Roman" w:hAnsi="Times New Roman" w:cs="Times New Roman"/>
                <w:b/>
                <w:sz w:val="28"/>
                <w:szCs w:val="28"/>
              </w:rPr>
              <w:t>од</w:t>
            </w:r>
            <w:proofErr w:type="spellEnd"/>
          </w:p>
          <w:p w:rsidR="005C301B" w:rsidRPr="007413E9" w:rsidRDefault="005C301B" w:rsidP="007413E9">
            <w:pPr>
              <w:spacing w:line="240" w:lineRule="auto"/>
              <w:jc w:val="both"/>
              <w:rPr>
                <w:rFonts w:ascii="Times New Roman" w:hAnsi="Times New Roman" w:cs="Times New Roman"/>
                <w:sz w:val="28"/>
                <w:szCs w:val="28"/>
              </w:rPr>
            </w:pP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1.Грамота за </w:t>
            </w:r>
            <w:r w:rsidRPr="007413E9">
              <w:rPr>
                <w:rFonts w:ascii="Times New Roman" w:hAnsi="Times New Roman" w:cs="Times New Roman"/>
                <w:sz w:val="28"/>
                <w:szCs w:val="28"/>
                <w:lang w:val="en-US"/>
              </w:rPr>
              <w:t>II</w:t>
            </w:r>
            <w:r w:rsidRPr="007413E9">
              <w:rPr>
                <w:rFonts w:ascii="Times New Roman" w:hAnsi="Times New Roman" w:cs="Times New Roman"/>
                <w:sz w:val="28"/>
                <w:szCs w:val="28"/>
              </w:rPr>
              <w:t xml:space="preserve"> место в конкурсе «Дети и природа»;</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2.  Диплом  </w:t>
            </w:r>
            <w:r w:rsidRPr="007413E9">
              <w:rPr>
                <w:rFonts w:ascii="Times New Roman" w:hAnsi="Times New Roman" w:cs="Times New Roman"/>
                <w:sz w:val="28"/>
                <w:szCs w:val="28"/>
                <w:lang w:val="en-US"/>
              </w:rPr>
              <w:t>I</w:t>
            </w:r>
            <w:r w:rsidRPr="007413E9">
              <w:rPr>
                <w:rFonts w:ascii="Times New Roman" w:hAnsi="Times New Roman" w:cs="Times New Roman"/>
                <w:sz w:val="28"/>
                <w:szCs w:val="28"/>
              </w:rPr>
              <w:t xml:space="preserve"> степени в Республиканском конкурсе</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 </w:t>
            </w:r>
            <w:proofErr w:type="spellStart"/>
            <w:proofErr w:type="gramStart"/>
            <w:r w:rsidRPr="007413E9">
              <w:rPr>
                <w:rFonts w:ascii="Times New Roman" w:hAnsi="Times New Roman" w:cs="Times New Roman"/>
                <w:sz w:val="28"/>
                <w:szCs w:val="28"/>
              </w:rPr>
              <w:t>Ирон</w:t>
            </w:r>
            <w:proofErr w:type="spellEnd"/>
            <w:proofErr w:type="gram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аив</w:t>
            </w:r>
            <w:proofErr w:type="spell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дзырды</w:t>
            </w:r>
            <w:proofErr w:type="spellEnd"/>
            <w:r w:rsidRPr="007413E9">
              <w:rPr>
                <w:rFonts w:ascii="Times New Roman" w:hAnsi="Times New Roman" w:cs="Times New Roman"/>
                <w:sz w:val="28"/>
                <w:szCs w:val="28"/>
              </w:rPr>
              <w:t xml:space="preserve">  дæсны»;</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3.Диплом </w:t>
            </w:r>
            <w:r w:rsidRPr="007413E9">
              <w:rPr>
                <w:rFonts w:ascii="Times New Roman" w:hAnsi="Times New Roman" w:cs="Times New Roman"/>
                <w:sz w:val="28"/>
                <w:szCs w:val="28"/>
                <w:lang w:val="en-US"/>
              </w:rPr>
              <w:t>I</w:t>
            </w:r>
            <w:r w:rsidRPr="007413E9">
              <w:rPr>
                <w:rFonts w:ascii="Times New Roman" w:hAnsi="Times New Roman" w:cs="Times New Roman"/>
                <w:sz w:val="28"/>
                <w:szCs w:val="28"/>
              </w:rPr>
              <w:t xml:space="preserve"> степени Республиканском  фестивале  национальных любительских молодежных и детских театров </w:t>
            </w:r>
            <w:proofErr w:type="spellStart"/>
            <w:r w:rsidRPr="007413E9">
              <w:rPr>
                <w:rFonts w:ascii="Times New Roman" w:hAnsi="Times New Roman" w:cs="Times New Roman"/>
                <w:sz w:val="28"/>
                <w:szCs w:val="28"/>
              </w:rPr>
              <w:t>РСО-Алания</w:t>
            </w:r>
            <w:proofErr w:type="spellEnd"/>
            <w:r w:rsidRPr="007413E9">
              <w:rPr>
                <w:rFonts w:ascii="Times New Roman" w:hAnsi="Times New Roman" w:cs="Times New Roman"/>
                <w:sz w:val="28"/>
                <w:szCs w:val="28"/>
              </w:rPr>
              <w:t>;</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4.Диплом  </w:t>
            </w:r>
            <w:r w:rsidRPr="007413E9">
              <w:rPr>
                <w:rFonts w:ascii="Times New Roman" w:hAnsi="Times New Roman" w:cs="Times New Roman"/>
                <w:sz w:val="28"/>
                <w:szCs w:val="28"/>
                <w:lang w:val="en-US"/>
              </w:rPr>
              <w:t>III</w:t>
            </w:r>
            <w:r w:rsidRPr="007413E9">
              <w:rPr>
                <w:rFonts w:ascii="Times New Roman" w:hAnsi="Times New Roman" w:cs="Times New Roman"/>
                <w:sz w:val="28"/>
                <w:szCs w:val="28"/>
              </w:rPr>
              <w:t xml:space="preserve"> степени в </w:t>
            </w:r>
            <w:r w:rsidRPr="007413E9">
              <w:rPr>
                <w:rFonts w:ascii="Times New Roman" w:hAnsi="Times New Roman" w:cs="Times New Roman"/>
                <w:b/>
                <w:sz w:val="28"/>
                <w:szCs w:val="28"/>
              </w:rPr>
              <w:t xml:space="preserve">финальном </w:t>
            </w:r>
            <w:r w:rsidRPr="007413E9">
              <w:rPr>
                <w:rFonts w:ascii="Times New Roman" w:hAnsi="Times New Roman" w:cs="Times New Roman"/>
                <w:sz w:val="28"/>
                <w:szCs w:val="28"/>
              </w:rPr>
              <w:t xml:space="preserve">этапе фестиваля национальных любительских молодежных и детских театров </w:t>
            </w:r>
            <w:proofErr w:type="spellStart"/>
            <w:r w:rsidRPr="007413E9">
              <w:rPr>
                <w:rFonts w:ascii="Times New Roman" w:hAnsi="Times New Roman" w:cs="Times New Roman"/>
                <w:sz w:val="28"/>
                <w:szCs w:val="28"/>
              </w:rPr>
              <w:t>РСО-Алания</w:t>
            </w:r>
            <w:proofErr w:type="spellEnd"/>
            <w:r w:rsidRPr="007413E9">
              <w:rPr>
                <w:rFonts w:ascii="Times New Roman" w:hAnsi="Times New Roman" w:cs="Times New Roman"/>
                <w:sz w:val="28"/>
                <w:szCs w:val="28"/>
              </w:rPr>
              <w:t>;</w:t>
            </w:r>
          </w:p>
          <w:p w:rsidR="005C301B" w:rsidRPr="007413E9" w:rsidRDefault="005C301B" w:rsidP="007413E9">
            <w:pPr>
              <w:spacing w:line="240" w:lineRule="auto"/>
              <w:jc w:val="both"/>
              <w:rPr>
                <w:rFonts w:ascii="Times New Roman" w:hAnsi="Times New Roman" w:cs="Times New Roman"/>
                <w:sz w:val="28"/>
                <w:szCs w:val="28"/>
              </w:rPr>
            </w:pPr>
          </w:p>
          <w:p w:rsidR="005C301B" w:rsidRPr="007413E9" w:rsidRDefault="005C301B" w:rsidP="007413E9">
            <w:pPr>
              <w:spacing w:after="0"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5.Диплом </w:t>
            </w:r>
            <w:r w:rsidRPr="007413E9">
              <w:rPr>
                <w:rFonts w:ascii="Times New Roman" w:hAnsi="Times New Roman" w:cs="Times New Roman"/>
                <w:sz w:val="28"/>
                <w:szCs w:val="28"/>
                <w:lang w:val="en-US"/>
              </w:rPr>
              <w:t>I</w:t>
            </w:r>
            <w:r w:rsidRPr="007413E9">
              <w:rPr>
                <w:rFonts w:ascii="Times New Roman" w:hAnsi="Times New Roman" w:cs="Times New Roman"/>
                <w:sz w:val="28"/>
                <w:szCs w:val="28"/>
              </w:rPr>
              <w:t xml:space="preserve"> степени </w:t>
            </w:r>
            <w:proofErr w:type="gramStart"/>
            <w:r w:rsidRPr="007413E9">
              <w:rPr>
                <w:rFonts w:ascii="Times New Roman" w:hAnsi="Times New Roman" w:cs="Times New Roman"/>
                <w:sz w:val="28"/>
                <w:szCs w:val="28"/>
              </w:rPr>
              <w:t>-</w:t>
            </w:r>
            <w:proofErr w:type="spellStart"/>
            <w:r w:rsidRPr="007413E9">
              <w:rPr>
                <w:rFonts w:ascii="Times New Roman" w:hAnsi="Times New Roman" w:cs="Times New Roman"/>
                <w:sz w:val="28"/>
                <w:szCs w:val="28"/>
              </w:rPr>
              <w:t>Д</w:t>
            </w:r>
            <w:proofErr w:type="gramEnd"/>
            <w:r w:rsidRPr="007413E9">
              <w:rPr>
                <w:rFonts w:ascii="Times New Roman" w:hAnsi="Times New Roman" w:cs="Times New Roman"/>
                <w:sz w:val="28"/>
                <w:szCs w:val="28"/>
              </w:rPr>
              <w:t>жибилов</w:t>
            </w:r>
            <w:proofErr w:type="spell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Заурбек</w:t>
            </w:r>
            <w:proofErr w:type="spellEnd"/>
            <w:r w:rsidRPr="007413E9">
              <w:rPr>
                <w:rFonts w:ascii="Times New Roman" w:hAnsi="Times New Roman" w:cs="Times New Roman"/>
                <w:sz w:val="28"/>
                <w:szCs w:val="28"/>
              </w:rPr>
              <w:t xml:space="preserve"> за участие во Всероссийском  конкурсе</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 Герои-земляки»;</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6.Грамота - </w:t>
            </w:r>
            <w:r w:rsidRPr="007413E9">
              <w:rPr>
                <w:rFonts w:ascii="Times New Roman" w:hAnsi="Times New Roman" w:cs="Times New Roman"/>
                <w:sz w:val="28"/>
                <w:szCs w:val="28"/>
                <w:lang w:val="en-US"/>
              </w:rPr>
              <w:t>II</w:t>
            </w:r>
            <w:r w:rsidRPr="007413E9">
              <w:rPr>
                <w:rFonts w:ascii="Times New Roman" w:hAnsi="Times New Roman" w:cs="Times New Roman"/>
                <w:sz w:val="28"/>
                <w:szCs w:val="28"/>
              </w:rPr>
              <w:t xml:space="preserve"> место за участие в фестивале школьных хоров «Поют дети России»;</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7.Диплом за  </w:t>
            </w:r>
            <w:r w:rsidRPr="007413E9">
              <w:rPr>
                <w:rFonts w:ascii="Times New Roman" w:hAnsi="Times New Roman" w:cs="Times New Roman"/>
                <w:sz w:val="28"/>
                <w:szCs w:val="28"/>
                <w:lang w:val="en-US"/>
              </w:rPr>
              <w:t>I</w:t>
            </w:r>
            <w:r w:rsidRPr="007413E9">
              <w:rPr>
                <w:rFonts w:ascii="Times New Roman" w:hAnsi="Times New Roman" w:cs="Times New Roman"/>
                <w:sz w:val="28"/>
                <w:szCs w:val="28"/>
              </w:rPr>
              <w:t xml:space="preserve"> место в межрегиональном фестивале-конкурсе хореографического искусства МЕГАДАНС;</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8.Диплом </w:t>
            </w:r>
            <w:r w:rsidRPr="007413E9">
              <w:rPr>
                <w:rFonts w:ascii="Times New Roman" w:hAnsi="Times New Roman" w:cs="Times New Roman"/>
                <w:sz w:val="28"/>
                <w:szCs w:val="28"/>
                <w:lang w:val="en-US"/>
              </w:rPr>
              <w:t>III</w:t>
            </w:r>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степнен</w:t>
            </w:r>
            <w:proofErr w:type="gramStart"/>
            <w:r w:rsidRPr="007413E9">
              <w:rPr>
                <w:rFonts w:ascii="Times New Roman" w:hAnsi="Times New Roman" w:cs="Times New Roman"/>
                <w:sz w:val="28"/>
                <w:szCs w:val="28"/>
              </w:rPr>
              <w:t>и</w:t>
            </w:r>
            <w:proofErr w:type="spellEnd"/>
            <w:r w:rsidRPr="007413E9">
              <w:rPr>
                <w:rFonts w:ascii="Times New Roman" w:hAnsi="Times New Roman" w:cs="Times New Roman"/>
                <w:sz w:val="28"/>
                <w:szCs w:val="28"/>
              </w:rPr>
              <w:t>-</w:t>
            </w:r>
            <w:proofErr w:type="gram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Агаева</w:t>
            </w:r>
            <w:proofErr w:type="spellEnd"/>
            <w:r w:rsidRPr="007413E9">
              <w:rPr>
                <w:rFonts w:ascii="Times New Roman" w:hAnsi="Times New Roman" w:cs="Times New Roman"/>
                <w:sz w:val="28"/>
                <w:szCs w:val="28"/>
              </w:rPr>
              <w:t xml:space="preserve"> Милана за участие в Х</w:t>
            </w:r>
            <w:r w:rsidRPr="007413E9">
              <w:rPr>
                <w:rFonts w:ascii="Times New Roman" w:hAnsi="Times New Roman" w:cs="Times New Roman"/>
                <w:sz w:val="28"/>
                <w:szCs w:val="28"/>
                <w:lang w:val="en-US"/>
              </w:rPr>
              <w:t>VI</w:t>
            </w:r>
            <w:r w:rsidRPr="007413E9">
              <w:rPr>
                <w:rFonts w:ascii="Times New Roman" w:hAnsi="Times New Roman" w:cs="Times New Roman"/>
                <w:sz w:val="28"/>
                <w:szCs w:val="28"/>
              </w:rPr>
              <w:t xml:space="preserve"> Всероссийской открытой конференции учащихся « Шаги в науку»;</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9. Диплом </w:t>
            </w:r>
            <w:r w:rsidRPr="007413E9">
              <w:rPr>
                <w:rFonts w:ascii="Times New Roman" w:hAnsi="Times New Roman" w:cs="Times New Roman"/>
                <w:sz w:val="28"/>
                <w:szCs w:val="28"/>
                <w:lang w:val="en-US"/>
              </w:rPr>
              <w:t>II</w:t>
            </w:r>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степнени</w:t>
            </w:r>
            <w:proofErr w:type="spellEnd"/>
            <w:r w:rsidRPr="007413E9">
              <w:rPr>
                <w:rFonts w:ascii="Times New Roman" w:hAnsi="Times New Roman" w:cs="Times New Roman"/>
                <w:sz w:val="28"/>
                <w:szCs w:val="28"/>
              </w:rPr>
              <w:t xml:space="preserve"> – </w:t>
            </w:r>
            <w:proofErr w:type="spellStart"/>
            <w:r w:rsidRPr="007413E9">
              <w:rPr>
                <w:rFonts w:ascii="Times New Roman" w:hAnsi="Times New Roman" w:cs="Times New Roman"/>
                <w:sz w:val="28"/>
                <w:szCs w:val="28"/>
              </w:rPr>
              <w:t>Джибилов</w:t>
            </w:r>
            <w:proofErr w:type="spell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Заурбек</w:t>
            </w:r>
            <w:proofErr w:type="spellEnd"/>
            <w:r w:rsidRPr="007413E9">
              <w:rPr>
                <w:rFonts w:ascii="Times New Roman" w:hAnsi="Times New Roman" w:cs="Times New Roman"/>
                <w:sz w:val="28"/>
                <w:szCs w:val="28"/>
              </w:rPr>
              <w:t xml:space="preserve"> за участие в Х</w:t>
            </w:r>
            <w:r w:rsidRPr="007413E9">
              <w:rPr>
                <w:rFonts w:ascii="Times New Roman" w:hAnsi="Times New Roman" w:cs="Times New Roman"/>
                <w:sz w:val="28"/>
                <w:szCs w:val="28"/>
                <w:lang w:val="en-US"/>
              </w:rPr>
              <w:t>VI</w:t>
            </w:r>
            <w:r w:rsidRPr="007413E9">
              <w:rPr>
                <w:rFonts w:ascii="Times New Roman" w:hAnsi="Times New Roman" w:cs="Times New Roman"/>
                <w:sz w:val="28"/>
                <w:szCs w:val="28"/>
              </w:rPr>
              <w:t xml:space="preserve"> Всероссийской открытой конференции учащихся « Шаги в науку»;</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10.Диплом </w:t>
            </w:r>
            <w:r w:rsidRPr="007413E9">
              <w:rPr>
                <w:rFonts w:ascii="Times New Roman" w:hAnsi="Times New Roman" w:cs="Times New Roman"/>
                <w:sz w:val="28"/>
                <w:szCs w:val="28"/>
                <w:lang w:val="en-US"/>
              </w:rPr>
              <w:t>I</w:t>
            </w:r>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степнен</w:t>
            </w:r>
            <w:proofErr w:type="gramStart"/>
            <w:r w:rsidRPr="007413E9">
              <w:rPr>
                <w:rFonts w:ascii="Times New Roman" w:hAnsi="Times New Roman" w:cs="Times New Roman"/>
                <w:sz w:val="28"/>
                <w:szCs w:val="28"/>
              </w:rPr>
              <w:t>и</w:t>
            </w:r>
            <w:proofErr w:type="spellEnd"/>
            <w:r w:rsidRPr="007413E9">
              <w:rPr>
                <w:rFonts w:ascii="Times New Roman" w:hAnsi="Times New Roman" w:cs="Times New Roman"/>
                <w:sz w:val="28"/>
                <w:szCs w:val="28"/>
              </w:rPr>
              <w:t>-</w:t>
            </w:r>
            <w:proofErr w:type="gram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Гугкаева</w:t>
            </w:r>
            <w:proofErr w:type="spellEnd"/>
            <w:r w:rsidRPr="007413E9">
              <w:rPr>
                <w:rFonts w:ascii="Times New Roman" w:hAnsi="Times New Roman" w:cs="Times New Roman"/>
                <w:sz w:val="28"/>
                <w:szCs w:val="28"/>
              </w:rPr>
              <w:t xml:space="preserve"> Диана  за участие во Всероссийском конкурсе детских исследовательских работ;</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11. Диплом </w:t>
            </w:r>
            <w:r w:rsidRPr="007413E9">
              <w:rPr>
                <w:rFonts w:ascii="Times New Roman" w:hAnsi="Times New Roman" w:cs="Times New Roman"/>
                <w:sz w:val="28"/>
                <w:szCs w:val="28"/>
                <w:lang w:val="en-US"/>
              </w:rPr>
              <w:t>I</w:t>
            </w:r>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степнен</w:t>
            </w:r>
            <w:proofErr w:type="gramStart"/>
            <w:r w:rsidRPr="007413E9">
              <w:rPr>
                <w:rFonts w:ascii="Times New Roman" w:hAnsi="Times New Roman" w:cs="Times New Roman"/>
                <w:sz w:val="28"/>
                <w:szCs w:val="28"/>
              </w:rPr>
              <w:t>и</w:t>
            </w:r>
            <w:proofErr w:type="spellEnd"/>
            <w:r w:rsidRPr="007413E9">
              <w:rPr>
                <w:rFonts w:ascii="Times New Roman" w:hAnsi="Times New Roman" w:cs="Times New Roman"/>
                <w:sz w:val="28"/>
                <w:szCs w:val="28"/>
              </w:rPr>
              <w:t>-</w:t>
            </w:r>
            <w:proofErr w:type="gram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Газданова</w:t>
            </w:r>
            <w:proofErr w:type="spellEnd"/>
            <w:r w:rsidRPr="007413E9">
              <w:rPr>
                <w:rFonts w:ascii="Times New Roman" w:hAnsi="Times New Roman" w:cs="Times New Roman"/>
                <w:sz w:val="28"/>
                <w:szCs w:val="28"/>
              </w:rPr>
              <w:t xml:space="preserve"> Ирина  за участие во Всероссийском конкурсе детских исследовательских работ;</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12.Грамота за </w:t>
            </w:r>
            <w:r w:rsidRPr="007413E9">
              <w:rPr>
                <w:rFonts w:ascii="Times New Roman" w:hAnsi="Times New Roman" w:cs="Times New Roman"/>
                <w:sz w:val="28"/>
                <w:szCs w:val="28"/>
                <w:lang w:val="en-US"/>
              </w:rPr>
              <w:t>II</w:t>
            </w:r>
            <w:r w:rsidRPr="007413E9">
              <w:rPr>
                <w:rFonts w:ascii="Times New Roman" w:hAnsi="Times New Roman" w:cs="Times New Roman"/>
                <w:sz w:val="28"/>
                <w:szCs w:val="28"/>
              </w:rPr>
              <w:t xml:space="preserve"> место во Всероссийских соревнованиях школьников </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«Президентские состязания»;</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13.Грамота  за </w:t>
            </w:r>
            <w:r w:rsidRPr="007413E9">
              <w:rPr>
                <w:rFonts w:ascii="Times New Roman" w:hAnsi="Times New Roman" w:cs="Times New Roman"/>
                <w:sz w:val="28"/>
                <w:szCs w:val="28"/>
                <w:lang w:val="en-US"/>
              </w:rPr>
              <w:t>I</w:t>
            </w:r>
            <w:r w:rsidRPr="007413E9">
              <w:rPr>
                <w:rFonts w:ascii="Times New Roman" w:hAnsi="Times New Roman" w:cs="Times New Roman"/>
                <w:sz w:val="28"/>
                <w:szCs w:val="28"/>
              </w:rPr>
              <w:t xml:space="preserve">  место  в Спартакиаде допризывной молодежи г</w:t>
            </w:r>
            <w:proofErr w:type="gramStart"/>
            <w:r w:rsidRPr="007413E9">
              <w:rPr>
                <w:rFonts w:ascii="Times New Roman" w:hAnsi="Times New Roman" w:cs="Times New Roman"/>
                <w:sz w:val="28"/>
                <w:szCs w:val="28"/>
              </w:rPr>
              <w:t>.В</w:t>
            </w:r>
            <w:proofErr w:type="gramEnd"/>
            <w:r w:rsidRPr="007413E9">
              <w:rPr>
                <w:rFonts w:ascii="Times New Roman" w:hAnsi="Times New Roman" w:cs="Times New Roman"/>
                <w:sz w:val="28"/>
                <w:szCs w:val="28"/>
              </w:rPr>
              <w:t xml:space="preserve">ладикавказ, посвященной 71-ой годовщине Победы в ВОВ 1941-1945г; </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14.Диплом </w:t>
            </w:r>
            <w:r w:rsidRPr="007413E9">
              <w:rPr>
                <w:rFonts w:ascii="Times New Roman" w:hAnsi="Times New Roman" w:cs="Times New Roman"/>
                <w:sz w:val="28"/>
                <w:szCs w:val="28"/>
                <w:lang w:val="en-US"/>
              </w:rPr>
              <w:t>I</w:t>
            </w:r>
            <w:r w:rsidRPr="007413E9">
              <w:rPr>
                <w:rFonts w:ascii="Times New Roman" w:hAnsi="Times New Roman" w:cs="Times New Roman"/>
                <w:sz w:val="28"/>
                <w:szCs w:val="28"/>
              </w:rPr>
              <w:t xml:space="preserve"> – </w:t>
            </w:r>
            <w:proofErr w:type="spellStart"/>
            <w:r w:rsidRPr="007413E9">
              <w:rPr>
                <w:rFonts w:ascii="Times New Roman" w:hAnsi="Times New Roman" w:cs="Times New Roman"/>
                <w:sz w:val="28"/>
                <w:szCs w:val="28"/>
              </w:rPr>
              <w:t>Точиева</w:t>
            </w:r>
            <w:proofErr w:type="spellEnd"/>
            <w:r w:rsidRPr="007413E9">
              <w:rPr>
                <w:rFonts w:ascii="Times New Roman" w:hAnsi="Times New Roman" w:cs="Times New Roman"/>
                <w:sz w:val="28"/>
                <w:szCs w:val="28"/>
              </w:rPr>
              <w:t xml:space="preserve"> Амина за участие в смотре-конкурсе национальных культур в рамках </w:t>
            </w:r>
            <w:r w:rsidRPr="007413E9">
              <w:rPr>
                <w:rFonts w:ascii="Times New Roman" w:hAnsi="Times New Roman" w:cs="Times New Roman"/>
                <w:sz w:val="28"/>
                <w:szCs w:val="28"/>
                <w:lang w:val="en-US"/>
              </w:rPr>
              <w:t>VII</w:t>
            </w:r>
            <w:r w:rsidRPr="007413E9">
              <w:rPr>
                <w:rFonts w:ascii="Times New Roman" w:hAnsi="Times New Roman" w:cs="Times New Roman"/>
                <w:sz w:val="28"/>
                <w:szCs w:val="28"/>
              </w:rPr>
              <w:t xml:space="preserve"> Международного фестиваля « Берега дружбы»;</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15. Диплом </w:t>
            </w:r>
            <w:r w:rsidRPr="007413E9">
              <w:rPr>
                <w:rFonts w:ascii="Times New Roman" w:hAnsi="Times New Roman" w:cs="Times New Roman"/>
                <w:sz w:val="28"/>
                <w:szCs w:val="28"/>
                <w:lang w:val="en-US"/>
              </w:rPr>
              <w:t>I</w:t>
            </w:r>
            <w:r w:rsidRPr="007413E9">
              <w:rPr>
                <w:rFonts w:ascii="Times New Roman" w:hAnsi="Times New Roman" w:cs="Times New Roman"/>
                <w:sz w:val="28"/>
                <w:szCs w:val="28"/>
              </w:rPr>
              <w:t xml:space="preserve"> – </w:t>
            </w:r>
            <w:proofErr w:type="spellStart"/>
            <w:r w:rsidRPr="007413E9">
              <w:rPr>
                <w:rFonts w:ascii="Times New Roman" w:hAnsi="Times New Roman" w:cs="Times New Roman"/>
                <w:sz w:val="28"/>
                <w:szCs w:val="28"/>
              </w:rPr>
              <w:t>Кудзаева</w:t>
            </w:r>
            <w:proofErr w:type="spell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Дерасса</w:t>
            </w:r>
            <w:proofErr w:type="spellEnd"/>
            <w:r w:rsidRPr="007413E9">
              <w:rPr>
                <w:rFonts w:ascii="Times New Roman" w:hAnsi="Times New Roman" w:cs="Times New Roman"/>
                <w:sz w:val="28"/>
                <w:szCs w:val="28"/>
              </w:rPr>
              <w:t xml:space="preserve"> за участие в смотре-конкурсе национальных культур в рамках </w:t>
            </w:r>
            <w:r w:rsidRPr="007413E9">
              <w:rPr>
                <w:rFonts w:ascii="Times New Roman" w:hAnsi="Times New Roman" w:cs="Times New Roman"/>
                <w:sz w:val="28"/>
                <w:szCs w:val="28"/>
                <w:lang w:val="en-US"/>
              </w:rPr>
              <w:t>VII</w:t>
            </w:r>
            <w:r w:rsidRPr="007413E9">
              <w:rPr>
                <w:rFonts w:ascii="Times New Roman" w:hAnsi="Times New Roman" w:cs="Times New Roman"/>
                <w:sz w:val="28"/>
                <w:szCs w:val="28"/>
              </w:rPr>
              <w:t xml:space="preserve"> Международного фестиваля « Берега дружбы»;</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16.Грамота за участие в финальном шахматном турнире «Белая ладья» среди команд общеобразовательных учреждений </w:t>
            </w:r>
            <w:proofErr w:type="spellStart"/>
            <w:r w:rsidRPr="007413E9">
              <w:rPr>
                <w:rFonts w:ascii="Times New Roman" w:hAnsi="Times New Roman" w:cs="Times New Roman"/>
                <w:sz w:val="28"/>
                <w:szCs w:val="28"/>
              </w:rPr>
              <w:t>РСО-Алания</w:t>
            </w:r>
            <w:proofErr w:type="spellEnd"/>
            <w:r w:rsidRPr="007413E9">
              <w:rPr>
                <w:rFonts w:ascii="Times New Roman" w:hAnsi="Times New Roman" w:cs="Times New Roman"/>
                <w:sz w:val="28"/>
                <w:szCs w:val="28"/>
              </w:rPr>
              <w:t>;</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17.Грамота за участие в турнире по баскетболу на кубок СОРО ВПП «Единая Россия»-2017;</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18.Грамота  за </w:t>
            </w:r>
            <w:r w:rsidRPr="007413E9">
              <w:rPr>
                <w:rFonts w:ascii="Times New Roman" w:hAnsi="Times New Roman" w:cs="Times New Roman"/>
                <w:sz w:val="28"/>
                <w:szCs w:val="28"/>
                <w:lang w:val="en-US"/>
              </w:rPr>
              <w:t>III</w:t>
            </w:r>
            <w:r w:rsidRPr="007413E9">
              <w:rPr>
                <w:rFonts w:ascii="Times New Roman" w:hAnsi="Times New Roman" w:cs="Times New Roman"/>
                <w:sz w:val="28"/>
                <w:szCs w:val="28"/>
              </w:rPr>
              <w:t xml:space="preserve"> место в Спартакиаде школьников «Потомки </w:t>
            </w:r>
            <w:proofErr w:type="spellStart"/>
            <w:r w:rsidRPr="007413E9">
              <w:rPr>
                <w:rFonts w:ascii="Times New Roman" w:hAnsi="Times New Roman" w:cs="Times New Roman"/>
                <w:sz w:val="28"/>
                <w:szCs w:val="28"/>
              </w:rPr>
              <w:t>нартов</w:t>
            </w:r>
            <w:proofErr w:type="spellEnd"/>
            <w:r w:rsidRPr="007413E9">
              <w:rPr>
                <w:rFonts w:ascii="Times New Roman" w:hAnsi="Times New Roman" w:cs="Times New Roman"/>
                <w:sz w:val="28"/>
                <w:szCs w:val="28"/>
              </w:rPr>
              <w:t>»;</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19.Грамота за 3 место в городском конкурсе « </w:t>
            </w:r>
            <w:proofErr w:type="spellStart"/>
            <w:proofErr w:type="gramStart"/>
            <w:r w:rsidRPr="007413E9">
              <w:rPr>
                <w:rFonts w:ascii="Times New Roman" w:hAnsi="Times New Roman" w:cs="Times New Roman"/>
                <w:sz w:val="28"/>
                <w:szCs w:val="28"/>
              </w:rPr>
              <w:t>Ирон</w:t>
            </w:r>
            <w:proofErr w:type="spellEnd"/>
            <w:proofErr w:type="gram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аив</w:t>
            </w:r>
            <w:proofErr w:type="spell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дзырды</w:t>
            </w:r>
            <w:proofErr w:type="spellEnd"/>
            <w:r w:rsidRPr="007413E9">
              <w:rPr>
                <w:rFonts w:ascii="Times New Roman" w:hAnsi="Times New Roman" w:cs="Times New Roman"/>
                <w:sz w:val="28"/>
                <w:szCs w:val="28"/>
              </w:rPr>
              <w:t xml:space="preserve"> дæсны»;</w:t>
            </w:r>
          </w:p>
          <w:p w:rsidR="005C301B" w:rsidRPr="007413E9" w:rsidRDefault="005C301B"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20.Гран-при в городском конкурсе инсценированной сказки.</w:t>
            </w:r>
          </w:p>
          <w:p w:rsidR="005C301B" w:rsidRPr="007413E9" w:rsidRDefault="005C301B" w:rsidP="007413E9">
            <w:pPr>
              <w:spacing w:line="240" w:lineRule="auto"/>
              <w:jc w:val="both"/>
              <w:rPr>
                <w:rFonts w:ascii="Times New Roman" w:hAnsi="Times New Roman" w:cs="Times New Roman"/>
                <w:sz w:val="28"/>
                <w:szCs w:val="28"/>
              </w:rPr>
            </w:pPr>
          </w:p>
          <w:p w:rsidR="005C301B" w:rsidRPr="007413E9" w:rsidRDefault="005C301B" w:rsidP="007413E9">
            <w:pPr>
              <w:spacing w:line="240" w:lineRule="auto"/>
              <w:jc w:val="both"/>
              <w:rPr>
                <w:rFonts w:ascii="Times New Roman" w:hAnsi="Times New Roman" w:cs="Times New Roman"/>
                <w:sz w:val="28"/>
                <w:szCs w:val="28"/>
              </w:rPr>
            </w:pPr>
          </w:p>
          <w:p w:rsidR="00C979ED" w:rsidRPr="007413E9" w:rsidRDefault="00EE63F9" w:rsidP="00A90E96">
            <w:pPr>
              <w:pStyle w:val="2"/>
              <w:jc w:val="center"/>
            </w:pPr>
            <w:bookmarkStart w:id="6" w:name="_Toc512607252"/>
            <w:r>
              <w:lastRenderedPageBreak/>
              <w:t xml:space="preserve">1.5 </w:t>
            </w:r>
            <w:proofErr w:type="spellStart"/>
            <w:r w:rsidR="00A90E96">
              <w:t>В</w:t>
            </w:r>
            <w:r w:rsidR="00C979ED" w:rsidRPr="007413E9">
              <w:t>остребованность</w:t>
            </w:r>
            <w:proofErr w:type="spellEnd"/>
            <w:r w:rsidR="00C979ED" w:rsidRPr="007413E9">
              <w:t xml:space="preserve">  выпускников</w:t>
            </w:r>
            <w:bookmarkEnd w:id="6"/>
          </w:p>
          <w:p w:rsidR="00C979ED" w:rsidRPr="007413E9" w:rsidRDefault="00C979ED" w:rsidP="007413E9">
            <w:pPr>
              <w:spacing w:after="0" w:line="240" w:lineRule="auto"/>
              <w:ind w:firstLine="709"/>
              <w:jc w:val="both"/>
              <w:rPr>
                <w:rFonts w:ascii="Times New Roman" w:eastAsia="Times New Roman" w:hAnsi="Times New Roman" w:cs="Times New Roman"/>
                <w:b/>
                <w:color w:val="333333"/>
                <w:sz w:val="28"/>
                <w:szCs w:val="28"/>
                <w:lang w:eastAsia="ru-RU"/>
              </w:rPr>
            </w:pPr>
          </w:p>
          <w:p w:rsidR="00C979ED" w:rsidRPr="007413E9" w:rsidRDefault="00C979ED" w:rsidP="007413E9">
            <w:pPr>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            </w:t>
            </w:r>
            <w:proofErr w:type="spellStart"/>
            <w:r w:rsidRPr="007413E9">
              <w:rPr>
                <w:rFonts w:ascii="Times New Roman" w:eastAsia="Times New Roman" w:hAnsi="Times New Roman" w:cs="Times New Roman"/>
                <w:sz w:val="28"/>
                <w:szCs w:val="28"/>
                <w:lang w:eastAsia="ru-RU"/>
              </w:rPr>
              <w:t>Востребованность</w:t>
            </w:r>
            <w:proofErr w:type="spellEnd"/>
            <w:r w:rsidRPr="007413E9">
              <w:rPr>
                <w:rFonts w:ascii="Times New Roman" w:eastAsia="Times New Roman" w:hAnsi="Times New Roman" w:cs="Times New Roman"/>
                <w:sz w:val="28"/>
                <w:szCs w:val="28"/>
                <w:lang w:eastAsia="ru-RU"/>
              </w:rPr>
              <w:t xml:space="preserve"> выпускников общеобразовательной школы</w:t>
            </w:r>
          </w:p>
          <w:p w:rsidR="00C979ED" w:rsidRPr="007413E9" w:rsidRDefault="00C979ED" w:rsidP="007413E9">
            <w:pPr>
              <w:spacing w:after="0"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является одним из основных, объективных и независимых показателей качества образования и </w:t>
            </w:r>
            <w:proofErr w:type="spellStart"/>
            <w:r w:rsidRPr="007413E9">
              <w:rPr>
                <w:rFonts w:ascii="Times New Roman" w:eastAsia="Times New Roman" w:hAnsi="Times New Roman" w:cs="Times New Roman"/>
                <w:sz w:val="28"/>
                <w:szCs w:val="28"/>
                <w:lang w:eastAsia="ru-RU"/>
              </w:rPr>
              <w:t>профориентационной</w:t>
            </w:r>
            <w:proofErr w:type="spellEnd"/>
            <w:r w:rsidRPr="007413E9">
              <w:rPr>
                <w:rFonts w:ascii="Times New Roman" w:eastAsia="Times New Roman" w:hAnsi="Times New Roman" w:cs="Times New Roman"/>
                <w:sz w:val="28"/>
                <w:szCs w:val="28"/>
                <w:lang w:eastAsia="ru-RU"/>
              </w:rPr>
              <w:t xml:space="preserve"> работы МБОУ СОШ № 13 им.К.Хетагурова.</w:t>
            </w:r>
          </w:p>
          <w:p w:rsidR="00C979ED" w:rsidRPr="007413E9" w:rsidRDefault="00C979ED" w:rsidP="007413E9">
            <w:pPr>
              <w:spacing w:after="0" w:line="240" w:lineRule="auto"/>
              <w:jc w:val="both"/>
              <w:rPr>
                <w:rFonts w:ascii="Times New Roman" w:eastAsia="Times New Roman" w:hAnsi="Times New Roman" w:cs="Times New Roman"/>
                <w:sz w:val="28"/>
                <w:szCs w:val="28"/>
                <w:lang w:eastAsia="ru-RU"/>
              </w:rPr>
            </w:pPr>
            <w:proofErr w:type="spellStart"/>
            <w:r w:rsidRPr="007413E9">
              <w:rPr>
                <w:rFonts w:ascii="Times New Roman" w:hAnsi="Times New Roman" w:cs="Times New Roman"/>
                <w:sz w:val="28"/>
                <w:szCs w:val="28"/>
              </w:rPr>
              <w:t>Профориентационная</w:t>
            </w:r>
            <w:proofErr w:type="spellEnd"/>
            <w:r w:rsidRPr="007413E9">
              <w:rPr>
                <w:rFonts w:ascii="Times New Roman" w:hAnsi="Times New Roman" w:cs="Times New Roman"/>
                <w:sz w:val="28"/>
                <w:szCs w:val="28"/>
              </w:rPr>
              <w:t xml:space="preserve"> работа проводится как на уроках, так и во внеурочной деятельности.</w:t>
            </w:r>
          </w:p>
        </w:tc>
        <w:tc>
          <w:tcPr>
            <w:tcW w:w="284" w:type="dxa"/>
            <w:gridSpan w:val="3"/>
          </w:tcPr>
          <w:p w:rsidR="00545628" w:rsidRPr="007413E9" w:rsidRDefault="00545628" w:rsidP="007413E9">
            <w:pPr>
              <w:pStyle w:val="af1"/>
              <w:jc w:val="both"/>
              <w:rPr>
                <w:sz w:val="28"/>
                <w:szCs w:val="28"/>
              </w:rPr>
            </w:pPr>
          </w:p>
          <w:p w:rsidR="00545628" w:rsidRPr="007413E9" w:rsidRDefault="00545628" w:rsidP="007413E9">
            <w:pPr>
              <w:pStyle w:val="af1"/>
              <w:jc w:val="both"/>
              <w:rPr>
                <w:sz w:val="28"/>
                <w:szCs w:val="28"/>
              </w:rPr>
            </w:pPr>
          </w:p>
        </w:tc>
      </w:tr>
      <w:tr w:rsidR="00545628" w:rsidRPr="007413E9" w:rsidTr="00BB71B9">
        <w:trPr>
          <w:gridBefore w:val="2"/>
          <w:gridAfter w:val="3"/>
          <w:wBefore w:w="486" w:type="dxa"/>
          <w:wAfter w:w="1327" w:type="dxa"/>
        </w:trPr>
        <w:tc>
          <w:tcPr>
            <w:tcW w:w="9579" w:type="dxa"/>
            <w:gridSpan w:val="17"/>
            <w:vAlign w:val="center"/>
          </w:tcPr>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lastRenderedPageBreak/>
              <w:t>Сведения МБОУ СОШ № 13 им.К.Хетагурова</w:t>
            </w:r>
            <w:r w:rsidR="00C979ED" w:rsidRPr="007413E9">
              <w:rPr>
                <w:rFonts w:ascii="Times New Roman" w:hAnsi="Times New Roman" w:cs="Times New Roman"/>
                <w:sz w:val="28"/>
                <w:szCs w:val="28"/>
              </w:rPr>
              <w:t xml:space="preserve"> </w:t>
            </w:r>
            <w:r w:rsidRPr="007413E9">
              <w:rPr>
                <w:rFonts w:ascii="Times New Roman" w:hAnsi="Times New Roman" w:cs="Times New Roman"/>
                <w:sz w:val="28"/>
                <w:szCs w:val="28"/>
              </w:rPr>
              <w:t>о продолжении обучения выпускниками 9 класса</w:t>
            </w:r>
            <w:r w:rsidR="00BB71B9" w:rsidRPr="007413E9">
              <w:rPr>
                <w:rFonts w:ascii="Times New Roman" w:hAnsi="Times New Roman" w:cs="Times New Roman"/>
                <w:sz w:val="28"/>
                <w:szCs w:val="28"/>
              </w:rPr>
              <w:t xml:space="preserve"> </w:t>
            </w:r>
          </w:p>
          <w:tbl>
            <w:tblPr>
              <w:tblStyle w:val="a7"/>
              <w:tblW w:w="7424" w:type="dxa"/>
              <w:tblLayout w:type="fixed"/>
              <w:tblLook w:val="04A0"/>
            </w:tblPr>
            <w:tblGrid>
              <w:gridCol w:w="1687"/>
              <w:gridCol w:w="5737"/>
            </w:tblGrid>
            <w:tr w:rsidR="00545628" w:rsidRPr="007413E9" w:rsidTr="00E214B1">
              <w:trPr>
                <w:trHeight w:val="967"/>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Кол-во выпускников</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 xml:space="preserve">Краткое наименование образовательного </w:t>
                  </w:r>
                  <w:proofErr w:type="gramStart"/>
                  <w:r w:rsidRPr="007413E9">
                    <w:rPr>
                      <w:rFonts w:ascii="Times New Roman" w:hAnsi="Times New Roman" w:cs="Times New Roman"/>
                      <w:sz w:val="28"/>
                      <w:szCs w:val="28"/>
                    </w:rPr>
                    <w:t>учреждения</w:t>
                  </w:r>
                  <w:proofErr w:type="gramEnd"/>
                  <w:r w:rsidRPr="007413E9">
                    <w:rPr>
                      <w:rFonts w:ascii="Times New Roman" w:hAnsi="Times New Roman" w:cs="Times New Roman"/>
                      <w:sz w:val="28"/>
                      <w:szCs w:val="28"/>
                    </w:rPr>
                    <w:t xml:space="preserve"> в котором выпускник продолжает обучение</w:t>
                  </w:r>
                </w:p>
              </w:tc>
            </w:tr>
            <w:tr w:rsidR="00545628" w:rsidRPr="007413E9" w:rsidTr="00E214B1">
              <w:trPr>
                <w:trHeight w:val="366"/>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ВКЭ</w:t>
                  </w:r>
                </w:p>
              </w:tc>
            </w:tr>
            <w:tr w:rsidR="00545628" w:rsidRPr="007413E9" w:rsidTr="00E214B1">
              <w:trPr>
                <w:trHeight w:val="353"/>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ВТЭТ</w:t>
                  </w:r>
                </w:p>
              </w:tc>
            </w:tr>
            <w:tr w:rsidR="00545628" w:rsidRPr="007413E9" w:rsidTr="00E214B1">
              <w:trPr>
                <w:trHeight w:val="353"/>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СОГПИ</w:t>
                  </w:r>
                </w:p>
              </w:tc>
            </w:tr>
            <w:tr w:rsidR="00545628" w:rsidRPr="007413E9" w:rsidTr="00E214B1">
              <w:trPr>
                <w:trHeight w:val="366"/>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ГГАУ</w:t>
                  </w:r>
                </w:p>
              </w:tc>
            </w:tr>
            <w:tr w:rsidR="00545628" w:rsidRPr="007413E9" w:rsidTr="00E214B1">
              <w:trPr>
                <w:trHeight w:val="353"/>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СОМК</w:t>
                  </w:r>
                </w:p>
              </w:tc>
            </w:tr>
            <w:tr w:rsidR="00545628" w:rsidRPr="007413E9" w:rsidTr="00E214B1">
              <w:trPr>
                <w:trHeight w:val="353"/>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ГБПОУ</w:t>
                  </w:r>
                </w:p>
              </w:tc>
            </w:tr>
            <w:tr w:rsidR="00545628" w:rsidRPr="007413E9" w:rsidTr="00E214B1">
              <w:trPr>
                <w:trHeight w:val="366"/>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ПУ №5</w:t>
                  </w:r>
                </w:p>
              </w:tc>
            </w:tr>
          </w:tbl>
          <w:p w:rsidR="00C979ED" w:rsidRPr="007413E9" w:rsidRDefault="00C979ED" w:rsidP="007413E9">
            <w:pPr>
              <w:spacing w:line="240" w:lineRule="auto"/>
              <w:jc w:val="both"/>
              <w:rPr>
                <w:rFonts w:ascii="Times New Roman" w:eastAsia="Times New Roman" w:hAnsi="Times New Roman" w:cs="Times New Roman"/>
                <w:sz w:val="28"/>
                <w:szCs w:val="28"/>
              </w:rPr>
            </w:pPr>
          </w:p>
          <w:p w:rsidR="00545628" w:rsidRPr="007413E9" w:rsidRDefault="00545628" w:rsidP="007413E9">
            <w:pPr>
              <w:spacing w:line="240" w:lineRule="auto"/>
              <w:jc w:val="both"/>
              <w:rPr>
                <w:rFonts w:ascii="Times New Roman" w:eastAsia="Times New Roman" w:hAnsi="Times New Roman" w:cs="Times New Roman"/>
                <w:sz w:val="28"/>
                <w:szCs w:val="28"/>
              </w:rPr>
            </w:pPr>
            <w:r w:rsidRPr="007413E9">
              <w:rPr>
                <w:rFonts w:ascii="Times New Roman" w:eastAsia="Times New Roman" w:hAnsi="Times New Roman" w:cs="Times New Roman"/>
                <w:sz w:val="28"/>
                <w:szCs w:val="28"/>
              </w:rPr>
              <w:t xml:space="preserve">В 2017 году аттестаты о среднем общем образовании получили 15 человек. </w:t>
            </w:r>
          </w:p>
          <w:p w:rsidR="00545628" w:rsidRPr="007413E9" w:rsidRDefault="00545628" w:rsidP="007413E9">
            <w:pPr>
              <w:spacing w:line="240" w:lineRule="auto"/>
              <w:jc w:val="both"/>
              <w:rPr>
                <w:rFonts w:ascii="Times New Roman" w:hAnsi="Times New Roman" w:cs="Times New Roman"/>
                <w:sz w:val="28"/>
                <w:szCs w:val="28"/>
              </w:rPr>
            </w:pPr>
            <w:r w:rsidRPr="007413E9">
              <w:rPr>
                <w:rFonts w:ascii="Times New Roman" w:hAnsi="Times New Roman" w:cs="Times New Roman"/>
                <w:sz w:val="28"/>
                <w:szCs w:val="28"/>
              </w:rPr>
              <w:t>Сведения МБОУ СОШ № 13 им.К.Хетагурова</w:t>
            </w:r>
            <w:r w:rsidR="00BB71B9" w:rsidRPr="007413E9">
              <w:rPr>
                <w:rFonts w:ascii="Times New Roman" w:hAnsi="Times New Roman" w:cs="Times New Roman"/>
                <w:sz w:val="28"/>
                <w:szCs w:val="28"/>
              </w:rPr>
              <w:t xml:space="preserve"> </w:t>
            </w:r>
            <w:r w:rsidRPr="007413E9">
              <w:rPr>
                <w:rFonts w:ascii="Times New Roman" w:hAnsi="Times New Roman" w:cs="Times New Roman"/>
                <w:sz w:val="28"/>
                <w:szCs w:val="28"/>
              </w:rPr>
              <w:t>о продолжении обучения выпускниками 11 класса</w:t>
            </w:r>
          </w:p>
          <w:tbl>
            <w:tblPr>
              <w:tblStyle w:val="a7"/>
              <w:tblW w:w="7424" w:type="dxa"/>
              <w:tblLayout w:type="fixed"/>
              <w:tblLook w:val="04A0"/>
            </w:tblPr>
            <w:tblGrid>
              <w:gridCol w:w="1687"/>
              <w:gridCol w:w="5737"/>
            </w:tblGrid>
            <w:tr w:rsidR="00545628" w:rsidRPr="007413E9" w:rsidTr="00E214B1">
              <w:trPr>
                <w:trHeight w:val="967"/>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Кол-во выпускников</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 xml:space="preserve">Краткое наименование образовательного </w:t>
                  </w:r>
                  <w:proofErr w:type="gramStart"/>
                  <w:r w:rsidRPr="007413E9">
                    <w:rPr>
                      <w:rFonts w:ascii="Times New Roman" w:hAnsi="Times New Roman" w:cs="Times New Roman"/>
                      <w:sz w:val="28"/>
                      <w:szCs w:val="28"/>
                    </w:rPr>
                    <w:t>учреждения</w:t>
                  </w:r>
                  <w:proofErr w:type="gramEnd"/>
                  <w:r w:rsidRPr="007413E9">
                    <w:rPr>
                      <w:rFonts w:ascii="Times New Roman" w:hAnsi="Times New Roman" w:cs="Times New Roman"/>
                      <w:sz w:val="28"/>
                      <w:szCs w:val="28"/>
                    </w:rPr>
                    <w:t xml:space="preserve"> в котором выпускник продолжает обучение</w:t>
                  </w:r>
                </w:p>
              </w:tc>
            </w:tr>
            <w:tr w:rsidR="00545628" w:rsidRPr="007413E9" w:rsidTr="00E214B1">
              <w:trPr>
                <w:trHeight w:val="366"/>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СОГМА</w:t>
                  </w:r>
                </w:p>
              </w:tc>
            </w:tr>
            <w:tr w:rsidR="00545628" w:rsidRPr="007413E9" w:rsidTr="00E214B1">
              <w:trPr>
                <w:trHeight w:val="353"/>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СОМК</w:t>
                  </w:r>
                </w:p>
              </w:tc>
            </w:tr>
            <w:tr w:rsidR="00545628" w:rsidRPr="007413E9" w:rsidTr="00E214B1">
              <w:trPr>
                <w:trHeight w:val="353"/>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СОГПИ</w:t>
                  </w:r>
                </w:p>
              </w:tc>
            </w:tr>
            <w:tr w:rsidR="00545628" w:rsidRPr="007413E9" w:rsidTr="00E214B1">
              <w:trPr>
                <w:trHeight w:val="366"/>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tc>
            </w:tr>
            <w:tr w:rsidR="00545628" w:rsidRPr="007413E9" w:rsidTr="00E214B1">
              <w:trPr>
                <w:trHeight w:val="353"/>
              </w:trPr>
              <w:tc>
                <w:tcPr>
                  <w:tcW w:w="168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5737" w:type="dxa"/>
                  <w:shd w:val="clear" w:color="auto" w:fill="auto"/>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За пределами республики</w:t>
                  </w:r>
                </w:p>
              </w:tc>
            </w:tr>
          </w:tbl>
          <w:p w:rsidR="00496163" w:rsidRPr="007413E9" w:rsidRDefault="00496163" w:rsidP="007413E9">
            <w:pPr>
              <w:spacing w:after="0" w:line="240" w:lineRule="auto"/>
              <w:jc w:val="both"/>
              <w:rPr>
                <w:rFonts w:ascii="Times New Roman" w:eastAsia="Times New Roman" w:hAnsi="Times New Roman" w:cs="Times New Roman"/>
                <w:b/>
                <w:color w:val="333333"/>
                <w:sz w:val="28"/>
                <w:szCs w:val="28"/>
                <w:lang w:eastAsia="ru-RU"/>
              </w:rPr>
            </w:pPr>
          </w:p>
          <w:p w:rsidR="00B41FCD" w:rsidRPr="007413E9" w:rsidRDefault="00B41FCD" w:rsidP="007413E9">
            <w:pPr>
              <w:spacing w:after="0" w:line="240" w:lineRule="auto"/>
              <w:jc w:val="both"/>
              <w:rPr>
                <w:rFonts w:ascii="Times New Roman" w:eastAsia="Times New Roman" w:hAnsi="Times New Roman" w:cs="Times New Roman"/>
                <w:b/>
                <w:color w:val="333333"/>
                <w:sz w:val="28"/>
                <w:szCs w:val="28"/>
                <w:lang w:eastAsia="ru-RU"/>
              </w:rPr>
            </w:pPr>
            <w:r w:rsidRPr="007413E9">
              <w:rPr>
                <w:rFonts w:ascii="Times New Roman" w:eastAsia="Times New Roman" w:hAnsi="Times New Roman" w:cs="Times New Roman"/>
                <w:b/>
                <w:color w:val="333333"/>
                <w:sz w:val="28"/>
                <w:szCs w:val="28"/>
                <w:lang w:eastAsia="ru-RU"/>
              </w:rPr>
              <w:t xml:space="preserve">Выводы: </w:t>
            </w:r>
          </w:p>
          <w:p w:rsidR="00B41FCD" w:rsidRPr="007413E9" w:rsidRDefault="00B41FCD" w:rsidP="007413E9">
            <w:pPr>
              <w:autoSpaceDE w:val="0"/>
              <w:autoSpaceDN w:val="0"/>
              <w:adjustRightInd w:val="0"/>
              <w:spacing w:after="0"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Распределение выпускников школы по учебным заведениям соответствует их интересам и потребностям согласно анкетным данным. Это подтверждает качество проводимой </w:t>
            </w:r>
            <w:proofErr w:type="spellStart"/>
            <w:r w:rsidRPr="007413E9">
              <w:rPr>
                <w:rFonts w:ascii="Times New Roman" w:hAnsi="Times New Roman" w:cs="Times New Roman"/>
                <w:sz w:val="28"/>
                <w:szCs w:val="28"/>
              </w:rPr>
              <w:t>профориентационной</w:t>
            </w:r>
            <w:proofErr w:type="spellEnd"/>
            <w:r w:rsidRPr="007413E9">
              <w:rPr>
                <w:rFonts w:ascii="Times New Roman" w:hAnsi="Times New Roman" w:cs="Times New Roman"/>
                <w:sz w:val="28"/>
                <w:szCs w:val="28"/>
              </w:rPr>
              <w:t xml:space="preserve"> работы в школе. Кроме этого профориентация школьников - один из важнейших путей решения задач </w:t>
            </w:r>
            <w:r w:rsidRPr="007413E9">
              <w:rPr>
                <w:rFonts w:ascii="Times New Roman" w:hAnsi="Times New Roman" w:cs="Times New Roman"/>
                <w:sz w:val="28"/>
                <w:szCs w:val="28"/>
              </w:rPr>
              <w:lastRenderedPageBreak/>
              <w:t xml:space="preserve">социальной защиты. </w:t>
            </w:r>
          </w:p>
          <w:p w:rsidR="00391AC3" w:rsidRPr="007413E9" w:rsidRDefault="00391AC3" w:rsidP="007413E9">
            <w:pPr>
              <w:autoSpaceDE w:val="0"/>
              <w:autoSpaceDN w:val="0"/>
              <w:adjustRightInd w:val="0"/>
              <w:spacing w:after="0" w:line="240" w:lineRule="auto"/>
              <w:jc w:val="both"/>
              <w:rPr>
                <w:rFonts w:ascii="Times New Roman" w:hAnsi="Times New Roman" w:cs="Times New Roman"/>
                <w:sz w:val="28"/>
                <w:szCs w:val="28"/>
              </w:rPr>
            </w:pPr>
          </w:p>
        </w:tc>
        <w:tc>
          <w:tcPr>
            <w:tcW w:w="284" w:type="dxa"/>
            <w:gridSpan w:val="3"/>
          </w:tcPr>
          <w:p w:rsidR="00545628" w:rsidRPr="007413E9" w:rsidRDefault="00545628" w:rsidP="007413E9">
            <w:pPr>
              <w:pStyle w:val="af1"/>
              <w:ind w:left="0"/>
              <w:jc w:val="both"/>
              <w:rPr>
                <w:sz w:val="28"/>
                <w:szCs w:val="28"/>
              </w:rPr>
            </w:pPr>
          </w:p>
        </w:tc>
      </w:tr>
      <w:tr w:rsidR="00545628" w:rsidRPr="007413E9" w:rsidTr="00BB71B9">
        <w:trPr>
          <w:gridBefore w:val="2"/>
          <w:gridAfter w:val="3"/>
          <w:wBefore w:w="486" w:type="dxa"/>
          <w:wAfter w:w="1327" w:type="dxa"/>
        </w:trPr>
        <w:tc>
          <w:tcPr>
            <w:tcW w:w="9579" w:type="dxa"/>
            <w:gridSpan w:val="17"/>
            <w:vAlign w:val="center"/>
          </w:tcPr>
          <w:p w:rsidR="002A534E" w:rsidRPr="007413E9" w:rsidRDefault="002A534E" w:rsidP="007413E9">
            <w:pPr>
              <w:pStyle w:val="a6"/>
              <w:numPr>
                <w:ilvl w:val="1"/>
                <w:numId w:val="12"/>
              </w:numPr>
              <w:spacing w:after="160" w:line="259" w:lineRule="auto"/>
              <w:ind w:left="1429" w:right="-5"/>
              <w:jc w:val="both"/>
              <w:rPr>
                <w:rFonts w:ascii="Times New Roman" w:hAnsi="Times New Roman" w:cs="Times New Roman"/>
                <w:b/>
                <w:color w:val="000000"/>
                <w:sz w:val="28"/>
                <w:szCs w:val="28"/>
              </w:rPr>
            </w:pPr>
            <w:r w:rsidRPr="007413E9">
              <w:rPr>
                <w:rFonts w:ascii="Times New Roman" w:hAnsi="Times New Roman" w:cs="Times New Roman"/>
                <w:b/>
                <w:color w:val="000000"/>
                <w:sz w:val="28"/>
                <w:szCs w:val="28"/>
              </w:rPr>
              <w:lastRenderedPageBreak/>
              <w:t>Внутренняя система оценки качества образования</w:t>
            </w:r>
          </w:p>
          <w:p w:rsidR="002A534E" w:rsidRPr="007413E9" w:rsidRDefault="002A534E" w:rsidP="007413E9">
            <w:pPr>
              <w:autoSpaceDE w:val="0"/>
              <w:autoSpaceDN w:val="0"/>
              <w:adjustRightInd w:val="0"/>
              <w:spacing w:after="0" w:line="36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В МБОУ СОШ №1</w:t>
            </w:r>
            <w:r w:rsidR="00470DA3" w:rsidRPr="007413E9">
              <w:rPr>
                <w:rFonts w:ascii="Times New Roman" w:hAnsi="Times New Roman" w:cs="Times New Roman"/>
                <w:sz w:val="28"/>
                <w:szCs w:val="28"/>
              </w:rPr>
              <w:t xml:space="preserve">3 им. К.Хетагурова </w:t>
            </w:r>
            <w:r w:rsidRPr="007413E9">
              <w:rPr>
                <w:rFonts w:ascii="Times New Roman" w:hAnsi="Times New Roman" w:cs="Times New Roman"/>
                <w:sz w:val="28"/>
                <w:szCs w:val="28"/>
              </w:rPr>
              <w:t xml:space="preserve"> функционирует система внутренней оценки качества образования, которая имеет нормативную базу:</w:t>
            </w:r>
          </w:p>
          <w:p w:rsidR="002A534E" w:rsidRPr="007413E9" w:rsidRDefault="002A534E" w:rsidP="007413E9">
            <w:pPr>
              <w:autoSpaceDE w:val="0"/>
              <w:autoSpaceDN w:val="0"/>
              <w:adjustRightInd w:val="0"/>
              <w:spacing w:after="0" w:line="36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положение о </w:t>
            </w:r>
            <w:proofErr w:type="spellStart"/>
            <w:r w:rsidRPr="007413E9">
              <w:rPr>
                <w:rFonts w:ascii="Times New Roman" w:hAnsi="Times New Roman" w:cs="Times New Roman"/>
                <w:sz w:val="28"/>
                <w:szCs w:val="28"/>
              </w:rPr>
              <w:t>внутришкольном</w:t>
            </w:r>
            <w:proofErr w:type="spellEnd"/>
            <w:r w:rsidRPr="007413E9">
              <w:rPr>
                <w:rFonts w:ascii="Times New Roman" w:hAnsi="Times New Roman" w:cs="Times New Roman"/>
                <w:sz w:val="28"/>
                <w:szCs w:val="28"/>
              </w:rPr>
              <w:t xml:space="preserve"> контроле,</w:t>
            </w:r>
          </w:p>
          <w:p w:rsidR="002A534E" w:rsidRPr="007413E9" w:rsidRDefault="002A534E" w:rsidP="007413E9">
            <w:pPr>
              <w:autoSpaceDE w:val="0"/>
              <w:autoSpaceDN w:val="0"/>
              <w:adjustRightInd w:val="0"/>
              <w:spacing w:after="0" w:line="360" w:lineRule="auto"/>
              <w:jc w:val="both"/>
              <w:rPr>
                <w:rFonts w:ascii="Times New Roman" w:hAnsi="Times New Roman" w:cs="Times New Roman"/>
                <w:sz w:val="28"/>
                <w:szCs w:val="28"/>
              </w:rPr>
            </w:pPr>
            <w:r w:rsidRPr="007413E9">
              <w:rPr>
                <w:rFonts w:ascii="Times New Roman" w:hAnsi="Times New Roman" w:cs="Times New Roman"/>
                <w:sz w:val="28"/>
                <w:szCs w:val="28"/>
              </w:rPr>
              <w:t>- положение о промежуточной аттестации учащихся,</w:t>
            </w:r>
          </w:p>
          <w:p w:rsidR="002A534E" w:rsidRPr="007413E9" w:rsidRDefault="002A534E" w:rsidP="007413E9">
            <w:pPr>
              <w:autoSpaceDE w:val="0"/>
              <w:autoSpaceDN w:val="0"/>
              <w:adjustRightInd w:val="0"/>
              <w:spacing w:after="0" w:line="36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положение о системе </w:t>
            </w:r>
            <w:proofErr w:type="gramStart"/>
            <w:r w:rsidRPr="007413E9">
              <w:rPr>
                <w:rFonts w:ascii="Times New Roman" w:hAnsi="Times New Roman" w:cs="Times New Roman"/>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7413E9">
              <w:rPr>
                <w:rFonts w:ascii="Times New Roman" w:hAnsi="Times New Roman" w:cs="Times New Roman"/>
                <w:sz w:val="28"/>
                <w:szCs w:val="28"/>
              </w:rPr>
              <w:t>.</w:t>
            </w:r>
          </w:p>
          <w:p w:rsidR="002A534E" w:rsidRPr="007413E9" w:rsidRDefault="002A534E" w:rsidP="007413E9">
            <w:pPr>
              <w:autoSpaceDE w:val="0"/>
              <w:autoSpaceDN w:val="0"/>
              <w:adjustRightInd w:val="0"/>
              <w:spacing w:after="0"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В школе проводится внутренняя система оценки качества условий </w:t>
            </w:r>
            <w:proofErr w:type="spellStart"/>
            <w:r w:rsidRPr="007413E9">
              <w:rPr>
                <w:rFonts w:ascii="Times New Roman" w:hAnsi="Times New Roman" w:cs="Times New Roman"/>
                <w:sz w:val="28"/>
                <w:szCs w:val="28"/>
              </w:rPr>
              <w:t>организацииобразовательного</w:t>
            </w:r>
            <w:proofErr w:type="spellEnd"/>
            <w:r w:rsidRPr="007413E9">
              <w:rPr>
                <w:rFonts w:ascii="Times New Roman" w:hAnsi="Times New Roman" w:cs="Times New Roman"/>
                <w:sz w:val="28"/>
                <w:szCs w:val="28"/>
              </w:rPr>
              <w:t xml:space="preserve"> процесса. </w:t>
            </w:r>
          </w:p>
          <w:p w:rsidR="00391AC3" w:rsidRPr="007413E9" w:rsidRDefault="00391AC3" w:rsidP="00545844">
            <w:pPr>
              <w:spacing w:after="0" w:line="240" w:lineRule="auto"/>
              <w:jc w:val="both"/>
              <w:rPr>
                <w:rFonts w:ascii="Times New Roman" w:eastAsia="Times New Roman" w:hAnsi="Times New Roman" w:cs="Times New Roman"/>
                <w:sz w:val="28"/>
                <w:szCs w:val="28"/>
                <w:lang w:eastAsia="ru-RU"/>
              </w:rPr>
            </w:pPr>
          </w:p>
          <w:p w:rsidR="002A534E" w:rsidRPr="007413E9" w:rsidRDefault="002A534E" w:rsidP="007413E9">
            <w:pPr>
              <w:spacing w:after="0" w:line="240" w:lineRule="auto"/>
              <w:ind w:firstLine="709"/>
              <w:jc w:val="both"/>
              <w:rPr>
                <w:rFonts w:ascii="Times New Roman" w:eastAsia="Times New Roman" w:hAnsi="Times New Roman" w:cs="Times New Roman"/>
                <w:sz w:val="28"/>
                <w:szCs w:val="28"/>
                <w:lang w:eastAsia="ru-RU"/>
              </w:rPr>
            </w:pPr>
          </w:p>
          <w:p w:rsidR="002A534E" w:rsidRPr="007413E9" w:rsidRDefault="002A534E" w:rsidP="007413E9">
            <w:pPr>
              <w:jc w:val="both"/>
              <w:rPr>
                <w:rFonts w:ascii="Times New Roman" w:hAnsi="Times New Roman" w:cs="Times New Roman"/>
                <w:b/>
                <w:i/>
                <w:sz w:val="28"/>
                <w:szCs w:val="28"/>
              </w:rPr>
            </w:pPr>
            <w:r w:rsidRPr="007413E9">
              <w:rPr>
                <w:rFonts w:ascii="Times New Roman" w:hAnsi="Times New Roman" w:cs="Times New Roman"/>
                <w:b/>
                <w:i/>
                <w:sz w:val="28"/>
                <w:szCs w:val="28"/>
              </w:rPr>
              <w:t xml:space="preserve">Итоги  контрольных работ по русскому языку в 5-11 классах </w:t>
            </w:r>
          </w:p>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Анализ входных  контрольных срезов знаний по русскому языку</w:t>
            </w:r>
          </w:p>
          <w:tbl>
            <w:tblPr>
              <w:tblStyle w:val="a7"/>
              <w:tblpPr w:leftFromText="180" w:rightFromText="180" w:vertAnchor="text" w:horzAnchor="margin" w:tblpX="-5" w:tblpY="149"/>
              <w:tblOverlap w:val="never"/>
              <w:tblW w:w="9067" w:type="dxa"/>
              <w:tblLayout w:type="fixed"/>
              <w:tblLook w:val="04A0"/>
            </w:tblPr>
            <w:tblGrid>
              <w:gridCol w:w="1343"/>
              <w:gridCol w:w="70"/>
              <w:gridCol w:w="567"/>
              <w:gridCol w:w="709"/>
              <w:gridCol w:w="567"/>
              <w:gridCol w:w="567"/>
              <w:gridCol w:w="567"/>
              <w:gridCol w:w="567"/>
              <w:gridCol w:w="850"/>
              <w:gridCol w:w="992"/>
              <w:gridCol w:w="2268"/>
            </w:tblGrid>
            <w:tr w:rsidR="00391AC3" w:rsidRPr="007413E9" w:rsidTr="003A3ABB">
              <w:tc>
                <w:tcPr>
                  <w:tcW w:w="1343" w:type="dxa"/>
                </w:tcPr>
                <w:p w:rsidR="00391AC3" w:rsidRPr="007413E9" w:rsidRDefault="00391AC3" w:rsidP="007413E9">
                  <w:pPr>
                    <w:ind w:left="307" w:hanging="307"/>
                    <w:jc w:val="both"/>
                    <w:rPr>
                      <w:rFonts w:ascii="Times New Roman" w:hAnsi="Times New Roman" w:cs="Times New Roman"/>
                      <w:b/>
                      <w:sz w:val="28"/>
                      <w:szCs w:val="28"/>
                    </w:rPr>
                  </w:pPr>
                  <w:r w:rsidRPr="007413E9">
                    <w:rPr>
                      <w:rFonts w:ascii="Times New Roman" w:hAnsi="Times New Roman" w:cs="Times New Roman"/>
                      <w:b/>
                      <w:sz w:val="28"/>
                      <w:szCs w:val="28"/>
                    </w:rPr>
                    <w:t>Класс</w:t>
                  </w:r>
                </w:p>
              </w:tc>
              <w:tc>
                <w:tcPr>
                  <w:tcW w:w="637" w:type="dxa"/>
                  <w:gridSpan w:val="2"/>
                </w:tcPr>
                <w:p w:rsidR="00391AC3" w:rsidRPr="007413E9" w:rsidRDefault="00391AC3" w:rsidP="007413E9">
                  <w:pPr>
                    <w:jc w:val="both"/>
                    <w:rPr>
                      <w:rFonts w:ascii="Times New Roman" w:hAnsi="Times New Roman" w:cs="Times New Roman"/>
                      <w:b/>
                      <w:sz w:val="28"/>
                      <w:szCs w:val="28"/>
                    </w:rPr>
                  </w:pPr>
                  <w:r w:rsidRPr="007413E9">
                    <w:rPr>
                      <w:rFonts w:ascii="Times New Roman" w:hAnsi="Times New Roman" w:cs="Times New Roman"/>
                      <w:b/>
                      <w:sz w:val="28"/>
                      <w:szCs w:val="28"/>
                    </w:rPr>
                    <w:t>Всего</w:t>
                  </w:r>
                </w:p>
                <w:p w:rsidR="00391AC3" w:rsidRPr="007413E9" w:rsidRDefault="00391AC3" w:rsidP="007413E9">
                  <w:pPr>
                    <w:jc w:val="both"/>
                    <w:rPr>
                      <w:rFonts w:ascii="Times New Roman" w:hAnsi="Times New Roman" w:cs="Times New Roman"/>
                      <w:b/>
                      <w:sz w:val="28"/>
                      <w:szCs w:val="28"/>
                    </w:rPr>
                  </w:pPr>
                  <w:r w:rsidRPr="007413E9">
                    <w:rPr>
                      <w:rFonts w:ascii="Times New Roman" w:hAnsi="Times New Roman" w:cs="Times New Roman"/>
                      <w:b/>
                      <w:sz w:val="28"/>
                      <w:szCs w:val="28"/>
                    </w:rPr>
                    <w:t>уч-ся</w:t>
                  </w:r>
                </w:p>
              </w:tc>
              <w:tc>
                <w:tcPr>
                  <w:tcW w:w="709" w:type="dxa"/>
                </w:tcPr>
                <w:p w:rsidR="00391AC3" w:rsidRPr="007413E9" w:rsidRDefault="00391AC3" w:rsidP="007413E9">
                  <w:pPr>
                    <w:jc w:val="both"/>
                    <w:rPr>
                      <w:rFonts w:ascii="Times New Roman" w:hAnsi="Times New Roman" w:cs="Times New Roman"/>
                      <w:b/>
                      <w:sz w:val="28"/>
                      <w:szCs w:val="28"/>
                    </w:rPr>
                  </w:pPr>
                  <w:r w:rsidRPr="007413E9">
                    <w:rPr>
                      <w:rFonts w:ascii="Times New Roman" w:hAnsi="Times New Roman" w:cs="Times New Roman"/>
                      <w:b/>
                      <w:sz w:val="28"/>
                      <w:szCs w:val="28"/>
                    </w:rPr>
                    <w:t>Писали</w:t>
                  </w:r>
                </w:p>
                <w:p w:rsidR="00391AC3" w:rsidRPr="007413E9" w:rsidRDefault="00391AC3" w:rsidP="007413E9">
                  <w:pPr>
                    <w:jc w:val="both"/>
                    <w:rPr>
                      <w:rFonts w:ascii="Times New Roman" w:hAnsi="Times New Roman" w:cs="Times New Roman"/>
                      <w:b/>
                      <w:sz w:val="28"/>
                      <w:szCs w:val="28"/>
                    </w:rPr>
                  </w:pPr>
                  <w:r w:rsidRPr="007413E9">
                    <w:rPr>
                      <w:rFonts w:ascii="Times New Roman" w:hAnsi="Times New Roman" w:cs="Times New Roman"/>
                      <w:b/>
                      <w:sz w:val="28"/>
                      <w:szCs w:val="28"/>
                    </w:rPr>
                    <w:t>работу</w:t>
                  </w:r>
                </w:p>
              </w:tc>
              <w:tc>
                <w:tcPr>
                  <w:tcW w:w="567" w:type="dxa"/>
                </w:tcPr>
                <w:p w:rsidR="00391AC3" w:rsidRPr="007413E9" w:rsidRDefault="00391AC3" w:rsidP="007413E9">
                  <w:pPr>
                    <w:jc w:val="both"/>
                    <w:rPr>
                      <w:rFonts w:ascii="Times New Roman" w:hAnsi="Times New Roman" w:cs="Times New Roman"/>
                      <w:b/>
                      <w:sz w:val="28"/>
                      <w:szCs w:val="28"/>
                    </w:rPr>
                  </w:pPr>
                  <w:r w:rsidRPr="007413E9">
                    <w:rPr>
                      <w:rFonts w:ascii="Times New Roman" w:hAnsi="Times New Roman" w:cs="Times New Roman"/>
                      <w:b/>
                      <w:sz w:val="28"/>
                      <w:szCs w:val="28"/>
                    </w:rPr>
                    <w:t>«5»</w:t>
                  </w:r>
                </w:p>
              </w:tc>
              <w:tc>
                <w:tcPr>
                  <w:tcW w:w="567" w:type="dxa"/>
                </w:tcPr>
                <w:p w:rsidR="00391AC3" w:rsidRPr="007413E9" w:rsidRDefault="00391AC3" w:rsidP="007413E9">
                  <w:pPr>
                    <w:jc w:val="both"/>
                    <w:rPr>
                      <w:rFonts w:ascii="Times New Roman" w:hAnsi="Times New Roman" w:cs="Times New Roman"/>
                      <w:b/>
                      <w:sz w:val="28"/>
                      <w:szCs w:val="28"/>
                    </w:rPr>
                  </w:pPr>
                  <w:r w:rsidRPr="007413E9">
                    <w:rPr>
                      <w:rFonts w:ascii="Times New Roman" w:hAnsi="Times New Roman" w:cs="Times New Roman"/>
                      <w:b/>
                      <w:sz w:val="28"/>
                      <w:szCs w:val="28"/>
                    </w:rPr>
                    <w:t>«4»</w:t>
                  </w:r>
                </w:p>
              </w:tc>
              <w:tc>
                <w:tcPr>
                  <w:tcW w:w="567" w:type="dxa"/>
                </w:tcPr>
                <w:p w:rsidR="00391AC3" w:rsidRPr="007413E9" w:rsidRDefault="00391AC3" w:rsidP="007413E9">
                  <w:pPr>
                    <w:jc w:val="both"/>
                    <w:rPr>
                      <w:rFonts w:ascii="Times New Roman" w:hAnsi="Times New Roman" w:cs="Times New Roman"/>
                      <w:b/>
                      <w:sz w:val="28"/>
                      <w:szCs w:val="28"/>
                    </w:rPr>
                  </w:pPr>
                  <w:r w:rsidRPr="007413E9">
                    <w:rPr>
                      <w:rFonts w:ascii="Times New Roman" w:hAnsi="Times New Roman" w:cs="Times New Roman"/>
                      <w:b/>
                      <w:sz w:val="28"/>
                      <w:szCs w:val="28"/>
                    </w:rPr>
                    <w:t>«3»</w:t>
                  </w:r>
                </w:p>
              </w:tc>
              <w:tc>
                <w:tcPr>
                  <w:tcW w:w="567" w:type="dxa"/>
                </w:tcPr>
                <w:p w:rsidR="00391AC3" w:rsidRPr="007413E9" w:rsidRDefault="00391AC3" w:rsidP="007413E9">
                  <w:pPr>
                    <w:jc w:val="both"/>
                    <w:rPr>
                      <w:rFonts w:ascii="Times New Roman" w:hAnsi="Times New Roman" w:cs="Times New Roman"/>
                      <w:b/>
                      <w:sz w:val="28"/>
                      <w:szCs w:val="28"/>
                    </w:rPr>
                  </w:pPr>
                  <w:r w:rsidRPr="007413E9">
                    <w:rPr>
                      <w:rFonts w:ascii="Times New Roman" w:hAnsi="Times New Roman" w:cs="Times New Roman"/>
                      <w:b/>
                      <w:sz w:val="28"/>
                      <w:szCs w:val="28"/>
                    </w:rPr>
                    <w:t>«2»</w:t>
                  </w:r>
                </w:p>
              </w:tc>
              <w:tc>
                <w:tcPr>
                  <w:tcW w:w="850" w:type="dxa"/>
                </w:tcPr>
                <w:p w:rsidR="00391AC3" w:rsidRPr="007413E9" w:rsidRDefault="00391AC3" w:rsidP="007413E9">
                  <w:pPr>
                    <w:jc w:val="both"/>
                    <w:rPr>
                      <w:rFonts w:ascii="Times New Roman" w:hAnsi="Times New Roman" w:cs="Times New Roman"/>
                      <w:b/>
                      <w:sz w:val="28"/>
                      <w:szCs w:val="28"/>
                    </w:rPr>
                  </w:pPr>
                  <w:r w:rsidRPr="007413E9">
                    <w:rPr>
                      <w:rFonts w:ascii="Times New Roman" w:hAnsi="Times New Roman" w:cs="Times New Roman"/>
                      <w:b/>
                      <w:sz w:val="28"/>
                      <w:szCs w:val="28"/>
                    </w:rPr>
                    <w:t>% успев.</w:t>
                  </w:r>
                </w:p>
              </w:tc>
              <w:tc>
                <w:tcPr>
                  <w:tcW w:w="992" w:type="dxa"/>
                </w:tcPr>
                <w:p w:rsidR="00391AC3" w:rsidRPr="007413E9" w:rsidRDefault="00391AC3" w:rsidP="007413E9">
                  <w:pPr>
                    <w:jc w:val="both"/>
                    <w:rPr>
                      <w:rFonts w:ascii="Times New Roman" w:hAnsi="Times New Roman" w:cs="Times New Roman"/>
                      <w:b/>
                      <w:sz w:val="28"/>
                      <w:szCs w:val="28"/>
                    </w:rPr>
                  </w:pPr>
                  <w:r w:rsidRPr="007413E9">
                    <w:rPr>
                      <w:rFonts w:ascii="Times New Roman" w:hAnsi="Times New Roman" w:cs="Times New Roman"/>
                      <w:b/>
                      <w:sz w:val="28"/>
                      <w:szCs w:val="28"/>
                    </w:rPr>
                    <w:t xml:space="preserve">% </w:t>
                  </w:r>
                  <w:proofErr w:type="spellStart"/>
                  <w:r w:rsidRPr="007413E9">
                    <w:rPr>
                      <w:rFonts w:ascii="Times New Roman" w:hAnsi="Times New Roman" w:cs="Times New Roman"/>
                      <w:b/>
                      <w:sz w:val="28"/>
                      <w:szCs w:val="28"/>
                    </w:rPr>
                    <w:t>кач</w:t>
                  </w:r>
                  <w:proofErr w:type="spellEnd"/>
                  <w:r w:rsidRPr="007413E9">
                    <w:rPr>
                      <w:rFonts w:ascii="Times New Roman" w:hAnsi="Times New Roman" w:cs="Times New Roman"/>
                      <w:b/>
                      <w:sz w:val="28"/>
                      <w:szCs w:val="28"/>
                    </w:rPr>
                    <w:t>.</w:t>
                  </w:r>
                </w:p>
              </w:tc>
              <w:tc>
                <w:tcPr>
                  <w:tcW w:w="2268" w:type="dxa"/>
                </w:tcPr>
                <w:p w:rsidR="00391AC3" w:rsidRPr="007413E9" w:rsidRDefault="00391AC3" w:rsidP="007413E9">
                  <w:pPr>
                    <w:jc w:val="both"/>
                    <w:rPr>
                      <w:rFonts w:ascii="Times New Roman" w:hAnsi="Times New Roman" w:cs="Times New Roman"/>
                      <w:b/>
                      <w:sz w:val="28"/>
                      <w:szCs w:val="28"/>
                    </w:rPr>
                  </w:pPr>
                  <w:r w:rsidRPr="007413E9">
                    <w:rPr>
                      <w:rFonts w:ascii="Times New Roman" w:hAnsi="Times New Roman" w:cs="Times New Roman"/>
                      <w:b/>
                      <w:sz w:val="28"/>
                      <w:szCs w:val="28"/>
                    </w:rPr>
                    <w:t>Учитель</w:t>
                  </w:r>
                </w:p>
              </w:tc>
            </w:tr>
            <w:tr w:rsidR="00391AC3" w:rsidRPr="007413E9" w:rsidTr="003A3ABB">
              <w:tc>
                <w:tcPr>
                  <w:tcW w:w="134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5 «А»</w:t>
                  </w:r>
                </w:p>
              </w:tc>
              <w:tc>
                <w:tcPr>
                  <w:tcW w:w="637" w:type="dxa"/>
                  <w:gridSpan w:val="2"/>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36</w:t>
                  </w:r>
                </w:p>
              </w:tc>
              <w:tc>
                <w:tcPr>
                  <w:tcW w:w="70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33</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13</w:t>
                  </w:r>
                </w:p>
              </w:tc>
              <w:tc>
                <w:tcPr>
                  <w:tcW w:w="567" w:type="dxa"/>
                </w:tcPr>
                <w:p w:rsidR="00391AC3" w:rsidRPr="007413E9" w:rsidRDefault="003A3ABB" w:rsidP="007413E9">
                  <w:pPr>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850"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83</w:t>
                  </w:r>
                </w:p>
              </w:tc>
              <w:tc>
                <w:tcPr>
                  <w:tcW w:w="992"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59</w:t>
                  </w:r>
                </w:p>
              </w:tc>
              <w:tc>
                <w:tcPr>
                  <w:tcW w:w="2268" w:type="dxa"/>
                </w:tcPr>
                <w:p w:rsidR="00391AC3" w:rsidRPr="007413E9" w:rsidRDefault="00391AC3"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Бесолова</w:t>
                  </w:r>
                  <w:proofErr w:type="spellEnd"/>
                  <w:r w:rsidRPr="007413E9">
                    <w:rPr>
                      <w:rFonts w:ascii="Times New Roman" w:hAnsi="Times New Roman" w:cs="Times New Roman"/>
                      <w:sz w:val="28"/>
                      <w:szCs w:val="28"/>
                    </w:rPr>
                    <w:t xml:space="preserve"> Р.К.</w:t>
                  </w:r>
                </w:p>
              </w:tc>
            </w:tr>
            <w:tr w:rsidR="00391AC3" w:rsidRPr="007413E9" w:rsidTr="003A3ABB">
              <w:tc>
                <w:tcPr>
                  <w:tcW w:w="1413" w:type="dxa"/>
                  <w:gridSpan w:val="2"/>
                </w:tcPr>
                <w:p w:rsidR="00391AC3" w:rsidRPr="007413E9" w:rsidRDefault="00391AC3" w:rsidP="007413E9">
                  <w:pPr>
                    <w:ind w:left="307" w:hanging="37"/>
                    <w:jc w:val="both"/>
                    <w:rPr>
                      <w:rFonts w:ascii="Times New Roman" w:hAnsi="Times New Roman" w:cs="Times New Roman"/>
                      <w:sz w:val="28"/>
                      <w:szCs w:val="28"/>
                    </w:rPr>
                  </w:pPr>
                  <w:r w:rsidRPr="007413E9">
                    <w:rPr>
                      <w:rFonts w:ascii="Times New Roman" w:hAnsi="Times New Roman" w:cs="Times New Roman"/>
                      <w:sz w:val="28"/>
                      <w:szCs w:val="28"/>
                    </w:rPr>
                    <w:t>6 «А»</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22</w:t>
                  </w:r>
                </w:p>
              </w:tc>
              <w:tc>
                <w:tcPr>
                  <w:tcW w:w="70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19</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850"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68</w:t>
                  </w:r>
                </w:p>
              </w:tc>
              <w:tc>
                <w:tcPr>
                  <w:tcW w:w="992"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42</w:t>
                  </w:r>
                </w:p>
              </w:tc>
              <w:tc>
                <w:tcPr>
                  <w:tcW w:w="2268" w:type="dxa"/>
                </w:tcPr>
                <w:p w:rsidR="00391AC3" w:rsidRPr="007413E9" w:rsidRDefault="00391AC3" w:rsidP="007413E9">
                  <w:pPr>
                    <w:ind w:left="601" w:hanging="601"/>
                    <w:jc w:val="both"/>
                    <w:rPr>
                      <w:rFonts w:ascii="Times New Roman" w:hAnsi="Times New Roman" w:cs="Times New Roman"/>
                      <w:sz w:val="28"/>
                      <w:szCs w:val="28"/>
                    </w:rPr>
                  </w:pPr>
                  <w:proofErr w:type="spellStart"/>
                  <w:r w:rsidRPr="007413E9">
                    <w:rPr>
                      <w:rFonts w:ascii="Times New Roman" w:hAnsi="Times New Roman" w:cs="Times New Roman"/>
                      <w:sz w:val="28"/>
                      <w:szCs w:val="28"/>
                    </w:rPr>
                    <w:t>Таймазова</w:t>
                  </w:r>
                  <w:proofErr w:type="spellEnd"/>
                  <w:r w:rsidRPr="007413E9">
                    <w:rPr>
                      <w:rFonts w:ascii="Times New Roman" w:hAnsi="Times New Roman" w:cs="Times New Roman"/>
                      <w:sz w:val="28"/>
                      <w:szCs w:val="28"/>
                    </w:rPr>
                    <w:t xml:space="preserve"> М.Н.</w:t>
                  </w:r>
                </w:p>
              </w:tc>
            </w:tr>
            <w:tr w:rsidR="00391AC3" w:rsidRPr="007413E9" w:rsidTr="003A3ABB">
              <w:tc>
                <w:tcPr>
                  <w:tcW w:w="134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6 «Б»</w:t>
                  </w:r>
                </w:p>
              </w:tc>
              <w:tc>
                <w:tcPr>
                  <w:tcW w:w="637" w:type="dxa"/>
                  <w:gridSpan w:val="2"/>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25</w:t>
                  </w:r>
                </w:p>
              </w:tc>
              <w:tc>
                <w:tcPr>
                  <w:tcW w:w="70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24</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13</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850"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70</w:t>
                  </w:r>
                </w:p>
              </w:tc>
              <w:tc>
                <w:tcPr>
                  <w:tcW w:w="992"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54</w:t>
                  </w:r>
                </w:p>
              </w:tc>
              <w:tc>
                <w:tcPr>
                  <w:tcW w:w="2268"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Бес олова Р.К.</w:t>
                  </w:r>
                </w:p>
              </w:tc>
            </w:tr>
            <w:tr w:rsidR="00391AC3" w:rsidRPr="007413E9" w:rsidTr="003A3ABB">
              <w:tc>
                <w:tcPr>
                  <w:tcW w:w="134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7 «А»</w:t>
                  </w:r>
                </w:p>
              </w:tc>
              <w:tc>
                <w:tcPr>
                  <w:tcW w:w="637" w:type="dxa"/>
                  <w:gridSpan w:val="2"/>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30</w:t>
                  </w:r>
                </w:p>
              </w:tc>
              <w:tc>
                <w:tcPr>
                  <w:tcW w:w="70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850"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72</w:t>
                  </w:r>
                </w:p>
              </w:tc>
              <w:tc>
                <w:tcPr>
                  <w:tcW w:w="992"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34</w:t>
                  </w:r>
                </w:p>
              </w:tc>
              <w:tc>
                <w:tcPr>
                  <w:tcW w:w="2268" w:type="dxa"/>
                </w:tcPr>
                <w:p w:rsidR="00391AC3" w:rsidRPr="007413E9" w:rsidRDefault="00391AC3"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Таймазова</w:t>
                  </w:r>
                  <w:proofErr w:type="spellEnd"/>
                  <w:r w:rsidRPr="007413E9">
                    <w:rPr>
                      <w:rFonts w:ascii="Times New Roman" w:hAnsi="Times New Roman" w:cs="Times New Roman"/>
                      <w:sz w:val="28"/>
                      <w:szCs w:val="28"/>
                    </w:rPr>
                    <w:t xml:space="preserve"> М.Н.</w:t>
                  </w:r>
                </w:p>
              </w:tc>
            </w:tr>
            <w:tr w:rsidR="00391AC3" w:rsidRPr="007413E9" w:rsidTr="003A3ABB">
              <w:tc>
                <w:tcPr>
                  <w:tcW w:w="134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8 «А»</w:t>
                  </w:r>
                </w:p>
              </w:tc>
              <w:tc>
                <w:tcPr>
                  <w:tcW w:w="637" w:type="dxa"/>
                  <w:gridSpan w:val="2"/>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70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25</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16</w:t>
                  </w:r>
                </w:p>
              </w:tc>
              <w:tc>
                <w:tcPr>
                  <w:tcW w:w="850"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36</w:t>
                  </w:r>
                </w:p>
              </w:tc>
              <w:tc>
                <w:tcPr>
                  <w:tcW w:w="992"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20</w:t>
                  </w:r>
                </w:p>
              </w:tc>
              <w:tc>
                <w:tcPr>
                  <w:tcW w:w="2268" w:type="dxa"/>
                </w:tcPr>
                <w:p w:rsidR="00391AC3" w:rsidRPr="007413E9" w:rsidRDefault="00391AC3"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Таймазова</w:t>
                  </w:r>
                  <w:proofErr w:type="spellEnd"/>
                  <w:r w:rsidRPr="007413E9">
                    <w:rPr>
                      <w:rFonts w:ascii="Times New Roman" w:hAnsi="Times New Roman" w:cs="Times New Roman"/>
                      <w:sz w:val="28"/>
                      <w:szCs w:val="28"/>
                    </w:rPr>
                    <w:t xml:space="preserve"> М.Н.</w:t>
                  </w:r>
                </w:p>
              </w:tc>
            </w:tr>
            <w:tr w:rsidR="00391AC3" w:rsidRPr="007413E9" w:rsidTr="003A3ABB">
              <w:tc>
                <w:tcPr>
                  <w:tcW w:w="134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9 «А»</w:t>
                  </w:r>
                </w:p>
              </w:tc>
              <w:tc>
                <w:tcPr>
                  <w:tcW w:w="637" w:type="dxa"/>
                  <w:gridSpan w:val="2"/>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70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27</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850"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70</w:t>
                  </w:r>
                </w:p>
              </w:tc>
              <w:tc>
                <w:tcPr>
                  <w:tcW w:w="992"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37</w:t>
                  </w:r>
                </w:p>
              </w:tc>
              <w:tc>
                <w:tcPr>
                  <w:tcW w:w="2268" w:type="dxa"/>
                </w:tcPr>
                <w:p w:rsidR="00391AC3" w:rsidRPr="007413E9" w:rsidRDefault="00391AC3"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Таймазова</w:t>
                  </w:r>
                  <w:proofErr w:type="spellEnd"/>
                  <w:r w:rsidRPr="007413E9">
                    <w:rPr>
                      <w:rFonts w:ascii="Times New Roman" w:hAnsi="Times New Roman" w:cs="Times New Roman"/>
                      <w:sz w:val="28"/>
                      <w:szCs w:val="28"/>
                    </w:rPr>
                    <w:t xml:space="preserve"> М.Н.</w:t>
                  </w:r>
                </w:p>
              </w:tc>
            </w:tr>
            <w:tr w:rsidR="00391AC3" w:rsidRPr="007413E9" w:rsidTr="003A3ABB">
              <w:tc>
                <w:tcPr>
                  <w:tcW w:w="134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10 «А»</w:t>
                  </w:r>
                </w:p>
              </w:tc>
              <w:tc>
                <w:tcPr>
                  <w:tcW w:w="637" w:type="dxa"/>
                  <w:gridSpan w:val="2"/>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70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567" w:type="dxa"/>
                </w:tcPr>
                <w:p w:rsidR="00391AC3" w:rsidRPr="007413E9" w:rsidRDefault="003A3ABB"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850"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65</w:t>
                  </w:r>
                </w:p>
              </w:tc>
              <w:tc>
                <w:tcPr>
                  <w:tcW w:w="992"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45</w:t>
                  </w:r>
                </w:p>
              </w:tc>
              <w:tc>
                <w:tcPr>
                  <w:tcW w:w="2268"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Бес олова Р.К.</w:t>
                  </w:r>
                </w:p>
              </w:tc>
            </w:tr>
            <w:tr w:rsidR="00391AC3" w:rsidRPr="007413E9" w:rsidTr="003A3ABB">
              <w:trPr>
                <w:trHeight w:val="338"/>
              </w:trPr>
              <w:tc>
                <w:tcPr>
                  <w:tcW w:w="134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11 «А»</w:t>
                  </w:r>
                </w:p>
              </w:tc>
              <w:tc>
                <w:tcPr>
                  <w:tcW w:w="637" w:type="dxa"/>
                  <w:gridSpan w:val="2"/>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70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14</w:t>
                  </w:r>
                </w:p>
              </w:tc>
              <w:tc>
                <w:tcPr>
                  <w:tcW w:w="567" w:type="dxa"/>
                </w:tcPr>
                <w:p w:rsidR="00391AC3"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567" w:type="dxa"/>
                </w:tcPr>
                <w:p w:rsidR="00391AC3"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567" w:type="dxa"/>
                </w:tcPr>
                <w:p w:rsidR="00391AC3"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56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850"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100</w:t>
                  </w:r>
                </w:p>
              </w:tc>
              <w:tc>
                <w:tcPr>
                  <w:tcW w:w="992"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68</w:t>
                  </w:r>
                </w:p>
              </w:tc>
              <w:tc>
                <w:tcPr>
                  <w:tcW w:w="2268"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Бес олова Р.К.</w:t>
                  </w:r>
                </w:p>
              </w:tc>
            </w:tr>
          </w:tbl>
          <w:p w:rsidR="002A534E" w:rsidRPr="007413E9" w:rsidRDefault="002A534E" w:rsidP="007413E9">
            <w:pPr>
              <w:jc w:val="both"/>
              <w:rPr>
                <w:rFonts w:ascii="Times New Roman" w:hAnsi="Times New Roman" w:cs="Times New Roman"/>
                <w:b/>
                <w:sz w:val="28"/>
                <w:szCs w:val="28"/>
              </w:rPr>
            </w:pPr>
          </w:p>
          <w:p w:rsidR="002A534E" w:rsidRDefault="002A534E" w:rsidP="007413E9">
            <w:pPr>
              <w:jc w:val="both"/>
              <w:rPr>
                <w:rFonts w:ascii="Times New Roman" w:hAnsi="Times New Roman" w:cs="Times New Roman"/>
                <w:b/>
                <w:sz w:val="28"/>
                <w:szCs w:val="28"/>
              </w:rPr>
            </w:pPr>
          </w:p>
          <w:p w:rsidR="00545844" w:rsidRDefault="00545844" w:rsidP="007413E9">
            <w:pPr>
              <w:jc w:val="both"/>
              <w:rPr>
                <w:rFonts w:ascii="Times New Roman" w:hAnsi="Times New Roman" w:cs="Times New Roman"/>
                <w:b/>
                <w:sz w:val="28"/>
                <w:szCs w:val="28"/>
              </w:rPr>
            </w:pPr>
          </w:p>
          <w:p w:rsidR="00545844" w:rsidRDefault="00545844" w:rsidP="007413E9">
            <w:pPr>
              <w:jc w:val="both"/>
              <w:rPr>
                <w:rFonts w:ascii="Times New Roman" w:hAnsi="Times New Roman" w:cs="Times New Roman"/>
                <w:b/>
                <w:sz w:val="28"/>
                <w:szCs w:val="28"/>
              </w:rPr>
            </w:pPr>
          </w:p>
          <w:p w:rsidR="00545844" w:rsidRDefault="00545844" w:rsidP="007413E9">
            <w:pPr>
              <w:jc w:val="both"/>
              <w:rPr>
                <w:rFonts w:ascii="Times New Roman" w:hAnsi="Times New Roman" w:cs="Times New Roman"/>
                <w:b/>
                <w:sz w:val="28"/>
                <w:szCs w:val="28"/>
              </w:rPr>
            </w:pPr>
          </w:p>
          <w:p w:rsidR="00545844" w:rsidRPr="007413E9" w:rsidRDefault="00545844" w:rsidP="007413E9">
            <w:pPr>
              <w:jc w:val="both"/>
              <w:rPr>
                <w:rFonts w:ascii="Times New Roman" w:hAnsi="Times New Roman" w:cs="Times New Roman"/>
                <w:b/>
                <w:sz w:val="28"/>
                <w:szCs w:val="28"/>
              </w:rPr>
            </w:pPr>
          </w:p>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Анализ годовых  контрольных срезов знаний  по русскому языку</w:t>
            </w:r>
          </w:p>
          <w:p w:rsidR="002A534E" w:rsidRPr="007413E9" w:rsidRDefault="002A534E" w:rsidP="007413E9">
            <w:pPr>
              <w:jc w:val="both"/>
              <w:rPr>
                <w:rFonts w:ascii="Times New Roman" w:hAnsi="Times New Roman" w:cs="Times New Roman"/>
                <w:b/>
                <w:i/>
                <w:sz w:val="28"/>
                <w:szCs w:val="28"/>
              </w:rPr>
            </w:pPr>
          </w:p>
          <w:tbl>
            <w:tblPr>
              <w:tblStyle w:val="a7"/>
              <w:tblW w:w="9072" w:type="dxa"/>
              <w:jc w:val="center"/>
              <w:tblLayout w:type="fixed"/>
              <w:tblLook w:val="04A0"/>
            </w:tblPr>
            <w:tblGrid>
              <w:gridCol w:w="971"/>
              <w:gridCol w:w="855"/>
              <w:gridCol w:w="1087"/>
              <w:gridCol w:w="623"/>
              <w:gridCol w:w="623"/>
              <w:gridCol w:w="739"/>
              <w:gridCol w:w="739"/>
              <w:gridCol w:w="855"/>
              <w:gridCol w:w="928"/>
              <w:gridCol w:w="1652"/>
            </w:tblGrid>
            <w:tr w:rsidR="002A534E" w:rsidRPr="007413E9" w:rsidTr="00391AC3">
              <w:trPr>
                <w:jc w:val="center"/>
              </w:trPr>
              <w:tc>
                <w:tcPr>
                  <w:tcW w:w="971" w:type="dxa"/>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Класс</w:t>
                  </w:r>
                </w:p>
              </w:tc>
              <w:tc>
                <w:tcPr>
                  <w:tcW w:w="855" w:type="dxa"/>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Всего</w:t>
                  </w:r>
                </w:p>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уч-ся</w:t>
                  </w:r>
                </w:p>
              </w:tc>
              <w:tc>
                <w:tcPr>
                  <w:tcW w:w="1087" w:type="dxa"/>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Писали</w:t>
                  </w:r>
                </w:p>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работу</w:t>
                  </w:r>
                </w:p>
              </w:tc>
              <w:tc>
                <w:tcPr>
                  <w:tcW w:w="623" w:type="dxa"/>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«5»</w:t>
                  </w:r>
                </w:p>
              </w:tc>
              <w:tc>
                <w:tcPr>
                  <w:tcW w:w="623" w:type="dxa"/>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«4»</w:t>
                  </w:r>
                </w:p>
              </w:tc>
              <w:tc>
                <w:tcPr>
                  <w:tcW w:w="739" w:type="dxa"/>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«3»</w:t>
                  </w:r>
                </w:p>
              </w:tc>
              <w:tc>
                <w:tcPr>
                  <w:tcW w:w="739" w:type="dxa"/>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«2»</w:t>
                  </w:r>
                </w:p>
              </w:tc>
              <w:tc>
                <w:tcPr>
                  <w:tcW w:w="855" w:type="dxa"/>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 успев.</w:t>
                  </w:r>
                </w:p>
              </w:tc>
              <w:tc>
                <w:tcPr>
                  <w:tcW w:w="928" w:type="dxa"/>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 xml:space="preserve">% </w:t>
                  </w:r>
                  <w:proofErr w:type="spellStart"/>
                  <w:r w:rsidRPr="007413E9">
                    <w:rPr>
                      <w:rFonts w:ascii="Times New Roman" w:hAnsi="Times New Roman" w:cs="Times New Roman"/>
                      <w:b/>
                      <w:sz w:val="28"/>
                      <w:szCs w:val="28"/>
                    </w:rPr>
                    <w:t>кач</w:t>
                  </w:r>
                  <w:proofErr w:type="spellEnd"/>
                  <w:r w:rsidRPr="007413E9">
                    <w:rPr>
                      <w:rFonts w:ascii="Times New Roman" w:hAnsi="Times New Roman" w:cs="Times New Roman"/>
                      <w:b/>
                      <w:sz w:val="28"/>
                      <w:szCs w:val="28"/>
                    </w:rPr>
                    <w:t>.</w:t>
                  </w:r>
                </w:p>
              </w:tc>
              <w:tc>
                <w:tcPr>
                  <w:tcW w:w="1652" w:type="dxa"/>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Учитель</w:t>
                  </w:r>
                </w:p>
              </w:tc>
            </w:tr>
            <w:tr w:rsidR="00391AC3" w:rsidRPr="007413E9" w:rsidTr="00391AC3">
              <w:trPr>
                <w:jc w:val="center"/>
              </w:trPr>
              <w:tc>
                <w:tcPr>
                  <w:tcW w:w="971"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5 «А»</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36</w:t>
                  </w:r>
                </w:p>
              </w:tc>
              <w:tc>
                <w:tcPr>
                  <w:tcW w:w="108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35</w:t>
                  </w:r>
                </w:p>
              </w:tc>
              <w:tc>
                <w:tcPr>
                  <w:tcW w:w="62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623" w:type="dxa"/>
                </w:tcPr>
                <w:p w:rsidR="00391AC3"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73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w:t>
                  </w:r>
                  <w:r w:rsidR="004A78C8" w:rsidRPr="007413E9">
                    <w:rPr>
                      <w:rFonts w:ascii="Times New Roman" w:hAnsi="Times New Roman" w:cs="Times New Roman"/>
                      <w:sz w:val="28"/>
                      <w:szCs w:val="28"/>
                    </w:rPr>
                    <w:t>8</w:t>
                  </w:r>
                </w:p>
              </w:tc>
              <w:tc>
                <w:tcPr>
                  <w:tcW w:w="73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100</w:t>
                  </w:r>
                </w:p>
              </w:tc>
              <w:tc>
                <w:tcPr>
                  <w:tcW w:w="928"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51</w:t>
                  </w:r>
                </w:p>
              </w:tc>
              <w:tc>
                <w:tcPr>
                  <w:tcW w:w="1652" w:type="dxa"/>
                </w:tcPr>
                <w:p w:rsidR="00391AC3" w:rsidRPr="007413E9" w:rsidRDefault="00391AC3"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Бесолова</w:t>
                  </w:r>
                  <w:proofErr w:type="spellEnd"/>
                  <w:r w:rsidRPr="007413E9">
                    <w:rPr>
                      <w:rFonts w:ascii="Times New Roman" w:hAnsi="Times New Roman" w:cs="Times New Roman"/>
                      <w:sz w:val="28"/>
                      <w:szCs w:val="28"/>
                    </w:rPr>
                    <w:t xml:space="preserve"> Р.К.</w:t>
                  </w:r>
                </w:p>
              </w:tc>
            </w:tr>
            <w:tr w:rsidR="00391AC3" w:rsidRPr="007413E9" w:rsidTr="00391AC3">
              <w:trPr>
                <w:jc w:val="center"/>
              </w:trPr>
              <w:tc>
                <w:tcPr>
                  <w:tcW w:w="971"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6 «А»</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22</w:t>
                  </w:r>
                </w:p>
              </w:tc>
              <w:tc>
                <w:tcPr>
                  <w:tcW w:w="108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19</w:t>
                  </w:r>
                </w:p>
              </w:tc>
              <w:tc>
                <w:tcPr>
                  <w:tcW w:w="623" w:type="dxa"/>
                </w:tcPr>
                <w:p w:rsidR="00391AC3"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62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73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739" w:type="dxa"/>
                </w:tcPr>
                <w:p w:rsidR="00391AC3"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855" w:type="dxa"/>
                </w:tcPr>
                <w:p w:rsidR="00391AC3"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100</w:t>
                  </w:r>
                </w:p>
              </w:tc>
              <w:tc>
                <w:tcPr>
                  <w:tcW w:w="928" w:type="dxa"/>
                </w:tcPr>
                <w:p w:rsidR="00391AC3"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4</w:t>
                  </w:r>
                  <w:r w:rsidR="00391AC3" w:rsidRPr="007413E9">
                    <w:rPr>
                      <w:rFonts w:ascii="Times New Roman" w:hAnsi="Times New Roman" w:cs="Times New Roman"/>
                      <w:sz w:val="28"/>
                      <w:szCs w:val="28"/>
                    </w:rPr>
                    <w:t>7</w:t>
                  </w:r>
                </w:p>
              </w:tc>
              <w:tc>
                <w:tcPr>
                  <w:tcW w:w="1652" w:type="dxa"/>
                </w:tcPr>
                <w:p w:rsidR="00391AC3" w:rsidRPr="007413E9" w:rsidRDefault="00391AC3" w:rsidP="007413E9">
                  <w:pPr>
                    <w:ind w:left="601" w:hanging="601"/>
                    <w:jc w:val="both"/>
                    <w:rPr>
                      <w:rFonts w:ascii="Times New Roman" w:hAnsi="Times New Roman" w:cs="Times New Roman"/>
                      <w:sz w:val="28"/>
                      <w:szCs w:val="28"/>
                    </w:rPr>
                  </w:pPr>
                  <w:proofErr w:type="spellStart"/>
                  <w:r w:rsidRPr="007413E9">
                    <w:rPr>
                      <w:rFonts w:ascii="Times New Roman" w:hAnsi="Times New Roman" w:cs="Times New Roman"/>
                      <w:sz w:val="28"/>
                      <w:szCs w:val="28"/>
                    </w:rPr>
                    <w:t>Таймазова</w:t>
                  </w:r>
                  <w:proofErr w:type="spellEnd"/>
                  <w:r w:rsidRPr="007413E9">
                    <w:rPr>
                      <w:rFonts w:ascii="Times New Roman" w:hAnsi="Times New Roman" w:cs="Times New Roman"/>
                      <w:sz w:val="28"/>
                      <w:szCs w:val="28"/>
                    </w:rPr>
                    <w:t xml:space="preserve"> М.Н.</w:t>
                  </w:r>
                </w:p>
              </w:tc>
            </w:tr>
            <w:tr w:rsidR="00391AC3" w:rsidRPr="007413E9" w:rsidTr="00391AC3">
              <w:trPr>
                <w:jc w:val="center"/>
              </w:trPr>
              <w:tc>
                <w:tcPr>
                  <w:tcW w:w="971"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6 «Б»</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25</w:t>
                  </w:r>
                </w:p>
              </w:tc>
              <w:tc>
                <w:tcPr>
                  <w:tcW w:w="108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25</w:t>
                  </w:r>
                </w:p>
              </w:tc>
              <w:tc>
                <w:tcPr>
                  <w:tcW w:w="62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62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13</w:t>
                  </w:r>
                </w:p>
              </w:tc>
              <w:tc>
                <w:tcPr>
                  <w:tcW w:w="73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73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84</w:t>
                  </w:r>
                </w:p>
              </w:tc>
              <w:tc>
                <w:tcPr>
                  <w:tcW w:w="928"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68</w:t>
                  </w:r>
                </w:p>
              </w:tc>
              <w:tc>
                <w:tcPr>
                  <w:tcW w:w="1652"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Бес олова Р.К.</w:t>
                  </w:r>
                </w:p>
              </w:tc>
            </w:tr>
            <w:tr w:rsidR="00391AC3" w:rsidRPr="007413E9" w:rsidTr="00391AC3">
              <w:trPr>
                <w:jc w:val="center"/>
              </w:trPr>
              <w:tc>
                <w:tcPr>
                  <w:tcW w:w="971"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7 «А»</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30</w:t>
                  </w:r>
                </w:p>
              </w:tc>
              <w:tc>
                <w:tcPr>
                  <w:tcW w:w="108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623" w:type="dxa"/>
                </w:tcPr>
                <w:p w:rsidR="00391AC3"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62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73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w:t>
                  </w:r>
                  <w:r w:rsidR="004A78C8" w:rsidRPr="007413E9">
                    <w:rPr>
                      <w:rFonts w:ascii="Times New Roman" w:hAnsi="Times New Roman" w:cs="Times New Roman"/>
                      <w:sz w:val="28"/>
                      <w:szCs w:val="28"/>
                    </w:rPr>
                    <w:t>4</w:t>
                  </w:r>
                </w:p>
              </w:tc>
              <w:tc>
                <w:tcPr>
                  <w:tcW w:w="73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97</w:t>
                  </w:r>
                </w:p>
              </w:tc>
              <w:tc>
                <w:tcPr>
                  <w:tcW w:w="928"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50</w:t>
                  </w:r>
                </w:p>
              </w:tc>
              <w:tc>
                <w:tcPr>
                  <w:tcW w:w="1652" w:type="dxa"/>
                </w:tcPr>
                <w:p w:rsidR="00391AC3" w:rsidRPr="007413E9" w:rsidRDefault="00391AC3"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Таймазова</w:t>
                  </w:r>
                  <w:proofErr w:type="spellEnd"/>
                  <w:r w:rsidRPr="007413E9">
                    <w:rPr>
                      <w:rFonts w:ascii="Times New Roman" w:hAnsi="Times New Roman" w:cs="Times New Roman"/>
                      <w:sz w:val="28"/>
                      <w:szCs w:val="28"/>
                    </w:rPr>
                    <w:t xml:space="preserve"> М.Н.</w:t>
                  </w:r>
                </w:p>
              </w:tc>
            </w:tr>
            <w:tr w:rsidR="00391AC3" w:rsidRPr="007413E9" w:rsidTr="00391AC3">
              <w:trPr>
                <w:jc w:val="center"/>
              </w:trPr>
              <w:tc>
                <w:tcPr>
                  <w:tcW w:w="971"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8 «А»</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108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28</w:t>
                  </w:r>
                </w:p>
              </w:tc>
              <w:tc>
                <w:tcPr>
                  <w:tcW w:w="62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62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73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73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100</w:t>
                  </w:r>
                </w:p>
              </w:tc>
              <w:tc>
                <w:tcPr>
                  <w:tcW w:w="928"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64</w:t>
                  </w:r>
                </w:p>
              </w:tc>
              <w:tc>
                <w:tcPr>
                  <w:tcW w:w="1652" w:type="dxa"/>
                </w:tcPr>
                <w:p w:rsidR="00391AC3" w:rsidRPr="007413E9" w:rsidRDefault="00391AC3"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Таймазова</w:t>
                  </w:r>
                  <w:proofErr w:type="spellEnd"/>
                  <w:r w:rsidRPr="007413E9">
                    <w:rPr>
                      <w:rFonts w:ascii="Times New Roman" w:hAnsi="Times New Roman" w:cs="Times New Roman"/>
                      <w:sz w:val="28"/>
                      <w:szCs w:val="28"/>
                    </w:rPr>
                    <w:t xml:space="preserve"> М.Н.</w:t>
                  </w:r>
                </w:p>
              </w:tc>
            </w:tr>
            <w:tr w:rsidR="00391AC3" w:rsidRPr="007413E9" w:rsidTr="00391AC3">
              <w:trPr>
                <w:jc w:val="center"/>
              </w:trPr>
              <w:tc>
                <w:tcPr>
                  <w:tcW w:w="971"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9 «А»</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108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27</w:t>
                  </w:r>
                </w:p>
              </w:tc>
              <w:tc>
                <w:tcPr>
                  <w:tcW w:w="62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62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73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739" w:type="dxa"/>
                </w:tcPr>
                <w:p w:rsidR="00391AC3"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8</w:t>
                  </w:r>
                  <w:r w:rsidR="004A78C8" w:rsidRPr="007413E9">
                    <w:rPr>
                      <w:rFonts w:ascii="Times New Roman" w:hAnsi="Times New Roman" w:cs="Times New Roman"/>
                      <w:sz w:val="28"/>
                      <w:szCs w:val="28"/>
                    </w:rPr>
                    <w:t>7</w:t>
                  </w:r>
                </w:p>
              </w:tc>
              <w:tc>
                <w:tcPr>
                  <w:tcW w:w="928"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52</w:t>
                  </w:r>
                </w:p>
              </w:tc>
              <w:tc>
                <w:tcPr>
                  <w:tcW w:w="1652" w:type="dxa"/>
                </w:tcPr>
                <w:p w:rsidR="00391AC3" w:rsidRPr="007413E9" w:rsidRDefault="00391AC3"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Таймазова</w:t>
                  </w:r>
                  <w:proofErr w:type="spellEnd"/>
                  <w:r w:rsidRPr="007413E9">
                    <w:rPr>
                      <w:rFonts w:ascii="Times New Roman" w:hAnsi="Times New Roman" w:cs="Times New Roman"/>
                      <w:sz w:val="28"/>
                      <w:szCs w:val="28"/>
                    </w:rPr>
                    <w:t xml:space="preserve"> М.Н.</w:t>
                  </w:r>
                </w:p>
              </w:tc>
            </w:tr>
            <w:tr w:rsidR="00391AC3" w:rsidRPr="007413E9" w:rsidTr="00391AC3">
              <w:trPr>
                <w:trHeight w:val="70"/>
                <w:jc w:val="center"/>
              </w:trPr>
              <w:tc>
                <w:tcPr>
                  <w:tcW w:w="971"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10 «А»</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1087"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62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623"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73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73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100</w:t>
                  </w:r>
                </w:p>
              </w:tc>
              <w:tc>
                <w:tcPr>
                  <w:tcW w:w="928"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55</w:t>
                  </w:r>
                </w:p>
              </w:tc>
              <w:tc>
                <w:tcPr>
                  <w:tcW w:w="1652"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Бес олова Р.К.</w:t>
                  </w:r>
                </w:p>
              </w:tc>
            </w:tr>
            <w:tr w:rsidR="00391AC3" w:rsidRPr="007413E9" w:rsidTr="00391AC3">
              <w:trPr>
                <w:jc w:val="center"/>
              </w:trPr>
              <w:tc>
                <w:tcPr>
                  <w:tcW w:w="971"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11 «А»</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1087" w:type="dxa"/>
                </w:tcPr>
                <w:p w:rsidR="00391AC3" w:rsidRPr="007413E9" w:rsidRDefault="0074693C" w:rsidP="007413E9">
                  <w:pPr>
                    <w:jc w:val="both"/>
                    <w:rPr>
                      <w:rFonts w:ascii="Times New Roman" w:hAnsi="Times New Roman" w:cs="Times New Roman"/>
                      <w:sz w:val="28"/>
                      <w:szCs w:val="28"/>
                    </w:rPr>
                  </w:pPr>
                  <w:r w:rsidRPr="007413E9">
                    <w:rPr>
                      <w:rFonts w:ascii="Times New Roman" w:hAnsi="Times New Roman" w:cs="Times New Roman"/>
                      <w:sz w:val="28"/>
                      <w:szCs w:val="28"/>
                    </w:rPr>
                    <w:t>14</w:t>
                  </w:r>
                </w:p>
              </w:tc>
              <w:tc>
                <w:tcPr>
                  <w:tcW w:w="623" w:type="dxa"/>
                </w:tcPr>
                <w:p w:rsidR="00391AC3"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623" w:type="dxa"/>
                </w:tcPr>
                <w:p w:rsidR="00391AC3"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739" w:type="dxa"/>
                </w:tcPr>
                <w:p w:rsidR="00391AC3"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739"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855"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100</w:t>
                  </w:r>
                </w:p>
              </w:tc>
              <w:tc>
                <w:tcPr>
                  <w:tcW w:w="928"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71</w:t>
                  </w:r>
                </w:p>
              </w:tc>
              <w:tc>
                <w:tcPr>
                  <w:tcW w:w="1652" w:type="dxa"/>
                </w:tcPr>
                <w:p w:rsidR="00391AC3" w:rsidRPr="007413E9" w:rsidRDefault="00391AC3" w:rsidP="007413E9">
                  <w:pPr>
                    <w:jc w:val="both"/>
                    <w:rPr>
                      <w:rFonts w:ascii="Times New Roman" w:hAnsi="Times New Roman" w:cs="Times New Roman"/>
                      <w:sz w:val="28"/>
                      <w:szCs w:val="28"/>
                    </w:rPr>
                  </w:pPr>
                  <w:r w:rsidRPr="007413E9">
                    <w:rPr>
                      <w:rFonts w:ascii="Times New Roman" w:hAnsi="Times New Roman" w:cs="Times New Roman"/>
                      <w:sz w:val="28"/>
                      <w:szCs w:val="28"/>
                    </w:rPr>
                    <w:t>Бес олова Р.К.</w:t>
                  </w:r>
                </w:p>
              </w:tc>
            </w:tr>
          </w:tbl>
          <w:p w:rsidR="002A534E" w:rsidRPr="007413E9" w:rsidRDefault="002A534E" w:rsidP="007413E9">
            <w:pPr>
              <w:jc w:val="both"/>
              <w:rPr>
                <w:rFonts w:ascii="Times New Roman" w:hAnsi="Times New Roman" w:cs="Times New Roman"/>
                <w:b/>
                <w:sz w:val="28"/>
                <w:szCs w:val="28"/>
              </w:rPr>
            </w:pPr>
          </w:p>
          <w:p w:rsidR="002A534E" w:rsidRPr="007413E9" w:rsidRDefault="002A534E" w:rsidP="007413E9">
            <w:pPr>
              <w:jc w:val="both"/>
              <w:rPr>
                <w:rFonts w:ascii="Times New Roman" w:hAnsi="Times New Roman" w:cs="Times New Roman"/>
                <w:bCs/>
                <w:sz w:val="28"/>
                <w:szCs w:val="28"/>
              </w:rPr>
            </w:pPr>
            <w:r w:rsidRPr="007413E9">
              <w:rPr>
                <w:rFonts w:ascii="Times New Roman" w:hAnsi="Times New Roman" w:cs="Times New Roman"/>
                <w:sz w:val="28"/>
                <w:szCs w:val="28"/>
              </w:rPr>
              <w:t xml:space="preserve">Статистический анализ контрольных работ показал, что качество </w:t>
            </w:r>
            <w:proofErr w:type="gramStart"/>
            <w:r w:rsidRPr="007413E9">
              <w:rPr>
                <w:rFonts w:ascii="Times New Roman" w:hAnsi="Times New Roman" w:cs="Times New Roman"/>
                <w:sz w:val="28"/>
                <w:szCs w:val="28"/>
              </w:rPr>
              <w:t>обучения по</w:t>
            </w:r>
            <w:proofErr w:type="gramEnd"/>
            <w:r w:rsidRPr="007413E9">
              <w:rPr>
                <w:rFonts w:ascii="Times New Roman" w:hAnsi="Times New Roman" w:cs="Times New Roman"/>
                <w:sz w:val="28"/>
                <w:szCs w:val="28"/>
              </w:rPr>
              <w:t xml:space="preserve"> данному предмету на конец года составило </w:t>
            </w:r>
            <w:r w:rsidRPr="007413E9">
              <w:rPr>
                <w:rFonts w:ascii="Times New Roman" w:hAnsi="Times New Roman" w:cs="Times New Roman"/>
                <w:b/>
                <w:sz w:val="28"/>
                <w:szCs w:val="28"/>
              </w:rPr>
              <w:t>8</w:t>
            </w:r>
            <w:r w:rsidR="004A78C8" w:rsidRPr="007413E9">
              <w:rPr>
                <w:rFonts w:ascii="Times New Roman" w:hAnsi="Times New Roman" w:cs="Times New Roman"/>
                <w:b/>
                <w:sz w:val="28"/>
                <w:szCs w:val="28"/>
              </w:rPr>
              <w:t>7</w:t>
            </w:r>
            <w:r w:rsidRPr="007413E9">
              <w:rPr>
                <w:rFonts w:ascii="Times New Roman" w:hAnsi="Times New Roman" w:cs="Times New Roman"/>
                <w:b/>
                <w:sz w:val="28"/>
                <w:szCs w:val="28"/>
              </w:rPr>
              <w:t xml:space="preserve">%, </w:t>
            </w:r>
            <w:r w:rsidRPr="007413E9">
              <w:rPr>
                <w:rFonts w:ascii="Times New Roman" w:hAnsi="Times New Roman" w:cs="Times New Roman"/>
                <w:sz w:val="28"/>
                <w:szCs w:val="28"/>
              </w:rPr>
              <w:t xml:space="preserve">против </w:t>
            </w:r>
            <w:r w:rsidRPr="007413E9">
              <w:rPr>
                <w:rFonts w:ascii="Times New Roman" w:hAnsi="Times New Roman" w:cs="Times New Roman"/>
                <w:b/>
                <w:bCs/>
                <w:sz w:val="28"/>
                <w:szCs w:val="28"/>
              </w:rPr>
              <w:t>44</w:t>
            </w:r>
            <w:r w:rsidRPr="007413E9">
              <w:rPr>
                <w:rFonts w:ascii="Times New Roman" w:hAnsi="Times New Roman" w:cs="Times New Roman"/>
                <w:bCs/>
                <w:sz w:val="28"/>
                <w:szCs w:val="28"/>
              </w:rPr>
              <w:t xml:space="preserve">% на начало года; </w:t>
            </w:r>
          </w:p>
          <w:p w:rsidR="002A534E" w:rsidRPr="007413E9" w:rsidRDefault="002A534E" w:rsidP="007413E9">
            <w:pPr>
              <w:jc w:val="both"/>
              <w:rPr>
                <w:rFonts w:ascii="Times New Roman" w:hAnsi="Times New Roman" w:cs="Times New Roman"/>
                <w:b/>
                <w:bCs/>
                <w:sz w:val="28"/>
                <w:szCs w:val="28"/>
              </w:rPr>
            </w:pPr>
            <w:r w:rsidRPr="007413E9">
              <w:rPr>
                <w:rFonts w:ascii="Times New Roman" w:hAnsi="Times New Roman" w:cs="Times New Roman"/>
                <w:sz w:val="28"/>
                <w:szCs w:val="28"/>
              </w:rPr>
              <w:t xml:space="preserve">средний балл отметки – </w:t>
            </w:r>
            <w:r w:rsidRPr="007413E9">
              <w:rPr>
                <w:rFonts w:ascii="Times New Roman" w:hAnsi="Times New Roman" w:cs="Times New Roman"/>
                <w:b/>
                <w:sz w:val="28"/>
                <w:szCs w:val="28"/>
              </w:rPr>
              <w:t>3,6</w:t>
            </w:r>
            <w:r w:rsidRPr="007413E9">
              <w:rPr>
                <w:rFonts w:ascii="Times New Roman" w:hAnsi="Times New Roman" w:cs="Times New Roman"/>
                <w:sz w:val="28"/>
                <w:szCs w:val="28"/>
              </w:rPr>
              <w:t xml:space="preserve"> на конец года (</w:t>
            </w:r>
            <w:r w:rsidRPr="007413E9">
              <w:rPr>
                <w:rFonts w:ascii="Times New Roman" w:hAnsi="Times New Roman" w:cs="Times New Roman"/>
                <w:b/>
                <w:bCs/>
                <w:sz w:val="28"/>
                <w:szCs w:val="28"/>
              </w:rPr>
              <w:t>3,2-</w:t>
            </w:r>
            <w:r w:rsidRPr="007413E9">
              <w:rPr>
                <w:rFonts w:ascii="Times New Roman" w:hAnsi="Times New Roman" w:cs="Times New Roman"/>
                <w:bCs/>
                <w:sz w:val="28"/>
                <w:szCs w:val="28"/>
              </w:rPr>
              <w:t xml:space="preserve"> на начало года).</w:t>
            </w:r>
          </w:p>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 xml:space="preserve">Процент безошибочных работ по русскому языку на конец года составляет </w:t>
            </w:r>
            <w:r w:rsidRPr="007413E9">
              <w:rPr>
                <w:rFonts w:ascii="Times New Roman" w:hAnsi="Times New Roman" w:cs="Times New Roman"/>
                <w:b/>
                <w:sz w:val="28"/>
                <w:szCs w:val="28"/>
              </w:rPr>
              <w:t>8,5%</w:t>
            </w:r>
            <w:r w:rsidRPr="007413E9">
              <w:rPr>
                <w:rFonts w:ascii="Times New Roman" w:hAnsi="Times New Roman" w:cs="Times New Roman"/>
                <w:sz w:val="28"/>
                <w:szCs w:val="28"/>
              </w:rPr>
              <w:t xml:space="preserve">   (</w:t>
            </w:r>
            <w:r w:rsidRPr="007413E9">
              <w:rPr>
                <w:rFonts w:ascii="Times New Roman" w:hAnsi="Times New Roman" w:cs="Times New Roman"/>
                <w:b/>
                <w:sz w:val="28"/>
                <w:szCs w:val="28"/>
              </w:rPr>
              <w:t>15%</w:t>
            </w:r>
            <w:r w:rsidRPr="007413E9">
              <w:rPr>
                <w:rFonts w:ascii="Times New Roman" w:hAnsi="Times New Roman" w:cs="Times New Roman"/>
                <w:sz w:val="28"/>
                <w:szCs w:val="28"/>
              </w:rPr>
              <w:t xml:space="preserve"> на начало года). </w:t>
            </w:r>
          </w:p>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sz w:val="28"/>
                <w:szCs w:val="28"/>
              </w:rPr>
              <w:t>Анализ контрольных работ показал, что уровень подготовки обучающихся соответствует требованиям государственного образовательного стандартов.</w:t>
            </w:r>
          </w:p>
          <w:p w:rsidR="002A534E" w:rsidRDefault="002A534E" w:rsidP="007413E9">
            <w:pPr>
              <w:jc w:val="both"/>
              <w:rPr>
                <w:rFonts w:ascii="Times New Roman" w:hAnsi="Times New Roman" w:cs="Times New Roman"/>
                <w:b/>
                <w:sz w:val="28"/>
                <w:szCs w:val="28"/>
              </w:rPr>
            </w:pPr>
          </w:p>
          <w:p w:rsidR="00545844" w:rsidRDefault="00545844" w:rsidP="007413E9">
            <w:pPr>
              <w:jc w:val="both"/>
              <w:rPr>
                <w:rFonts w:ascii="Times New Roman" w:hAnsi="Times New Roman" w:cs="Times New Roman"/>
                <w:b/>
                <w:sz w:val="28"/>
                <w:szCs w:val="28"/>
              </w:rPr>
            </w:pPr>
          </w:p>
          <w:p w:rsidR="00545844" w:rsidRDefault="00545844" w:rsidP="007413E9">
            <w:pPr>
              <w:jc w:val="both"/>
              <w:rPr>
                <w:rFonts w:ascii="Times New Roman" w:hAnsi="Times New Roman" w:cs="Times New Roman"/>
                <w:b/>
                <w:sz w:val="28"/>
                <w:szCs w:val="28"/>
              </w:rPr>
            </w:pPr>
          </w:p>
          <w:p w:rsidR="00545844" w:rsidRPr="007413E9" w:rsidRDefault="00545844" w:rsidP="007413E9">
            <w:pPr>
              <w:jc w:val="both"/>
              <w:rPr>
                <w:rFonts w:ascii="Times New Roman" w:hAnsi="Times New Roman" w:cs="Times New Roman"/>
                <w:b/>
                <w:sz w:val="28"/>
                <w:szCs w:val="28"/>
              </w:rPr>
            </w:pPr>
          </w:p>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Итоги  входящих контрольных срезов знаний</w:t>
            </w:r>
          </w:p>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 xml:space="preserve"> по математике  в 5-11 классах</w:t>
            </w:r>
          </w:p>
          <w:p w:rsidR="002A534E" w:rsidRPr="007413E9" w:rsidRDefault="002A534E" w:rsidP="007413E9">
            <w:pPr>
              <w:jc w:val="both"/>
              <w:rPr>
                <w:rFonts w:ascii="Times New Roman" w:hAnsi="Times New Roman" w:cs="Times New Roman"/>
                <w:b/>
                <w:i/>
                <w:color w:val="00B050"/>
                <w:sz w:val="28"/>
                <w:szCs w:val="28"/>
              </w:rPr>
            </w:pPr>
          </w:p>
          <w:tbl>
            <w:tblPr>
              <w:tblW w:w="0" w:type="auto"/>
              <w:jc w:val="center"/>
              <w:tblLayout w:type="fixed"/>
              <w:tblLook w:val="04A0"/>
            </w:tblPr>
            <w:tblGrid>
              <w:gridCol w:w="1142"/>
              <w:gridCol w:w="1274"/>
              <w:gridCol w:w="897"/>
              <w:gridCol w:w="1931"/>
              <w:gridCol w:w="560"/>
              <w:gridCol w:w="539"/>
              <w:gridCol w:w="636"/>
              <w:gridCol w:w="523"/>
              <w:gridCol w:w="712"/>
              <w:gridCol w:w="746"/>
            </w:tblGrid>
            <w:tr w:rsidR="002A534E" w:rsidRPr="007413E9" w:rsidTr="00391AC3">
              <w:trPr>
                <w:jc w:val="center"/>
              </w:trPr>
              <w:tc>
                <w:tcPr>
                  <w:tcW w:w="1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Класс</w:t>
                  </w: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Кол-во</w:t>
                  </w:r>
                </w:p>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уч-ся</w:t>
                  </w:r>
                </w:p>
              </w:tc>
              <w:tc>
                <w:tcPr>
                  <w:tcW w:w="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roofErr w:type="spellStart"/>
                  <w:r w:rsidRPr="007413E9">
                    <w:rPr>
                      <w:rFonts w:ascii="Times New Roman" w:hAnsi="Times New Roman" w:cs="Times New Roman"/>
                      <w:b/>
                      <w:sz w:val="28"/>
                      <w:szCs w:val="28"/>
                    </w:rPr>
                    <w:t>Вып</w:t>
                  </w:r>
                  <w:proofErr w:type="spellEnd"/>
                  <w:r w:rsidRPr="007413E9">
                    <w:rPr>
                      <w:rFonts w:ascii="Times New Roman" w:hAnsi="Times New Roman" w:cs="Times New Roman"/>
                      <w:b/>
                      <w:sz w:val="28"/>
                      <w:szCs w:val="28"/>
                    </w:rPr>
                    <w:t>.</w:t>
                  </w:r>
                </w:p>
                <w:p w:rsidR="002A534E" w:rsidRPr="007413E9" w:rsidRDefault="002A534E" w:rsidP="007413E9">
                  <w:pPr>
                    <w:jc w:val="both"/>
                    <w:rPr>
                      <w:rFonts w:ascii="Times New Roman" w:hAnsi="Times New Roman" w:cs="Times New Roman"/>
                      <w:b/>
                      <w:sz w:val="28"/>
                      <w:szCs w:val="28"/>
                    </w:rPr>
                  </w:pPr>
                  <w:proofErr w:type="spellStart"/>
                  <w:r w:rsidRPr="007413E9">
                    <w:rPr>
                      <w:rFonts w:ascii="Times New Roman" w:hAnsi="Times New Roman" w:cs="Times New Roman"/>
                      <w:b/>
                      <w:sz w:val="28"/>
                      <w:szCs w:val="28"/>
                    </w:rPr>
                    <w:t>рабо</w:t>
                  </w:r>
                  <w:proofErr w:type="spellEnd"/>
                </w:p>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ту</w:t>
                  </w:r>
                </w:p>
              </w:tc>
              <w:tc>
                <w:tcPr>
                  <w:tcW w:w="19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Ф.И.О. учителя</w:t>
                  </w:r>
                </w:p>
              </w:tc>
              <w:tc>
                <w:tcPr>
                  <w:tcW w:w="225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Получили</w:t>
                  </w:r>
                </w:p>
              </w:tc>
              <w:tc>
                <w:tcPr>
                  <w:tcW w:w="7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w:t>
                  </w:r>
                </w:p>
                <w:p w:rsidR="002A534E" w:rsidRPr="007413E9" w:rsidRDefault="002A534E" w:rsidP="007413E9">
                  <w:pPr>
                    <w:jc w:val="both"/>
                    <w:rPr>
                      <w:rFonts w:ascii="Times New Roman" w:hAnsi="Times New Roman" w:cs="Times New Roman"/>
                      <w:b/>
                      <w:sz w:val="28"/>
                      <w:szCs w:val="28"/>
                    </w:rPr>
                  </w:pPr>
                  <w:proofErr w:type="spellStart"/>
                  <w:r w:rsidRPr="007413E9">
                    <w:rPr>
                      <w:rFonts w:ascii="Times New Roman" w:hAnsi="Times New Roman" w:cs="Times New Roman"/>
                      <w:b/>
                      <w:sz w:val="28"/>
                      <w:szCs w:val="28"/>
                    </w:rPr>
                    <w:t>усп</w:t>
                  </w:r>
                  <w:proofErr w:type="spellEnd"/>
                  <w:r w:rsidRPr="007413E9">
                    <w:rPr>
                      <w:rFonts w:ascii="Times New Roman" w:hAnsi="Times New Roman" w:cs="Times New Roman"/>
                      <w:b/>
                      <w:sz w:val="28"/>
                      <w:szCs w:val="28"/>
                    </w:rPr>
                    <w:t>.</w:t>
                  </w:r>
                </w:p>
              </w:tc>
              <w:tc>
                <w:tcPr>
                  <w:tcW w:w="7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w:t>
                  </w:r>
                </w:p>
                <w:p w:rsidR="002A534E" w:rsidRPr="007413E9" w:rsidRDefault="002A534E" w:rsidP="007413E9">
                  <w:pPr>
                    <w:jc w:val="both"/>
                    <w:rPr>
                      <w:rFonts w:ascii="Times New Roman" w:hAnsi="Times New Roman" w:cs="Times New Roman"/>
                      <w:b/>
                      <w:sz w:val="28"/>
                      <w:szCs w:val="28"/>
                    </w:rPr>
                  </w:pPr>
                  <w:proofErr w:type="spellStart"/>
                  <w:r w:rsidRPr="007413E9">
                    <w:rPr>
                      <w:rFonts w:ascii="Times New Roman" w:hAnsi="Times New Roman" w:cs="Times New Roman"/>
                      <w:b/>
                      <w:sz w:val="28"/>
                      <w:szCs w:val="28"/>
                    </w:rPr>
                    <w:t>кач</w:t>
                  </w:r>
                  <w:proofErr w:type="spellEnd"/>
                  <w:r w:rsidRPr="007413E9">
                    <w:rPr>
                      <w:rFonts w:ascii="Times New Roman" w:hAnsi="Times New Roman" w:cs="Times New Roman"/>
                      <w:b/>
                      <w:sz w:val="28"/>
                      <w:szCs w:val="28"/>
                    </w:rPr>
                    <w:t>.</w:t>
                  </w:r>
                </w:p>
              </w:tc>
            </w:tr>
            <w:tr w:rsidR="002A534E" w:rsidRPr="007413E9" w:rsidTr="00391AC3">
              <w:trPr>
                <w:jc w:val="center"/>
              </w:trPr>
              <w:tc>
                <w:tcPr>
                  <w:tcW w:w="11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
              </w:tc>
              <w:tc>
                <w:tcPr>
                  <w:tcW w:w="8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
              </w:tc>
              <w:tc>
                <w:tcPr>
                  <w:tcW w:w="19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3</w:t>
                  </w:r>
                </w:p>
              </w:tc>
              <w:tc>
                <w:tcPr>
                  <w:tcW w:w="52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2</w:t>
                  </w:r>
                </w:p>
              </w:tc>
              <w:tc>
                <w:tcPr>
                  <w:tcW w:w="7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
              </w:tc>
              <w:tc>
                <w:tcPr>
                  <w:tcW w:w="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
              </w:tc>
            </w:tr>
            <w:tr w:rsidR="002A534E" w:rsidRPr="007413E9" w:rsidTr="00391AC3">
              <w:trPr>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5а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3</w:t>
                  </w:r>
                  <w:r w:rsidR="004A78C8" w:rsidRPr="007413E9">
                    <w:rPr>
                      <w:rFonts w:ascii="Times New Roman" w:hAnsi="Times New Roman" w:cs="Times New Roman"/>
                      <w:sz w:val="28"/>
                      <w:szCs w:val="28"/>
                    </w:rPr>
                    <w:t>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55EF0" w:rsidP="007413E9">
                  <w:pPr>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4E"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Гутнова</w:t>
                  </w:r>
                  <w:proofErr w:type="spellEnd"/>
                  <w:r w:rsidRPr="007413E9">
                    <w:rPr>
                      <w:rFonts w:ascii="Times New Roman" w:hAnsi="Times New Roman" w:cs="Times New Roman"/>
                      <w:sz w:val="28"/>
                      <w:szCs w:val="28"/>
                    </w:rPr>
                    <w:t xml:space="preserve"> А.А.</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13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89</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67</w:t>
                  </w:r>
                </w:p>
              </w:tc>
            </w:tr>
            <w:tr w:rsidR="002A534E" w:rsidRPr="007413E9" w:rsidTr="00391AC3">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6а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2</w:t>
                  </w:r>
                  <w:r w:rsidR="004A78C8" w:rsidRPr="007413E9">
                    <w:rPr>
                      <w:rFonts w:ascii="Times New Roman" w:hAnsi="Times New Roman" w:cs="Times New Roman"/>
                      <w:sz w:val="28"/>
                      <w:szCs w:val="28"/>
                    </w:rPr>
                    <w:t>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19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4E"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Багиаева</w:t>
                  </w:r>
                  <w:proofErr w:type="spellEnd"/>
                  <w:r w:rsidRPr="007413E9">
                    <w:rPr>
                      <w:rFonts w:ascii="Times New Roman" w:hAnsi="Times New Roman" w:cs="Times New Roman"/>
                      <w:sz w:val="28"/>
                      <w:szCs w:val="28"/>
                    </w:rPr>
                    <w:t xml:space="preserve"> С.Ф.</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84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37</w:t>
                  </w:r>
                </w:p>
              </w:tc>
            </w:tr>
            <w:tr w:rsidR="002A534E" w:rsidRPr="007413E9" w:rsidTr="00391AC3">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6б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4A78C8" w:rsidP="007413E9">
                  <w:pPr>
                    <w:jc w:val="both"/>
                    <w:rPr>
                      <w:rFonts w:ascii="Times New Roman" w:hAnsi="Times New Roman" w:cs="Times New Roman"/>
                      <w:sz w:val="28"/>
                      <w:szCs w:val="28"/>
                    </w:rPr>
                  </w:pPr>
                  <w:r w:rsidRPr="007413E9">
                    <w:rPr>
                      <w:rFonts w:ascii="Times New Roman" w:hAnsi="Times New Roman" w:cs="Times New Roman"/>
                      <w:sz w:val="28"/>
                      <w:szCs w:val="28"/>
                    </w:rPr>
                    <w:t>25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24</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4E"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Багиаева</w:t>
                  </w:r>
                  <w:proofErr w:type="spellEnd"/>
                  <w:r w:rsidRPr="007413E9">
                    <w:rPr>
                      <w:rFonts w:ascii="Times New Roman" w:hAnsi="Times New Roman" w:cs="Times New Roman"/>
                      <w:sz w:val="28"/>
                      <w:szCs w:val="28"/>
                    </w:rPr>
                    <w:t xml:space="preserve"> С.Ф.</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13</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92</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38</w:t>
                  </w:r>
                </w:p>
              </w:tc>
            </w:tr>
            <w:tr w:rsidR="002A534E" w:rsidRPr="007413E9" w:rsidTr="00391AC3">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7а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3</w:t>
                  </w:r>
                  <w:r w:rsidR="00255EF0" w:rsidRPr="007413E9">
                    <w:rPr>
                      <w:rFonts w:ascii="Times New Roman" w:hAnsi="Times New Roman" w:cs="Times New Roman"/>
                      <w:sz w:val="28"/>
                      <w:szCs w:val="28"/>
                    </w:rPr>
                    <w:t>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3</w:t>
                  </w:r>
                  <w:r w:rsidR="00255EF0" w:rsidRPr="007413E9">
                    <w:rPr>
                      <w:rFonts w:ascii="Times New Roman" w:hAnsi="Times New Roman" w:cs="Times New Roman"/>
                      <w:sz w:val="28"/>
                      <w:szCs w:val="28"/>
                    </w:rPr>
                    <w:t>0</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4E"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Багиаева</w:t>
                  </w:r>
                  <w:proofErr w:type="spellEnd"/>
                  <w:r w:rsidRPr="007413E9">
                    <w:rPr>
                      <w:rFonts w:ascii="Times New Roman" w:hAnsi="Times New Roman" w:cs="Times New Roman"/>
                      <w:sz w:val="28"/>
                      <w:szCs w:val="28"/>
                    </w:rPr>
                    <w:t xml:space="preserve"> С.Ф.</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82</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48</w:t>
                  </w:r>
                </w:p>
              </w:tc>
            </w:tr>
            <w:tr w:rsidR="002A534E" w:rsidRPr="007413E9" w:rsidTr="00391AC3">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8а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55EF0" w:rsidP="007413E9">
                  <w:pPr>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55EF0" w:rsidP="007413E9">
                  <w:pPr>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4E"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Гутнова</w:t>
                  </w:r>
                  <w:proofErr w:type="spellEnd"/>
                  <w:r w:rsidRPr="007413E9">
                    <w:rPr>
                      <w:rFonts w:ascii="Times New Roman" w:hAnsi="Times New Roman" w:cs="Times New Roman"/>
                      <w:sz w:val="28"/>
                      <w:szCs w:val="28"/>
                    </w:rPr>
                    <w:t xml:space="preserve"> А.А.</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73</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40</w:t>
                  </w:r>
                </w:p>
              </w:tc>
            </w:tr>
            <w:tr w:rsidR="002A534E" w:rsidRPr="007413E9" w:rsidTr="00391AC3">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9а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55EF0" w:rsidP="007413E9">
                  <w:pPr>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28</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Багиаева</w:t>
                  </w:r>
                  <w:proofErr w:type="spellEnd"/>
                  <w:r w:rsidRPr="007413E9">
                    <w:rPr>
                      <w:rFonts w:ascii="Times New Roman" w:hAnsi="Times New Roman" w:cs="Times New Roman"/>
                      <w:sz w:val="28"/>
                      <w:szCs w:val="28"/>
                    </w:rPr>
                    <w:t xml:space="preserve"> С.Ф.</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39</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18</w:t>
                  </w:r>
                </w:p>
              </w:tc>
            </w:tr>
            <w:tr w:rsidR="002A534E" w:rsidRPr="007413E9" w:rsidTr="00391AC3">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10а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55EF0" w:rsidP="007413E9">
                  <w:pPr>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55EF0" w:rsidP="007413E9">
                  <w:pPr>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4E"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Багиаева</w:t>
                  </w:r>
                  <w:proofErr w:type="spellEnd"/>
                  <w:r w:rsidRPr="007413E9">
                    <w:rPr>
                      <w:rFonts w:ascii="Times New Roman" w:hAnsi="Times New Roman" w:cs="Times New Roman"/>
                      <w:sz w:val="28"/>
                      <w:szCs w:val="28"/>
                    </w:rPr>
                    <w:t xml:space="preserve"> С.Ф.</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80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55</w:t>
                  </w:r>
                </w:p>
              </w:tc>
            </w:tr>
            <w:tr w:rsidR="002A534E" w:rsidRPr="007413E9" w:rsidTr="00391AC3">
              <w:trPr>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11а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55EF0" w:rsidP="007413E9">
                  <w:pPr>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55EF0" w:rsidP="007413E9">
                  <w:pPr>
                    <w:jc w:val="both"/>
                    <w:rPr>
                      <w:rFonts w:ascii="Times New Roman" w:hAnsi="Times New Roman" w:cs="Times New Roman"/>
                      <w:sz w:val="28"/>
                      <w:szCs w:val="28"/>
                    </w:rPr>
                  </w:pPr>
                  <w:r w:rsidRPr="007413E9">
                    <w:rPr>
                      <w:rFonts w:ascii="Times New Roman" w:hAnsi="Times New Roman" w:cs="Times New Roman"/>
                      <w:sz w:val="28"/>
                      <w:szCs w:val="28"/>
                    </w:rPr>
                    <w:t>14</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4E"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Гутнова</w:t>
                  </w:r>
                  <w:proofErr w:type="spellEnd"/>
                  <w:r w:rsidRPr="007413E9">
                    <w:rPr>
                      <w:rFonts w:ascii="Times New Roman" w:hAnsi="Times New Roman" w:cs="Times New Roman"/>
                      <w:sz w:val="28"/>
                      <w:szCs w:val="28"/>
                    </w:rPr>
                    <w:t xml:space="preserve"> А.А.</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84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24</w:t>
                  </w:r>
                </w:p>
              </w:tc>
            </w:tr>
          </w:tbl>
          <w:p w:rsidR="002A534E" w:rsidRPr="007413E9" w:rsidRDefault="002A534E" w:rsidP="007413E9">
            <w:pPr>
              <w:jc w:val="both"/>
              <w:rPr>
                <w:rFonts w:ascii="Times New Roman" w:hAnsi="Times New Roman" w:cs="Times New Roman"/>
                <w:b/>
                <w:i/>
                <w:color w:val="00B050"/>
                <w:sz w:val="28"/>
                <w:szCs w:val="28"/>
              </w:rPr>
            </w:pPr>
          </w:p>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 xml:space="preserve">Итоги  годовых контрольных работ </w:t>
            </w:r>
          </w:p>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по математике  в 5-11 классах</w:t>
            </w:r>
          </w:p>
          <w:p w:rsidR="002A534E" w:rsidRPr="007413E9" w:rsidRDefault="002A534E" w:rsidP="007413E9">
            <w:pPr>
              <w:jc w:val="both"/>
              <w:rPr>
                <w:rFonts w:ascii="Times New Roman" w:hAnsi="Times New Roman" w:cs="Times New Roman"/>
                <w:b/>
                <w:sz w:val="28"/>
                <w:szCs w:val="28"/>
              </w:rPr>
            </w:pPr>
          </w:p>
          <w:tbl>
            <w:tblPr>
              <w:tblW w:w="0" w:type="auto"/>
              <w:jc w:val="center"/>
              <w:tblLayout w:type="fixed"/>
              <w:tblLook w:val="04A0"/>
            </w:tblPr>
            <w:tblGrid>
              <w:gridCol w:w="1142"/>
              <w:gridCol w:w="1274"/>
              <w:gridCol w:w="897"/>
              <w:gridCol w:w="1931"/>
              <w:gridCol w:w="560"/>
              <w:gridCol w:w="539"/>
              <w:gridCol w:w="636"/>
              <w:gridCol w:w="523"/>
              <w:gridCol w:w="712"/>
              <w:gridCol w:w="746"/>
            </w:tblGrid>
            <w:tr w:rsidR="002A534E" w:rsidRPr="007413E9" w:rsidTr="00391AC3">
              <w:trPr>
                <w:jc w:val="center"/>
              </w:trPr>
              <w:tc>
                <w:tcPr>
                  <w:tcW w:w="1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Класс</w:t>
                  </w: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Кол-во</w:t>
                  </w:r>
                </w:p>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уч-ся</w:t>
                  </w:r>
                </w:p>
              </w:tc>
              <w:tc>
                <w:tcPr>
                  <w:tcW w:w="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roofErr w:type="spellStart"/>
                  <w:r w:rsidRPr="007413E9">
                    <w:rPr>
                      <w:rFonts w:ascii="Times New Roman" w:hAnsi="Times New Roman" w:cs="Times New Roman"/>
                      <w:b/>
                      <w:sz w:val="28"/>
                      <w:szCs w:val="28"/>
                    </w:rPr>
                    <w:t>Вып</w:t>
                  </w:r>
                  <w:proofErr w:type="spellEnd"/>
                  <w:r w:rsidRPr="007413E9">
                    <w:rPr>
                      <w:rFonts w:ascii="Times New Roman" w:hAnsi="Times New Roman" w:cs="Times New Roman"/>
                      <w:b/>
                      <w:sz w:val="28"/>
                      <w:szCs w:val="28"/>
                    </w:rPr>
                    <w:t>.</w:t>
                  </w:r>
                </w:p>
                <w:p w:rsidR="002A534E" w:rsidRPr="007413E9" w:rsidRDefault="002A534E" w:rsidP="007413E9">
                  <w:pPr>
                    <w:jc w:val="both"/>
                    <w:rPr>
                      <w:rFonts w:ascii="Times New Roman" w:hAnsi="Times New Roman" w:cs="Times New Roman"/>
                      <w:b/>
                      <w:sz w:val="28"/>
                      <w:szCs w:val="28"/>
                    </w:rPr>
                  </w:pPr>
                  <w:proofErr w:type="spellStart"/>
                  <w:r w:rsidRPr="007413E9">
                    <w:rPr>
                      <w:rFonts w:ascii="Times New Roman" w:hAnsi="Times New Roman" w:cs="Times New Roman"/>
                      <w:b/>
                      <w:sz w:val="28"/>
                      <w:szCs w:val="28"/>
                    </w:rPr>
                    <w:t>рабо</w:t>
                  </w:r>
                  <w:proofErr w:type="spellEnd"/>
                </w:p>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ту</w:t>
                  </w:r>
                </w:p>
              </w:tc>
              <w:tc>
                <w:tcPr>
                  <w:tcW w:w="19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Ф.И.О. учителя</w:t>
                  </w:r>
                </w:p>
              </w:tc>
              <w:tc>
                <w:tcPr>
                  <w:tcW w:w="225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Получили</w:t>
                  </w:r>
                </w:p>
              </w:tc>
              <w:tc>
                <w:tcPr>
                  <w:tcW w:w="7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w:t>
                  </w:r>
                </w:p>
                <w:p w:rsidR="002A534E" w:rsidRPr="007413E9" w:rsidRDefault="002A534E" w:rsidP="007413E9">
                  <w:pPr>
                    <w:jc w:val="both"/>
                    <w:rPr>
                      <w:rFonts w:ascii="Times New Roman" w:hAnsi="Times New Roman" w:cs="Times New Roman"/>
                      <w:b/>
                      <w:sz w:val="28"/>
                      <w:szCs w:val="28"/>
                    </w:rPr>
                  </w:pPr>
                  <w:proofErr w:type="spellStart"/>
                  <w:r w:rsidRPr="007413E9">
                    <w:rPr>
                      <w:rFonts w:ascii="Times New Roman" w:hAnsi="Times New Roman" w:cs="Times New Roman"/>
                      <w:b/>
                      <w:sz w:val="28"/>
                      <w:szCs w:val="28"/>
                    </w:rPr>
                    <w:t>усп</w:t>
                  </w:r>
                  <w:proofErr w:type="spellEnd"/>
                  <w:r w:rsidRPr="007413E9">
                    <w:rPr>
                      <w:rFonts w:ascii="Times New Roman" w:hAnsi="Times New Roman" w:cs="Times New Roman"/>
                      <w:b/>
                      <w:sz w:val="28"/>
                      <w:szCs w:val="28"/>
                    </w:rPr>
                    <w:t>.</w:t>
                  </w:r>
                </w:p>
              </w:tc>
              <w:tc>
                <w:tcPr>
                  <w:tcW w:w="7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w:t>
                  </w:r>
                </w:p>
                <w:p w:rsidR="002A534E" w:rsidRPr="007413E9" w:rsidRDefault="002A534E" w:rsidP="007413E9">
                  <w:pPr>
                    <w:jc w:val="both"/>
                    <w:rPr>
                      <w:rFonts w:ascii="Times New Roman" w:hAnsi="Times New Roman" w:cs="Times New Roman"/>
                      <w:b/>
                      <w:sz w:val="28"/>
                      <w:szCs w:val="28"/>
                    </w:rPr>
                  </w:pPr>
                  <w:proofErr w:type="spellStart"/>
                  <w:r w:rsidRPr="007413E9">
                    <w:rPr>
                      <w:rFonts w:ascii="Times New Roman" w:hAnsi="Times New Roman" w:cs="Times New Roman"/>
                      <w:b/>
                      <w:sz w:val="28"/>
                      <w:szCs w:val="28"/>
                    </w:rPr>
                    <w:t>кач</w:t>
                  </w:r>
                  <w:proofErr w:type="spellEnd"/>
                  <w:r w:rsidRPr="007413E9">
                    <w:rPr>
                      <w:rFonts w:ascii="Times New Roman" w:hAnsi="Times New Roman" w:cs="Times New Roman"/>
                      <w:b/>
                      <w:sz w:val="28"/>
                      <w:szCs w:val="28"/>
                    </w:rPr>
                    <w:t>.</w:t>
                  </w:r>
                </w:p>
              </w:tc>
            </w:tr>
            <w:tr w:rsidR="002A534E" w:rsidRPr="007413E9" w:rsidTr="00391AC3">
              <w:trPr>
                <w:jc w:val="center"/>
              </w:trPr>
              <w:tc>
                <w:tcPr>
                  <w:tcW w:w="11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
              </w:tc>
              <w:tc>
                <w:tcPr>
                  <w:tcW w:w="8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
              </w:tc>
              <w:tc>
                <w:tcPr>
                  <w:tcW w:w="19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5</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3</w:t>
                  </w:r>
                </w:p>
              </w:tc>
              <w:tc>
                <w:tcPr>
                  <w:tcW w:w="52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A534E" w:rsidRPr="007413E9" w:rsidRDefault="002A534E" w:rsidP="007413E9">
                  <w:pPr>
                    <w:jc w:val="both"/>
                    <w:rPr>
                      <w:rFonts w:ascii="Times New Roman" w:hAnsi="Times New Roman" w:cs="Times New Roman"/>
                      <w:b/>
                      <w:sz w:val="28"/>
                      <w:szCs w:val="28"/>
                    </w:rPr>
                  </w:pPr>
                  <w:r w:rsidRPr="007413E9">
                    <w:rPr>
                      <w:rFonts w:ascii="Times New Roman" w:hAnsi="Times New Roman" w:cs="Times New Roman"/>
                      <w:b/>
                      <w:sz w:val="28"/>
                      <w:szCs w:val="28"/>
                    </w:rPr>
                    <w:t>2</w:t>
                  </w:r>
                </w:p>
              </w:tc>
              <w:tc>
                <w:tcPr>
                  <w:tcW w:w="7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
              </w:tc>
              <w:tc>
                <w:tcPr>
                  <w:tcW w:w="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4E" w:rsidRPr="007413E9" w:rsidRDefault="002A534E" w:rsidP="007413E9">
                  <w:pPr>
                    <w:jc w:val="both"/>
                    <w:rPr>
                      <w:rFonts w:ascii="Times New Roman" w:hAnsi="Times New Roman" w:cs="Times New Roman"/>
                      <w:b/>
                      <w:sz w:val="28"/>
                      <w:szCs w:val="28"/>
                    </w:rPr>
                  </w:pPr>
                </w:p>
              </w:tc>
            </w:tr>
            <w:tr w:rsidR="00C67498" w:rsidRPr="007413E9" w:rsidTr="00391AC3">
              <w:trPr>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5а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36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32</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98"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Гутнова</w:t>
                  </w:r>
                  <w:proofErr w:type="spellEnd"/>
                  <w:r w:rsidRPr="007413E9">
                    <w:rPr>
                      <w:rFonts w:ascii="Times New Roman" w:hAnsi="Times New Roman" w:cs="Times New Roman"/>
                      <w:sz w:val="28"/>
                      <w:szCs w:val="28"/>
                    </w:rPr>
                    <w:t xml:space="preserve"> А.А.</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90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59</w:t>
                  </w:r>
                </w:p>
              </w:tc>
            </w:tr>
            <w:tr w:rsidR="00C67498" w:rsidRPr="007413E9" w:rsidTr="00391AC3">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6а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22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18</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98"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Багиаева</w:t>
                  </w:r>
                  <w:proofErr w:type="spellEnd"/>
                  <w:r w:rsidRPr="007413E9">
                    <w:rPr>
                      <w:rFonts w:ascii="Times New Roman" w:hAnsi="Times New Roman" w:cs="Times New Roman"/>
                      <w:sz w:val="28"/>
                      <w:szCs w:val="28"/>
                    </w:rPr>
                    <w:t xml:space="preserve"> С.Ф.</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94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56</w:t>
                  </w:r>
                </w:p>
              </w:tc>
            </w:tr>
            <w:tr w:rsidR="00C67498" w:rsidRPr="007413E9" w:rsidTr="00391AC3">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6б</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25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25</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98"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Багиаева</w:t>
                  </w:r>
                  <w:proofErr w:type="spellEnd"/>
                  <w:r w:rsidRPr="007413E9">
                    <w:rPr>
                      <w:rFonts w:ascii="Times New Roman" w:hAnsi="Times New Roman" w:cs="Times New Roman"/>
                      <w:sz w:val="28"/>
                      <w:szCs w:val="28"/>
                    </w:rPr>
                    <w:t xml:space="preserve"> С.Ф.</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100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40</w:t>
                  </w:r>
                </w:p>
              </w:tc>
            </w:tr>
            <w:tr w:rsidR="00C67498" w:rsidRPr="007413E9" w:rsidTr="00391AC3">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lastRenderedPageBreak/>
                    <w:t>7а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30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30</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98"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Багиаева</w:t>
                  </w:r>
                  <w:proofErr w:type="spellEnd"/>
                  <w:r w:rsidRPr="007413E9">
                    <w:rPr>
                      <w:rFonts w:ascii="Times New Roman" w:hAnsi="Times New Roman" w:cs="Times New Roman"/>
                      <w:sz w:val="28"/>
                      <w:szCs w:val="28"/>
                    </w:rPr>
                    <w:t xml:space="preserve"> С.Ф.</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94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62</w:t>
                  </w:r>
                </w:p>
              </w:tc>
            </w:tr>
            <w:tr w:rsidR="00C67498" w:rsidRPr="007413E9" w:rsidTr="00391AC3">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8а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99100E" w:rsidP="007413E9">
                  <w:pPr>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98"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Гутнова</w:t>
                  </w:r>
                  <w:proofErr w:type="spellEnd"/>
                  <w:r w:rsidRPr="007413E9">
                    <w:rPr>
                      <w:rFonts w:ascii="Times New Roman" w:hAnsi="Times New Roman" w:cs="Times New Roman"/>
                      <w:sz w:val="28"/>
                      <w:szCs w:val="28"/>
                    </w:rPr>
                    <w:t xml:space="preserve"> А.А.</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99100E"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13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90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60</w:t>
                  </w:r>
                </w:p>
              </w:tc>
            </w:tr>
            <w:tr w:rsidR="00C67498" w:rsidRPr="007413E9" w:rsidTr="00391AC3">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9а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29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33</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Багиаева</w:t>
                  </w:r>
                  <w:proofErr w:type="spellEnd"/>
                  <w:r w:rsidRPr="007413E9">
                    <w:rPr>
                      <w:rFonts w:ascii="Times New Roman" w:hAnsi="Times New Roman" w:cs="Times New Roman"/>
                      <w:sz w:val="28"/>
                      <w:szCs w:val="28"/>
                    </w:rPr>
                    <w:t xml:space="preserve"> С.Ф.</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99100E"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1</w:t>
                  </w:r>
                  <w:r w:rsidR="0099100E" w:rsidRPr="007413E9">
                    <w:rPr>
                      <w:rFonts w:ascii="Times New Roman" w:hAnsi="Times New Roman" w:cs="Times New Roman"/>
                      <w:sz w:val="28"/>
                      <w:szCs w:val="28"/>
                    </w:rPr>
                    <w:t>7</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90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33</w:t>
                  </w:r>
                </w:p>
              </w:tc>
            </w:tr>
            <w:tr w:rsidR="00C67498" w:rsidRPr="007413E9" w:rsidTr="00391AC3">
              <w:trPr>
                <w:trHeight w:val="427"/>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10а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24</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98"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Багиаева</w:t>
                  </w:r>
                  <w:proofErr w:type="spellEnd"/>
                  <w:r w:rsidRPr="007413E9">
                    <w:rPr>
                      <w:rFonts w:ascii="Times New Roman" w:hAnsi="Times New Roman" w:cs="Times New Roman"/>
                      <w:sz w:val="28"/>
                      <w:szCs w:val="28"/>
                    </w:rPr>
                    <w:t xml:space="preserve"> С.Ф.</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99100E"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99100E"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99100E"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100</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63</w:t>
                  </w:r>
                </w:p>
              </w:tc>
            </w:tr>
            <w:tr w:rsidR="00C67498" w:rsidRPr="007413E9" w:rsidTr="00391AC3">
              <w:trPr>
                <w:jc w:val="center"/>
              </w:trPr>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11а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99100E" w:rsidP="007413E9">
                  <w:pPr>
                    <w:jc w:val="both"/>
                    <w:rPr>
                      <w:rFonts w:ascii="Times New Roman" w:hAnsi="Times New Roman" w:cs="Times New Roman"/>
                      <w:sz w:val="28"/>
                      <w:szCs w:val="28"/>
                    </w:rPr>
                  </w:pPr>
                  <w:r w:rsidRPr="007413E9">
                    <w:rPr>
                      <w:rFonts w:ascii="Times New Roman" w:hAnsi="Times New Roman" w:cs="Times New Roman"/>
                      <w:sz w:val="28"/>
                      <w:szCs w:val="28"/>
                    </w:rPr>
                    <w:t>14</w:t>
                  </w:r>
                </w:p>
              </w:tc>
              <w:tc>
                <w:tcPr>
                  <w:tcW w:w="1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498" w:rsidRPr="007413E9" w:rsidRDefault="00C6749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Гутнова</w:t>
                  </w:r>
                  <w:proofErr w:type="spellEnd"/>
                  <w:r w:rsidRPr="007413E9">
                    <w:rPr>
                      <w:rFonts w:ascii="Times New Roman" w:hAnsi="Times New Roman" w:cs="Times New Roman"/>
                      <w:sz w:val="28"/>
                      <w:szCs w:val="28"/>
                    </w:rPr>
                    <w:t xml:space="preserve"> А.А.</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99100E"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422CE3"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422CE3" w:rsidP="007413E9">
                  <w:pPr>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422CE3" w:rsidP="007413E9">
                  <w:pPr>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81</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498" w:rsidRPr="007413E9" w:rsidRDefault="00C67498" w:rsidP="007413E9">
                  <w:pPr>
                    <w:jc w:val="both"/>
                    <w:rPr>
                      <w:rFonts w:ascii="Times New Roman" w:hAnsi="Times New Roman" w:cs="Times New Roman"/>
                      <w:b/>
                      <w:sz w:val="28"/>
                      <w:szCs w:val="28"/>
                    </w:rPr>
                  </w:pPr>
                  <w:r w:rsidRPr="007413E9">
                    <w:rPr>
                      <w:rFonts w:ascii="Times New Roman" w:hAnsi="Times New Roman" w:cs="Times New Roman"/>
                      <w:b/>
                      <w:sz w:val="28"/>
                      <w:szCs w:val="28"/>
                    </w:rPr>
                    <w:t>50</w:t>
                  </w:r>
                </w:p>
              </w:tc>
            </w:tr>
          </w:tbl>
          <w:p w:rsidR="002A534E" w:rsidRPr="007413E9" w:rsidRDefault="00A82319" w:rsidP="007413E9">
            <w:pPr>
              <w:jc w:val="both"/>
              <w:rPr>
                <w:rFonts w:ascii="Times New Roman" w:hAnsi="Times New Roman" w:cs="Times New Roman"/>
                <w:sz w:val="28"/>
                <w:szCs w:val="28"/>
              </w:rPr>
            </w:pPr>
            <w:r w:rsidRPr="007413E9">
              <w:rPr>
                <w:rFonts w:ascii="Times New Roman" w:hAnsi="Times New Roman" w:cs="Times New Roman"/>
                <w:sz w:val="28"/>
                <w:szCs w:val="28"/>
              </w:rPr>
              <w:t xml:space="preserve">           </w:t>
            </w:r>
          </w:p>
          <w:p w:rsidR="00A82319" w:rsidRPr="007413E9" w:rsidRDefault="002A534E" w:rsidP="007413E9">
            <w:pPr>
              <w:jc w:val="both"/>
              <w:rPr>
                <w:rFonts w:ascii="Times New Roman" w:hAnsi="Times New Roman" w:cs="Times New Roman"/>
                <w:b/>
                <w:bCs/>
                <w:sz w:val="28"/>
                <w:szCs w:val="28"/>
              </w:rPr>
            </w:pPr>
            <w:r w:rsidRPr="007413E9">
              <w:rPr>
                <w:rFonts w:ascii="Times New Roman" w:hAnsi="Times New Roman" w:cs="Times New Roman"/>
                <w:sz w:val="28"/>
                <w:szCs w:val="28"/>
              </w:rPr>
              <w:t xml:space="preserve">Статистический анализ контрольных работ показал, что качество </w:t>
            </w:r>
            <w:proofErr w:type="gramStart"/>
            <w:r w:rsidRPr="007413E9">
              <w:rPr>
                <w:rFonts w:ascii="Times New Roman" w:hAnsi="Times New Roman" w:cs="Times New Roman"/>
                <w:sz w:val="28"/>
                <w:szCs w:val="28"/>
              </w:rPr>
              <w:t>обучения по</w:t>
            </w:r>
            <w:proofErr w:type="gramEnd"/>
            <w:r w:rsidRPr="007413E9">
              <w:rPr>
                <w:rFonts w:ascii="Times New Roman" w:hAnsi="Times New Roman" w:cs="Times New Roman"/>
                <w:sz w:val="28"/>
                <w:szCs w:val="28"/>
              </w:rPr>
              <w:t xml:space="preserve"> данному предмету на конец года составило 29</w:t>
            </w:r>
            <w:r w:rsidRPr="007413E9">
              <w:rPr>
                <w:rFonts w:ascii="Times New Roman" w:hAnsi="Times New Roman" w:cs="Times New Roman"/>
                <w:b/>
                <w:sz w:val="28"/>
                <w:szCs w:val="28"/>
              </w:rPr>
              <w:t xml:space="preserve">%, </w:t>
            </w:r>
            <w:r w:rsidRPr="007413E9">
              <w:rPr>
                <w:rFonts w:ascii="Times New Roman" w:hAnsi="Times New Roman" w:cs="Times New Roman"/>
                <w:sz w:val="28"/>
                <w:szCs w:val="28"/>
              </w:rPr>
              <w:t xml:space="preserve">против </w:t>
            </w:r>
            <w:r w:rsidRPr="007413E9">
              <w:rPr>
                <w:rFonts w:ascii="Times New Roman" w:hAnsi="Times New Roman" w:cs="Times New Roman"/>
                <w:b/>
                <w:bCs/>
                <w:sz w:val="28"/>
                <w:szCs w:val="28"/>
              </w:rPr>
              <w:t>31,4</w:t>
            </w:r>
            <w:r w:rsidRPr="007413E9">
              <w:rPr>
                <w:rFonts w:ascii="Times New Roman" w:hAnsi="Times New Roman" w:cs="Times New Roman"/>
                <w:bCs/>
                <w:sz w:val="28"/>
                <w:szCs w:val="28"/>
              </w:rPr>
              <w:t xml:space="preserve">% на начало года; </w:t>
            </w:r>
            <w:r w:rsidRPr="007413E9">
              <w:rPr>
                <w:rFonts w:ascii="Times New Roman" w:hAnsi="Times New Roman" w:cs="Times New Roman"/>
                <w:sz w:val="28"/>
                <w:szCs w:val="28"/>
              </w:rPr>
              <w:t xml:space="preserve">средний балл отметки – </w:t>
            </w:r>
            <w:r w:rsidRPr="007413E9">
              <w:rPr>
                <w:rFonts w:ascii="Times New Roman" w:hAnsi="Times New Roman" w:cs="Times New Roman"/>
                <w:b/>
                <w:sz w:val="28"/>
                <w:szCs w:val="28"/>
              </w:rPr>
              <w:t>3,5</w:t>
            </w:r>
            <w:r w:rsidRPr="007413E9">
              <w:rPr>
                <w:rFonts w:ascii="Times New Roman" w:hAnsi="Times New Roman" w:cs="Times New Roman"/>
                <w:sz w:val="28"/>
                <w:szCs w:val="28"/>
              </w:rPr>
              <w:t xml:space="preserve"> на конец года (</w:t>
            </w:r>
            <w:r w:rsidRPr="007413E9">
              <w:rPr>
                <w:rFonts w:ascii="Times New Roman" w:hAnsi="Times New Roman" w:cs="Times New Roman"/>
                <w:b/>
                <w:bCs/>
                <w:sz w:val="28"/>
                <w:szCs w:val="28"/>
              </w:rPr>
              <w:t>3,2</w:t>
            </w:r>
            <w:r w:rsidRPr="007413E9">
              <w:rPr>
                <w:rFonts w:ascii="Times New Roman" w:hAnsi="Times New Roman" w:cs="Times New Roman"/>
                <w:bCs/>
                <w:sz w:val="28"/>
                <w:szCs w:val="28"/>
              </w:rPr>
              <w:t>- на начало года).</w:t>
            </w:r>
            <w:r w:rsidRPr="007413E9">
              <w:rPr>
                <w:rFonts w:ascii="Times New Roman" w:hAnsi="Times New Roman" w:cs="Times New Roman"/>
                <w:sz w:val="28"/>
                <w:szCs w:val="28"/>
              </w:rPr>
              <w:t xml:space="preserve">  Анализ контрольных работ показал, что уровень подготовки обучающихся соответствует требованиям государственного образовательного стандартов.   Эффективное проведение </w:t>
            </w:r>
            <w:proofErr w:type="spellStart"/>
            <w:r w:rsidRPr="007413E9">
              <w:rPr>
                <w:rFonts w:ascii="Times New Roman" w:hAnsi="Times New Roman" w:cs="Times New Roman"/>
                <w:sz w:val="28"/>
                <w:szCs w:val="28"/>
              </w:rPr>
              <w:t>внутришкольного</w:t>
            </w:r>
            <w:proofErr w:type="spellEnd"/>
            <w:r w:rsidRPr="007413E9">
              <w:rPr>
                <w:rFonts w:ascii="Times New Roman" w:hAnsi="Times New Roman" w:cs="Times New Roman"/>
                <w:sz w:val="28"/>
                <w:szCs w:val="28"/>
              </w:rPr>
              <w:t xml:space="preserve"> мониторинга знаний учащихся в 2016-2017 учебном году позволило определить положительные тенденции в организации образовательного процесса: </w:t>
            </w:r>
          </w:p>
          <w:p w:rsidR="002A534E" w:rsidRPr="007413E9" w:rsidRDefault="002A534E" w:rsidP="007413E9">
            <w:pPr>
              <w:jc w:val="both"/>
              <w:rPr>
                <w:rFonts w:ascii="Times New Roman" w:hAnsi="Times New Roman" w:cs="Times New Roman"/>
                <w:b/>
                <w:bCs/>
                <w:sz w:val="28"/>
                <w:szCs w:val="28"/>
              </w:rPr>
            </w:pPr>
            <w:r w:rsidRPr="007413E9">
              <w:rPr>
                <w:rFonts w:ascii="Times New Roman" w:hAnsi="Times New Roman" w:cs="Times New Roman"/>
                <w:sz w:val="28"/>
                <w:szCs w:val="28"/>
              </w:rPr>
              <w:t xml:space="preserve">В течение </w:t>
            </w:r>
            <w:r w:rsidR="00C67498" w:rsidRPr="007413E9">
              <w:rPr>
                <w:rFonts w:ascii="Times New Roman" w:hAnsi="Times New Roman" w:cs="Times New Roman"/>
                <w:sz w:val="28"/>
                <w:szCs w:val="28"/>
              </w:rPr>
              <w:t>2016-</w:t>
            </w:r>
            <w:r w:rsidRPr="007413E9">
              <w:rPr>
                <w:rFonts w:ascii="Times New Roman" w:hAnsi="Times New Roman" w:cs="Times New Roman"/>
                <w:sz w:val="28"/>
                <w:szCs w:val="28"/>
              </w:rPr>
              <w:t>2017</w:t>
            </w:r>
            <w:r w:rsidR="00C67498" w:rsidRPr="007413E9">
              <w:rPr>
                <w:rFonts w:ascii="Times New Roman" w:hAnsi="Times New Roman" w:cs="Times New Roman"/>
                <w:sz w:val="28"/>
                <w:szCs w:val="28"/>
              </w:rPr>
              <w:t>учебного</w:t>
            </w:r>
            <w:r w:rsidRPr="007413E9">
              <w:rPr>
                <w:rFonts w:ascii="Times New Roman" w:hAnsi="Times New Roman" w:cs="Times New Roman"/>
                <w:sz w:val="28"/>
                <w:szCs w:val="28"/>
              </w:rPr>
              <w:t xml:space="preserve"> года обучающиеся школы принимали участие в Республиканских мониторингах образовательных достижений обучающихся.</w:t>
            </w:r>
          </w:p>
          <w:p w:rsidR="002A534E" w:rsidRPr="007413E9" w:rsidRDefault="002A534E" w:rsidP="007413E9">
            <w:pPr>
              <w:jc w:val="both"/>
              <w:rPr>
                <w:rFonts w:ascii="Times New Roman" w:hAnsi="Times New Roman" w:cs="Times New Roman"/>
                <w:b/>
                <w:bCs/>
                <w:sz w:val="28"/>
                <w:szCs w:val="28"/>
              </w:rPr>
            </w:pPr>
            <w:r w:rsidRPr="007413E9">
              <w:rPr>
                <w:rFonts w:ascii="Times New Roman" w:hAnsi="Times New Roman" w:cs="Times New Roman"/>
                <w:b/>
                <w:bCs/>
                <w:sz w:val="28"/>
                <w:szCs w:val="28"/>
              </w:rPr>
              <w:t>АНАЛИЗ РЕЗУЛЬТАТОВ МОНИТОРИНГА</w:t>
            </w:r>
          </w:p>
          <w:p w:rsidR="002A534E" w:rsidRPr="007413E9" w:rsidRDefault="002A534E" w:rsidP="007413E9">
            <w:pPr>
              <w:pStyle w:val="af3"/>
              <w:jc w:val="both"/>
              <w:rPr>
                <w:sz w:val="28"/>
                <w:szCs w:val="28"/>
                <w:lang w:val="ru-RU"/>
              </w:rPr>
            </w:pPr>
            <w:r w:rsidRPr="007413E9">
              <w:rPr>
                <w:sz w:val="28"/>
                <w:szCs w:val="28"/>
                <w:lang w:val="ru-RU"/>
              </w:rPr>
              <w:t>Ключевыми особенностями ВПР являлось – соответствие ФГОС. Тексты заданий ВПР в целом соответствовали формулировкам, принятым в учебниках, включенных в Федеральный перечень учебников, рекомендуемых Министерством образования и науки РФ к использованию.</w:t>
            </w:r>
          </w:p>
          <w:p w:rsidR="00A82319" w:rsidRPr="007413E9" w:rsidRDefault="00A82319" w:rsidP="007413E9">
            <w:pPr>
              <w:pStyle w:val="af3"/>
              <w:jc w:val="both"/>
              <w:rPr>
                <w:b/>
                <w:sz w:val="28"/>
                <w:szCs w:val="28"/>
                <w:lang w:val="ru-RU"/>
              </w:rPr>
            </w:pPr>
          </w:p>
          <w:p w:rsidR="00C67498" w:rsidRPr="007413E9" w:rsidRDefault="00C67498" w:rsidP="007413E9">
            <w:pPr>
              <w:shd w:val="clear" w:color="auto" w:fill="FFFFFF"/>
              <w:spacing w:after="150" w:line="240" w:lineRule="auto"/>
              <w:ind w:left="426" w:hanging="426"/>
              <w:jc w:val="both"/>
              <w:rPr>
                <w:rFonts w:ascii="Times New Roman" w:hAnsi="Times New Roman" w:cs="Times New Roman"/>
                <w:b/>
                <w:bCs/>
                <w:sz w:val="28"/>
                <w:szCs w:val="28"/>
              </w:rPr>
            </w:pPr>
            <w:r w:rsidRPr="007413E9">
              <w:rPr>
                <w:rFonts w:ascii="Times New Roman" w:eastAsia="Times New Roman" w:hAnsi="Times New Roman" w:cs="Times New Roman"/>
                <w:b/>
                <w:bCs/>
                <w:color w:val="000000" w:themeColor="text1"/>
                <w:sz w:val="28"/>
                <w:szCs w:val="28"/>
                <w:lang w:eastAsia="ru-RU"/>
              </w:rPr>
              <w:t>Результаты ВПР по русскому языку</w:t>
            </w:r>
          </w:p>
          <w:p w:rsidR="00C67498" w:rsidRPr="007413E9" w:rsidRDefault="00C67498" w:rsidP="007413E9">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 xml:space="preserve">Назначение ВПР по русскому языку – оценить уровень общеобразовательной подготовки </w:t>
            </w:r>
            <w:proofErr w:type="gramStart"/>
            <w:r w:rsidRPr="007413E9">
              <w:rPr>
                <w:rFonts w:ascii="Times New Roman" w:eastAsia="Times New Roman" w:hAnsi="Times New Roman" w:cs="Times New Roman"/>
                <w:color w:val="000000" w:themeColor="text1"/>
                <w:sz w:val="28"/>
                <w:szCs w:val="28"/>
                <w:lang w:eastAsia="ru-RU"/>
              </w:rPr>
              <w:t>обучающихся</w:t>
            </w:r>
            <w:proofErr w:type="gramEnd"/>
            <w:r w:rsidRPr="007413E9">
              <w:rPr>
                <w:rFonts w:ascii="Times New Roman" w:eastAsia="Times New Roman" w:hAnsi="Times New Roman" w:cs="Times New Roman"/>
                <w:color w:val="000000" w:themeColor="text1"/>
                <w:sz w:val="28"/>
                <w:szCs w:val="28"/>
                <w:lang w:eastAsia="ru-RU"/>
              </w:rPr>
              <w:t xml:space="preserve"> 5 класса в соответствии с требованиями ФГОС. ВПР позволяют осуществить диагностику достижения предметных и </w:t>
            </w:r>
            <w:proofErr w:type="spellStart"/>
            <w:r w:rsidRPr="007413E9">
              <w:rPr>
                <w:rFonts w:ascii="Times New Roman" w:eastAsia="Times New Roman" w:hAnsi="Times New Roman" w:cs="Times New Roman"/>
                <w:color w:val="000000" w:themeColor="text1"/>
                <w:sz w:val="28"/>
                <w:szCs w:val="28"/>
                <w:lang w:eastAsia="ru-RU"/>
              </w:rPr>
              <w:t>метапредметных</w:t>
            </w:r>
            <w:proofErr w:type="spellEnd"/>
            <w:r w:rsidRPr="007413E9">
              <w:rPr>
                <w:rFonts w:ascii="Times New Roman" w:eastAsia="Times New Roman" w:hAnsi="Times New Roman" w:cs="Times New Roman"/>
                <w:color w:val="000000" w:themeColor="text1"/>
                <w:sz w:val="28"/>
                <w:szCs w:val="28"/>
                <w:lang w:eastAsia="ru-RU"/>
              </w:rPr>
              <w:t xml:space="preserve"> результатов, в том числе уровня </w:t>
            </w:r>
            <w:proofErr w:type="spellStart"/>
            <w:r w:rsidRPr="007413E9">
              <w:rPr>
                <w:rFonts w:ascii="Times New Roman" w:eastAsia="Times New Roman" w:hAnsi="Times New Roman" w:cs="Times New Roman"/>
                <w:color w:val="000000" w:themeColor="text1"/>
                <w:sz w:val="28"/>
                <w:szCs w:val="28"/>
                <w:lang w:eastAsia="ru-RU"/>
              </w:rPr>
              <w:t>сформированности</w:t>
            </w:r>
            <w:proofErr w:type="spellEnd"/>
            <w:r w:rsidRPr="007413E9">
              <w:rPr>
                <w:rFonts w:ascii="Times New Roman" w:eastAsia="Times New Roman" w:hAnsi="Times New Roman" w:cs="Times New Roman"/>
                <w:color w:val="000000" w:themeColor="text1"/>
                <w:sz w:val="28"/>
                <w:szCs w:val="28"/>
                <w:lang w:eastAsia="ru-RU"/>
              </w:rPr>
              <w:t xml:space="preserve"> универсальных учебных действий (УУД) и овладения </w:t>
            </w:r>
            <w:proofErr w:type="spellStart"/>
            <w:r w:rsidRPr="007413E9">
              <w:rPr>
                <w:rFonts w:ascii="Times New Roman" w:eastAsia="Times New Roman" w:hAnsi="Times New Roman" w:cs="Times New Roman"/>
                <w:color w:val="000000" w:themeColor="text1"/>
                <w:sz w:val="28"/>
                <w:szCs w:val="28"/>
                <w:lang w:eastAsia="ru-RU"/>
              </w:rPr>
              <w:t>межпредметными</w:t>
            </w:r>
            <w:proofErr w:type="spellEnd"/>
            <w:r w:rsidRPr="007413E9">
              <w:rPr>
                <w:rFonts w:ascii="Times New Roman" w:eastAsia="Times New Roman" w:hAnsi="Times New Roman" w:cs="Times New Roman"/>
                <w:color w:val="000000" w:themeColor="text1"/>
                <w:sz w:val="28"/>
                <w:szCs w:val="28"/>
                <w:lang w:eastAsia="ru-RU"/>
              </w:rPr>
              <w:t xml:space="preserve"> понятиями.</w:t>
            </w:r>
          </w:p>
          <w:p w:rsidR="00C67498" w:rsidRPr="007413E9" w:rsidRDefault="00C67498" w:rsidP="007413E9">
            <w:pPr>
              <w:shd w:val="clear" w:color="auto" w:fill="FFFFFF"/>
              <w:spacing w:after="150" w:line="240" w:lineRule="auto"/>
              <w:ind w:left="426" w:hanging="426"/>
              <w:jc w:val="both"/>
              <w:rPr>
                <w:rFonts w:ascii="Times New Roman" w:eastAsia="Times New Roman" w:hAnsi="Times New Roman" w:cs="Times New Roman"/>
                <w:color w:val="000000" w:themeColor="text1"/>
                <w:sz w:val="28"/>
                <w:szCs w:val="28"/>
                <w:lang w:eastAsia="ru-RU"/>
              </w:rPr>
            </w:pPr>
          </w:p>
          <w:tbl>
            <w:tblPr>
              <w:tblpPr w:leftFromText="180" w:rightFromText="180" w:vertAnchor="text" w:horzAnchor="page" w:tblpX="967" w:tblpY="-307"/>
              <w:tblW w:w="9072" w:type="dxa"/>
              <w:shd w:val="clear" w:color="auto" w:fill="FFFFFF"/>
              <w:tblLayout w:type="fixed"/>
              <w:tblCellMar>
                <w:top w:w="105" w:type="dxa"/>
                <w:left w:w="105" w:type="dxa"/>
                <w:bottom w:w="105" w:type="dxa"/>
                <w:right w:w="105" w:type="dxa"/>
              </w:tblCellMar>
              <w:tblLook w:val="04A0"/>
            </w:tblPr>
            <w:tblGrid>
              <w:gridCol w:w="1301"/>
              <w:gridCol w:w="1043"/>
              <w:gridCol w:w="883"/>
              <w:gridCol w:w="612"/>
              <w:gridCol w:w="612"/>
              <w:gridCol w:w="612"/>
              <w:gridCol w:w="612"/>
              <w:gridCol w:w="680"/>
              <w:gridCol w:w="996"/>
              <w:gridCol w:w="1103"/>
              <w:gridCol w:w="618"/>
            </w:tblGrid>
            <w:tr w:rsidR="00C67498" w:rsidRPr="007413E9" w:rsidTr="00A82319">
              <w:trPr>
                <w:cantSplit/>
                <w:trHeight w:val="1561"/>
              </w:trPr>
              <w:tc>
                <w:tcPr>
                  <w:tcW w:w="15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lastRenderedPageBreak/>
                    <w:t>ФИО учителя 5 класса</w:t>
                  </w:r>
                </w:p>
              </w:tc>
              <w:tc>
                <w:tcPr>
                  <w:tcW w:w="12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По списку</w:t>
                  </w:r>
                </w:p>
              </w:tc>
              <w:tc>
                <w:tcPr>
                  <w:tcW w:w="1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Выполняли</w:t>
                  </w:r>
                </w:p>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работу</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«5»</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«4»</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«3»</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«2»</w:t>
                  </w:r>
                </w:p>
              </w:tc>
              <w:tc>
                <w:tcPr>
                  <w:tcW w:w="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Успеваемость</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Качество знаний</w:t>
                  </w:r>
                </w:p>
              </w:tc>
              <w:tc>
                <w:tcPr>
                  <w:tcW w:w="1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Средний балл</w:t>
                  </w:r>
                </w:p>
              </w:tc>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СОУ</w:t>
                  </w:r>
                </w:p>
              </w:tc>
            </w:tr>
            <w:tr w:rsidR="00C67498" w:rsidRPr="007413E9" w:rsidTr="00A82319">
              <w:trPr>
                <w:trHeight w:val="78"/>
              </w:trPr>
              <w:tc>
                <w:tcPr>
                  <w:tcW w:w="15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proofErr w:type="spellStart"/>
                  <w:r w:rsidRPr="007413E9">
                    <w:rPr>
                      <w:rFonts w:ascii="Times New Roman" w:eastAsia="Times New Roman" w:hAnsi="Times New Roman" w:cs="Times New Roman"/>
                      <w:color w:val="000000" w:themeColor="text1"/>
                      <w:sz w:val="28"/>
                      <w:szCs w:val="28"/>
                      <w:lang w:eastAsia="ru-RU"/>
                    </w:rPr>
                    <w:t>Бесолова</w:t>
                  </w:r>
                  <w:proofErr w:type="spellEnd"/>
                  <w:r w:rsidRPr="007413E9">
                    <w:rPr>
                      <w:rFonts w:ascii="Times New Roman" w:eastAsia="Times New Roman" w:hAnsi="Times New Roman" w:cs="Times New Roman"/>
                      <w:color w:val="000000" w:themeColor="text1"/>
                      <w:sz w:val="28"/>
                      <w:szCs w:val="28"/>
                      <w:lang w:eastAsia="ru-RU"/>
                    </w:rPr>
                    <w:t xml:space="preserve"> Р.К.</w:t>
                  </w:r>
                </w:p>
              </w:tc>
              <w:tc>
                <w:tcPr>
                  <w:tcW w:w="12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36</w:t>
                  </w:r>
                </w:p>
              </w:tc>
              <w:tc>
                <w:tcPr>
                  <w:tcW w:w="1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33</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3</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17</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13</w:t>
                  </w:r>
                </w:p>
              </w:tc>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0</w:t>
                  </w:r>
                </w:p>
              </w:tc>
              <w:tc>
                <w:tcPr>
                  <w:tcW w:w="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100</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60.6</w:t>
                  </w:r>
                </w:p>
              </w:tc>
              <w:tc>
                <w:tcPr>
                  <w:tcW w:w="1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25</w:t>
                  </w:r>
                </w:p>
              </w:tc>
              <w:tc>
                <w:tcPr>
                  <w:tcW w:w="6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9.6</w:t>
                  </w:r>
                </w:p>
              </w:tc>
            </w:tr>
          </w:tbl>
          <w:p w:rsidR="00C67498" w:rsidRPr="007413E9" w:rsidRDefault="00C67498" w:rsidP="007413E9">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C67498" w:rsidRPr="007413E9" w:rsidRDefault="00C67498" w:rsidP="007413E9">
            <w:pPr>
              <w:shd w:val="clear" w:color="auto" w:fill="FFFFFF"/>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b/>
                <w:bCs/>
                <w:color w:val="000000" w:themeColor="text1"/>
                <w:sz w:val="28"/>
                <w:szCs w:val="28"/>
                <w:lang w:eastAsia="ru-RU"/>
              </w:rPr>
              <w:t>Выводы:</w:t>
            </w:r>
            <w:r w:rsidRPr="007413E9">
              <w:rPr>
                <w:rFonts w:ascii="Times New Roman" w:eastAsia="Times New Roman" w:hAnsi="Times New Roman" w:cs="Times New Roman"/>
                <w:color w:val="000000" w:themeColor="text1"/>
                <w:sz w:val="28"/>
                <w:szCs w:val="28"/>
                <w:lang w:eastAsia="ru-RU"/>
              </w:rPr>
              <w:t> процент успеваемости составил – 100 %, качество знаний – 60.6 %.</w:t>
            </w:r>
          </w:p>
          <w:p w:rsidR="00C67498" w:rsidRPr="007413E9" w:rsidRDefault="00C67498" w:rsidP="007413E9">
            <w:pPr>
              <w:shd w:val="clear" w:color="auto" w:fill="FFFFFF"/>
              <w:spacing w:after="150" w:line="240" w:lineRule="auto"/>
              <w:ind w:left="115"/>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 xml:space="preserve">Результаты проверочной работы показали хороший уровень владения </w:t>
            </w:r>
            <w:proofErr w:type="gramStart"/>
            <w:r w:rsidRPr="007413E9">
              <w:rPr>
                <w:rFonts w:ascii="Times New Roman" w:eastAsia="Times New Roman" w:hAnsi="Times New Roman" w:cs="Times New Roman"/>
                <w:color w:val="000000" w:themeColor="text1"/>
                <w:sz w:val="28"/>
                <w:szCs w:val="28"/>
                <w:lang w:eastAsia="ru-RU"/>
              </w:rPr>
              <w:t>обучающимися</w:t>
            </w:r>
            <w:proofErr w:type="gramEnd"/>
            <w:r w:rsidRPr="007413E9">
              <w:rPr>
                <w:rFonts w:ascii="Times New Roman" w:eastAsia="Times New Roman" w:hAnsi="Times New Roman" w:cs="Times New Roman"/>
                <w:color w:val="000000" w:themeColor="text1"/>
                <w:sz w:val="28"/>
                <w:szCs w:val="28"/>
                <w:lang w:eastAsia="ru-RU"/>
              </w:rPr>
              <w:t xml:space="preserve"> базовыми учебно-языковыми. Снижение среднего балла в 5 классе объясняется продолжительными летними </w:t>
            </w:r>
            <w:proofErr w:type="spellStart"/>
            <w:r w:rsidRPr="007413E9">
              <w:rPr>
                <w:rFonts w:ascii="Times New Roman" w:eastAsia="Times New Roman" w:hAnsi="Times New Roman" w:cs="Times New Roman"/>
                <w:color w:val="000000" w:themeColor="text1"/>
                <w:sz w:val="28"/>
                <w:szCs w:val="28"/>
                <w:lang w:eastAsia="ru-RU"/>
              </w:rPr>
              <w:t>каникулами</w:t>
            </w:r>
            <w:proofErr w:type="gramStart"/>
            <w:r w:rsidRPr="007413E9">
              <w:rPr>
                <w:rFonts w:ascii="Times New Roman" w:eastAsia="Times New Roman" w:hAnsi="Times New Roman" w:cs="Times New Roman"/>
                <w:color w:val="000000" w:themeColor="text1"/>
                <w:sz w:val="28"/>
                <w:szCs w:val="28"/>
                <w:lang w:eastAsia="ru-RU"/>
              </w:rPr>
              <w:t>,п</w:t>
            </w:r>
            <w:proofErr w:type="gramEnd"/>
            <w:r w:rsidRPr="007413E9">
              <w:rPr>
                <w:rFonts w:ascii="Times New Roman" w:eastAsia="Times New Roman" w:hAnsi="Times New Roman" w:cs="Times New Roman"/>
                <w:color w:val="000000" w:themeColor="text1"/>
                <w:sz w:val="28"/>
                <w:szCs w:val="28"/>
                <w:lang w:eastAsia="ru-RU"/>
              </w:rPr>
              <w:t>ереходом</w:t>
            </w:r>
            <w:proofErr w:type="spellEnd"/>
            <w:r w:rsidRPr="007413E9">
              <w:rPr>
                <w:rFonts w:ascii="Times New Roman" w:eastAsia="Times New Roman" w:hAnsi="Times New Roman" w:cs="Times New Roman"/>
                <w:color w:val="000000" w:themeColor="text1"/>
                <w:sz w:val="28"/>
                <w:szCs w:val="28"/>
                <w:lang w:eastAsia="ru-RU"/>
              </w:rPr>
              <w:t xml:space="preserve"> в среднее звено, изменениями требований.</w:t>
            </w:r>
          </w:p>
          <w:p w:rsidR="00C67498" w:rsidRPr="007413E9" w:rsidRDefault="00C67498" w:rsidP="007413E9">
            <w:pPr>
              <w:shd w:val="clear" w:color="auto" w:fill="FFFFFF"/>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b/>
                <w:bCs/>
                <w:color w:val="000000" w:themeColor="text1"/>
                <w:sz w:val="28"/>
                <w:szCs w:val="28"/>
                <w:lang w:eastAsia="ru-RU"/>
              </w:rPr>
              <w:t>Результаты ВПР по математике</w:t>
            </w:r>
          </w:p>
          <w:p w:rsidR="00C67498" w:rsidRPr="007413E9" w:rsidRDefault="00C67498" w:rsidP="007413E9">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 xml:space="preserve">Назначение ВПР по математике – оценить уровень общеобразовательной подготовки </w:t>
            </w:r>
            <w:proofErr w:type="gramStart"/>
            <w:r w:rsidRPr="007413E9">
              <w:rPr>
                <w:rFonts w:ascii="Times New Roman" w:eastAsia="Times New Roman" w:hAnsi="Times New Roman" w:cs="Times New Roman"/>
                <w:color w:val="000000" w:themeColor="text1"/>
                <w:sz w:val="28"/>
                <w:szCs w:val="28"/>
                <w:lang w:eastAsia="ru-RU"/>
              </w:rPr>
              <w:t>обучающихся</w:t>
            </w:r>
            <w:proofErr w:type="gramEnd"/>
            <w:r w:rsidRPr="007413E9">
              <w:rPr>
                <w:rFonts w:ascii="Times New Roman" w:eastAsia="Times New Roman" w:hAnsi="Times New Roman" w:cs="Times New Roman"/>
                <w:color w:val="000000" w:themeColor="text1"/>
                <w:sz w:val="28"/>
                <w:szCs w:val="28"/>
                <w:lang w:eastAsia="ru-RU"/>
              </w:rPr>
              <w:t xml:space="preserve"> 5 класса в соответствии с требованиями ФГОС. </w:t>
            </w:r>
          </w:p>
          <w:tbl>
            <w:tblPr>
              <w:tblW w:w="9321" w:type="dxa"/>
              <w:shd w:val="clear" w:color="auto" w:fill="FFFFFF"/>
              <w:tblLayout w:type="fixed"/>
              <w:tblCellMar>
                <w:top w:w="105" w:type="dxa"/>
                <w:left w:w="105" w:type="dxa"/>
                <w:bottom w:w="105" w:type="dxa"/>
                <w:right w:w="105" w:type="dxa"/>
              </w:tblCellMar>
              <w:tblLook w:val="04A0"/>
            </w:tblPr>
            <w:tblGrid>
              <w:gridCol w:w="1245"/>
              <w:gridCol w:w="753"/>
              <w:gridCol w:w="1097"/>
              <w:gridCol w:w="573"/>
              <w:gridCol w:w="574"/>
              <w:gridCol w:w="574"/>
              <w:gridCol w:w="538"/>
              <w:gridCol w:w="1283"/>
              <w:gridCol w:w="923"/>
              <w:gridCol w:w="897"/>
              <w:gridCol w:w="864"/>
            </w:tblGrid>
            <w:tr w:rsidR="00C67498" w:rsidRPr="007413E9" w:rsidTr="00A82319">
              <w:trPr>
                <w:cantSplit/>
                <w:trHeight w:val="1134"/>
              </w:trPr>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ФИО учителя 5 класса</w:t>
                  </w:r>
                </w:p>
              </w:tc>
              <w:tc>
                <w:tcPr>
                  <w:tcW w:w="7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По списку</w:t>
                  </w:r>
                </w:p>
              </w:tc>
              <w:tc>
                <w:tcPr>
                  <w:tcW w:w="10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Выполняли</w:t>
                  </w:r>
                </w:p>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работу</w:t>
                  </w: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«5»</w:t>
                  </w:r>
                </w:p>
              </w:tc>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«4»</w:t>
                  </w:r>
                </w:p>
              </w:tc>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«3»</w:t>
                  </w:r>
                </w:p>
              </w:tc>
              <w:tc>
                <w:tcPr>
                  <w:tcW w:w="5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«2»</w:t>
                  </w:r>
                </w:p>
              </w:tc>
              <w:tc>
                <w:tcPr>
                  <w:tcW w:w="1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Успеваемость</w:t>
                  </w:r>
                </w:p>
              </w:tc>
              <w:tc>
                <w:tcPr>
                  <w:tcW w:w="9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Качество знаний</w:t>
                  </w:r>
                </w:p>
              </w:tc>
              <w:tc>
                <w:tcPr>
                  <w:tcW w:w="8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Средний балл</w:t>
                  </w:r>
                </w:p>
              </w:tc>
              <w:tc>
                <w:tcPr>
                  <w:tcW w:w="8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СОУ</w:t>
                  </w:r>
                </w:p>
              </w:tc>
            </w:tr>
            <w:tr w:rsidR="00C67498" w:rsidRPr="007413E9" w:rsidTr="00A82319">
              <w:trPr>
                <w:trHeight w:val="60"/>
              </w:trPr>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proofErr w:type="spellStart"/>
                  <w:r w:rsidRPr="007413E9">
                    <w:rPr>
                      <w:rFonts w:ascii="Times New Roman" w:eastAsia="Times New Roman" w:hAnsi="Times New Roman" w:cs="Times New Roman"/>
                      <w:color w:val="000000" w:themeColor="text1"/>
                      <w:sz w:val="28"/>
                      <w:szCs w:val="28"/>
                      <w:lang w:eastAsia="ru-RU"/>
                    </w:rPr>
                    <w:t>Гутнова</w:t>
                  </w:r>
                  <w:proofErr w:type="spellEnd"/>
                  <w:r w:rsidRPr="007413E9">
                    <w:rPr>
                      <w:rFonts w:ascii="Times New Roman" w:eastAsia="Times New Roman" w:hAnsi="Times New Roman" w:cs="Times New Roman"/>
                      <w:color w:val="000000" w:themeColor="text1"/>
                      <w:sz w:val="28"/>
                      <w:szCs w:val="28"/>
                      <w:lang w:eastAsia="ru-RU"/>
                    </w:rPr>
                    <w:t xml:space="preserve"> А.А.</w:t>
                  </w:r>
                </w:p>
              </w:tc>
              <w:tc>
                <w:tcPr>
                  <w:tcW w:w="7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36</w:t>
                  </w:r>
                </w:p>
              </w:tc>
              <w:tc>
                <w:tcPr>
                  <w:tcW w:w="10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30</w:t>
                  </w:r>
                </w:p>
              </w:tc>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0</w:t>
                  </w:r>
                </w:p>
              </w:tc>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9</w:t>
                  </w:r>
                </w:p>
              </w:tc>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18</w:t>
                  </w:r>
                </w:p>
              </w:tc>
              <w:tc>
                <w:tcPr>
                  <w:tcW w:w="5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3</w:t>
                  </w:r>
                </w:p>
              </w:tc>
              <w:tc>
                <w:tcPr>
                  <w:tcW w:w="12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90</w:t>
                  </w:r>
                </w:p>
              </w:tc>
              <w:tc>
                <w:tcPr>
                  <w:tcW w:w="9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30</w:t>
                  </w:r>
                </w:p>
              </w:tc>
              <w:tc>
                <w:tcPr>
                  <w:tcW w:w="8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8.8</w:t>
                  </w:r>
                </w:p>
              </w:tc>
              <w:tc>
                <w:tcPr>
                  <w:tcW w:w="8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p>
              </w:tc>
            </w:tr>
          </w:tbl>
          <w:p w:rsidR="00C67498" w:rsidRPr="007413E9" w:rsidRDefault="00C67498" w:rsidP="007413E9">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A82319" w:rsidRPr="00545844" w:rsidRDefault="00C67498" w:rsidP="00545844">
            <w:pPr>
              <w:shd w:val="clear" w:color="auto" w:fill="FFFFFF"/>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b/>
                <w:bCs/>
                <w:color w:val="000000" w:themeColor="text1"/>
                <w:sz w:val="28"/>
                <w:szCs w:val="28"/>
                <w:lang w:eastAsia="ru-RU"/>
              </w:rPr>
              <w:t>Выводы: </w:t>
            </w:r>
            <w:r w:rsidRPr="007413E9">
              <w:rPr>
                <w:rFonts w:ascii="Times New Roman" w:eastAsia="Times New Roman" w:hAnsi="Times New Roman" w:cs="Times New Roman"/>
                <w:color w:val="000000" w:themeColor="text1"/>
                <w:sz w:val="28"/>
                <w:szCs w:val="28"/>
                <w:lang w:eastAsia="ru-RU"/>
              </w:rPr>
              <w:t>процент успеваемости составил - 90 %, качество знаний – 30 %.</w:t>
            </w:r>
          </w:p>
          <w:p w:rsidR="00C67498" w:rsidRPr="007413E9" w:rsidRDefault="00C67498" w:rsidP="00545844">
            <w:pPr>
              <w:shd w:val="clear" w:color="auto" w:fill="FFFFFF"/>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b/>
                <w:bCs/>
                <w:color w:val="000000" w:themeColor="text1"/>
                <w:sz w:val="28"/>
                <w:szCs w:val="28"/>
                <w:lang w:eastAsia="ru-RU"/>
              </w:rPr>
              <w:t>Результаты ВПР по биологии</w:t>
            </w:r>
          </w:p>
          <w:p w:rsidR="00C67498" w:rsidRPr="007413E9" w:rsidRDefault="00C67498" w:rsidP="00545844">
            <w:pPr>
              <w:shd w:val="clear" w:color="auto" w:fill="FFFFFF"/>
              <w:spacing w:after="150" w:line="240" w:lineRule="auto"/>
              <w:ind w:firstLine="257"/>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 xml:space="preserve">Назначение ВПР по учебному предмету «Биология» – оценить уровень общеобразовательной подготовки учащихся 5 классов в соответствии с требованиями ФГОС. ВПР позволяют осуществить диагностику достижения предметных и </w:t>
            </w:r>
            <w:proofErr w:type="spellStart"/>
            <w:r w:rsidRPr="007413E9">
              <w:rPr>
                <w:rFonts w:ascii="Times New Roman" w:eastAsia="Times New Roman" w:hAnsi="Times New Roman" w:cs="Times New Roman"/>
                <w:color w:val="000000" w:themeColor="text1"/>
                <w:sz w:val="28"/>
                <w:szCs w:val="28"/>
                <w:lang w:eastAsia="ru-RU"/>
              </w:rPr>
              <w:t>метапредметных</w:t>
            </w:r>
            <w:proofErr w:type="spellEnd"/>
            <w:r w:rsidRPr="007413E9">
              <w:rPr>
                <w:rFonts w:ascii="Times New Roman" w:eastAsia="Times New Roman" w:hAnsi="Times New Roman" w:cs="Times New Roman"/>
                <w:color w:val="000000" w:themeColor="text1"/>
                <w:sz w:val="28"/>
                <w:szCs w:val="28"/>
                <w:lang w:eastAsia="ru-RU"/>
              </w:rPr>
              <w:t xml:space="preserve"> результатов, в том числе овладение </w:t>
            </w:r>
            <w:proofErr w:type="spellStart"/>
            <w:r w:rsidRPr="007413E9">
              <w:rPr>
                <w:rFonts w:ascii="Times New Roman" w:eastAsia="Times New Roman" w:hAnsi="Times New Roman" w:cs="Times New Roman"/>
                <w:color w:val="000000" w:themeColor="text1"/>
                <w:sz w:val="28"/>
                <w:szCs w:val="28"/>
                <w:lang w:eastAsia="ru-RU"/>
              </w:rPr>
              <w:t>межпредметными</w:t>
            </w:r>
            <w:proofErr w:type="spellEnd"/>
            <w:r w:rsidRPr="007413E9">
              <w:rPr>
                <w:rFonts w:ascii="Times New Roman" w:eastAsia="Times New Roman" w:hAnsi="Times New Roman" w:cs="Times New Roman"/>
                <w:color w:val="000000" w:themeColor="text1"/>
                <w:sz w:val="28"/>
                <w:szCs w:val="28"/>
                <w:lang w:eastAsia="ru-RU"/>
              </w:rPr>
              <w:t xml:space="preserve"> понятиями и способность использования универсальных учебных действий (УУД) в учебной, познавательной и социальной практике.</w:t>
            </w:r>
          </w:p>
          <w:tbl>
            <w:tblPr>
              <w:tblW w:w="9006" w:type="dxa"/>
              <w:tblInd w:w="107" w:type="dxa"/>
              <w:shd w:val="clear" w:color="auto" w:fill="FFFFFF"/>
              <w:tblLayout w:type="fixed"/>
              <w:tblCellMar>
                <w:top w:w="105" w:type="dxa"/>
                <w:left w:w="105" w:type="dxa"/>
                <w:bottom w:w="105" w:type="dxa"/>
                <w:right w:w="105" w:type="dxa"/>
              </w:tblCellMar>
              <w:tblLook w:val="04A0"/>
            </w:tblPr>
            <w:tblGrid>
              <w:gridCol w:w="1377"/>
              <w:gridCol w:w="41"/>
              <w:gridCol w:w="893"/>
              <w:gridCol w:w="41"/>
              <w:gridCol w:w="893"/>
              <w:gridCol w:w="41"/>
              <w:gridCol w:w="784"/>
              <w:gridCol w:w="41"/>
              <w:gridCol w:w="674"/>
              <w:gridCol w:w="41"/>
              <w:gridCol w:w="674"/>
              <w:gridCol w:w="41"/>
              <w:gridCol w:w="674"/>
              <w:gridCol w:w="41"/>
              <w:gridCol w:w="784"/>
              <w:gridCol w:w="41"/>
              <w:gridCol w:w="674"/>
              <w:gridCol w:w="41"/>
              <w:gridCol w:w="564"/>
              <w:gridCol w:w="41"/>
              <w:gridCol w:w="564"/>
              <w:gridCol w:w="41"/>
            </w:tblGrid>
            <w:tr w:rsidR="00C67498" w:rsidRPr="007413E9" w:rsidTr="00622DD8">
              <w:trPr>
                <w:cantSplit/>
                <w:trHeight w:val="1134"/>
              </w:trPr>
              <w:tc>
                <w:tcPr>
                  <w:tcW w:w="141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ФИО учителя 5 класса</w:t>
                  </w:r>
                </w:p>
              </w:tc>
              <w:tc>
                <w:tcPr>
                  <w:tcW w:w="9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По списку</w:t>
                  </w:r>
                </w:p>
              </w:tc>
              <w:tc>
                <w:tcPr>
                  <w:tcW w:w="9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Выполняли</w:t>
                  </w:r>
                </w:p>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работу</w:t>
                  </w:r>
                </w:p>
              </w:tc>
              <w:tc>
                <w:tcPr>
                  <w:tcW w:w="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«5»</w:t>
                  </w:r>
                </w:p>
              </w:tc>
              <w:tc>
                <w:tcPr>
                  <w:tcW w:w="7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«4»</w:t>
                  </w:r>
                </w:p>
              </w:tc>
              <w:tc>
                <w:tcPr>
                  <w:tcW w:w="7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«3»</w:t>
                  </w:r>
                </w:p>
              </w:tc>
              <w:tc>
                <w:tcPr>
                  <w:tcW w:w="7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«2»</w:t>
                  </w:r>
                </w:p>
              </w:tc>
              <w:tc>
                <w:tcPr>
                  <w:tcW w:w="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Успеваемость</w:t>
                  </w:r>
                </w:p>
              </w:tc>
              <w:tc>
                <w:tcPr>
                  <w:tcW w:w="7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Качество знаний</w:t>
                  </w:r>
                </w:p>
              </w:tc>
              <w:tc>
                <w:tcPr>
                  <w:tcW w:w="6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Средний балл</w:t>
                  </w:r>
                </w:p>
              </w:tc>
              <w:tc>
                <w:tcPr>
                  <w:tcW w:w="6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C67498" w:rsidRPr="007413E9" w:rsidRDefault="00C67498" w:rsidP="007413E9">
                  <w:pPr>
                    <w:spacing w:after="150" w:line="240" w:lineRule="auto"/>
                    <w:ind w:left="539" w:right="113"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СОУ</w:t>
                  </w:r>
                </w:p>
              </w:tc>
            </w:tr>
            <w:tr w:rsidR="00C67498" w:rsidRPr="007413E9" w:rsidTr="00622DD8">
              <w:trPr>
                <w:gridAfter w:val="1"/>
                <w:wAfter w:w="41" w:type="dxa"/>
                <w:trHeight w:val="60"/>
              </w:trPr>
              <w:tc>
                <w:tcPr>
                  <w:tcW w:w="13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proofErr w:type="spellStart"/>
                  <w:r w:rsidRPr="007413E9">
                    <w:rPr>
                      <w:rFonts w:ascii="Times New Roman" w:eastAsia="Times New Roman" w:hAnsi="Times New Roman" w:cs="Times New Roman"/>
                      <w:color w:val="000000" w:themeColor="text1"/>
                      <w:sz w:val="28"/>
                      <w:szCs w:val="28"/>
                      <w:lang w:eastAsia="ru-RU"/>
                    </w:rPr>
                    <w:t>Дзугаева</w:t>
                  </w:r>
                  <w:proofErr w:type="spellEnd"/>
                  <w:r w:rsidRPr="007413E9">
                    <w:rPr>
                      <w:rFonts w:ascii="Times New Roman" w:eastAsia="Times New Roman" w:hAnsi="Times New Roman" w:cs="Times New Roman"/>
                      <w:color w:val="000000" w:themeColor="text1"/>
                      <w:sz w:val="28"/>
                      <w:szCs w:val="28"/>
                      <w:lang w:eastAsia="ru-RU"/>
                    </w:rPr>
                    <w:t xml:space="preserve"> З.Б.</w:t>
                  </w:r>
                </w:p>
              </w:tc>
              <w:tc>
                <w:tcPr>
                  <w:tcW w:w="9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36</w:t>
                  </w:r>
                </w:p>
              </w:tc>
              <w:tc>
                <w:tcPr>
                  <w:tcW w:w="9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35</w:t>
                  </w:r>
                </w:p>
              </w:tc>
              <w:tc>
                <w:tcPr>
                  <w:tcW w:w="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11</w:t>
                  </w:r>
                </w:p>
              </w:tc>
              <w:tc>
                <w:tcPr>
                  <w:tcW w:w="7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14</w:t>
                  </w:r>
                </w:p>
              </w:tc>
              <w:tc>
                <w:tcPr>
                  <w:tcW w:w="7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8</w:t>
                  </w:r>
                </w:p>
              </w:tc>
              <w:tc>
                <w:tcPr>
                  <w:tcW w:w="7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2</w:t>
                  </w:r>
                </w:p>
              </w:tc>
              <w:tc>
                <w:tcPr>
                  <w:tcW w:w="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94,3</w:t>
                  </w:r>
                </w:p>
              </w:tc>
              <w:tc>
                <w:tcPr>
                  <w:tcW w:w="7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71,4</w:t>
                  </w:r>
                </w:p>
              </w:tc>
              <w:tc>
                <w:tcPr>
                  <w:tcW w:w="6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4</w:t>
                  </w:r>
                </w:p>
              </w:tc>
              <w:tc>
                <w:tcPr>
                  <w:tcW w:w="6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67498" w:rsidRPr="007413E9" w:rsidRDefault="00C67498" w:rsidP="007413E9">
                  <w:pPr>
                    <w:spacing w:after="150" w:line="240" w:lineRule="auto"/>
                    <w:ind w:left="426" w:hanging="426"/>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color w:val="000000" w:themeColor="text1"/>
                      <w:sz w:val="28"/>
                      <w:szCs w:val="28"/>
                      <w:lang w:eastAsia="ru-RU"/>
                    </w:rPr>
                    <w:t>66,2</w:t>
                  </w:r>
                </w:p>
              </w:tc>
            </w:tr>
          </w:tbl>
          <w:p w:rsidR="002A534E" w:rsidRPr="00545844" w:rsidRDefault="00C67498" w:rsidP="0054584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7413E9">
              <w:rPr>
                <w:rFonts w:ascii="Times New Roman" w:eastAsia="Times New Roman" w:hAnsi="Times New Roman" w:cs="Times New Roman"/>
                <w:b/>
                <w:bCs/>
                <w:color w:val="000000" w:themeColor="text1"/>
                <w:sz w:val="28"/>
                <w:szCs w:val="28"/>
                <w:lang w:eastAsia="ru-RU"/>
              </w:rPr>
              <w:t>Выводы:</w:t>
            </w:r>
            <w:r w:rsidRPr="007413E9">
              <w:rPr>
                <w:rFonts w:ascii="Times New Roman" w:eastAsia="Times New Roman" w:hAnsi="Times New Roman" w:cs="Times New Roman"/>
                <w:color w:val="000000" w:themeColor="text1"/>
                <w:sz w:val="28"/>
                <w:szCs w:val="28"/>
                <w:lang w:eastAsia="ru-RU"/>
              </w:rPr>
              <w:t> процент успеваемости составил – 94,3%, качество знаний – 71,4 %.</w:t>
            </w:r>
          </w:p>
          <w:p w:rsidR="00BB71B9" w:rsidRPr="00A90E96" w:rsidRDefault="00A90E96" w:rsidP="00A90E96">
            <w:pPr>
              <w:pStyle w:val="2"/>
              <w:jc w:val="center"/>
            </w:pPr>
            <w:bookmarkStart w:id="7" w:name="_Toc512607253"/>
            <w:r w:rsidRPr="00A90E96">
              <w:lastRenderedPageBreak/>
              <w:t xml:space="preserve">1.6 </w:t>
            </w:r>
            <w:r w:rsidR="002A534E" w:rsidRPr="00A90E96">
              <w:t>Кадровое обеспечение</w:t>
            </w:r>
            <w:bookmarkEnd w:id="7"/>
          </w:p>
        </w:tc>
        <w:tc>
          <w:tcPr>
            <w:tcW w:w="284" w:type="dxa"/>
            <w:gridSpan w:val="3"/>
          </w:tcPr>
          <w:p w:rsidR="00545628" w:rsidRPr="007413E9" w:rsidRDefault="00545628" w:rsidP="007413E9">
            <w:pPr>
              <w:pStyle w:val="af1"/>
              <w:ind w:left="0"/>
              <w:jc w:val="both"/>
              <w:rPr>
                <w:sz w:val="28"/>
                <w:szCs w:val="28"/>
              </w:rPr>
            </w:pPr>
          </w:p>
          <w:p w:rsidR="00545628" w:rsidRPr="007413E9" w:rsidRDefault="00545628" w:rsidP="007413E9">
            <w:pPr>
              <w:pStyle w:val="af1"/>
              <w:jc w:val="both"/>
              <w:rPr>
                <w:sz w:val="28"/>
                <w:szCs w:val="28"/>
              </w:rPr>
            </w:pPr>
          </w:p>
        </w:tc>
      </w:tr>
      <w:tr w:rsidR="00545628" w:rsidRPr="007413E9" w:rsidTr="00BB71B9">
        <w:trPr>
          <w:gridBefore w:val="2"/>
          <w:gridAfter w:val="3"/>
          <w:wBefore w:w="486" w:type="dxa"/>
          <w:wAfter w:w="1327" w:type="dxa"/>
        </w:trPr>
        <w:tc>
          <w:tcPr>
            <w:tcW w:w="9579" w:type="dxa"/>
            <w:gridSpan w:val="17"/>
            <w:vAlign w:val="center"/>
          </w:tcPr>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lastRenderedPageBreak/>
              <w:t>Сведения о педагогических работниках МБОУ СОШ№13 им. К.Хетагурова</w:t>
            </w:r>
          </w:p>
          <w:p w:rsidR="00545628" w:rsidRPr="007413E9" w:rsidRDefault="00545628" w:rsidP="007413E9">
            <w:pPr>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 xml:space="preserve">на 2017-2018 учебный год (по состоянию на 01.09.2017г.) </w:t>
            </w:r>
          </w:p>
          <w:tbl>
            <w:tblPr>
              <w:tblStyle w:val="a7"/>
              <w:tblW w:w="9607" w:type="dxa"/>
              <w:tblLayout w:type="fixed"/>
              <w:tblLook w:val="04A0"/>
            </w:tblPr>
            <w:tblGrid>
              <w:gridCol w:w="418"/>
              <w:gridCol w:w="1429"/>
              <w:gridCol w:w="961"/>
              <w:gridCol w:w="1428"/>
              <w:gridCol w:w="884"/>
              <w:gridCol w:w="884"/>
              <w:gridCol w:w="961"/>
              <w:gridCol w:w="806"/>
              <w:gridCol w:w="1553"/>
              <w:gridCol w:w="283"/>
            </w:tblGrid>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p w:rsidR="00545628" w:rsidRPr="007413E9" w:rsidRDefault="0054562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п</w:t>
                  </w:r>
                  <w:proofErr w:type="gramStart"/>
                  <w:r w:rsidRPr="007413E9">
                    <w:rPr>
                      <w:rFonts w:ascii="Times New Roman" w:hAnsi="Times New Roman" w:cs="Times New Roman"/>
                      <w:sz w:val="28"/>
                      <w:szCs w:val="28"/>
                    </w:rPr>
                    <w:t>.п</w:t>
                  </w:r>
                  <w:proofErr w:type="spellEnd"/>
                  <w:proofErr w:type="gramEnd"/>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ФИО</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 xml:space="preserve"> (</w:t>
                  </w:r>
                  <w:proofErr w:type="spellStart"/>
                  <w:proofErr w:type="gramStart"/>
                  <w:r w:rsidRPr="007413E9">
                    <w:rPr>
                      <w:rFonts w:ascii="Times New Roman" w:hAnsi="Times New Roman" w:cs="Times New Roman"/>
                      <w:sz w:val="28"/>
                      <w:szCs w:val="28"/>
                    </w:rPr>
                    <w:t>полно-стью</w:t>
                  </w:r>
                  <w:proofErr w:type="spellEnd"/>
                  <w:proofErr w:type="gramEnd"/>
                  <w:r w:rsidRPr="007413E9">
                    <w:rPr>
                      <w:rFonts w:ascii="Times New Roman" w:hAnsi="Times New Roman" w:cs="Times New Roman"/>
                      <w:sz w:val="28"/>
                      <w:szCs w:val="28"/>
                    </w:rPr>
                    <w:t>)</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Образов</w:t>
                  </w:r>
                  <w:proofErr w:type="gramStart"/>
                  <w:r w:rsidRPr="007413E9">
                    <w:rPr>
                      <w:rFonts w:ascii="Times New Roman" w:hAnsi="Times New Roman" w:cs="Times New Roman"/>
                      <w:sz w:val="28"/>
                      <w:szCs w:val="28"/>
                    </w:rPr>
                    <w:t>.</w:t>
                  </w:r>
                  <w:proofErr w:type="gramEnd"/>
                  <w:r w:rsidRPr="007413E9">
                    <w:rPr>
                      <w:rFonts w:ascii="Times New Roman" w:hAnsi="Times New Roman" w:cs="Times New Roman"/>
                      <w:sz w:val="28"/>
                      <w:szCs w:val="28"/>
                    </w:rPr>
                    <w:t>/</w:t>
                  </w:r>
                  <w:proofErr w:type="gramStart"/>
                  <w:r w:rsidRPr="007413E9">
                    <w:rPr>
                      <w:rFonts w:ascii="Times New Roman" w:hAnsi="Times New Roman" w:cs="Times New Roman"/>
                      <w:sz w:val="28"/>
                      <w:szCs w:val="28"/>
                    </w:rPr>
                    <w:t>г</w:t>
                  </w:r>
                  <w:proofErr w:type="gramEnd"/>
                  <w:r w:rsidRPr="007413E9">
                    <w:rPr>
                      <w:rFonts w:ascii="Times New Roman" w:hAnsi="Times New Roman" w:cs="Times New Roman"/>
                      <w:sz w:val="28"/>
                      <w:szCs w:val="28"/>
                    </w:rPr>
                    <w:t>од окончания</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Занимаемая  должность.</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Стаж</w:t>
                  </w:r>
                </w:p>
                <w:p w:rsidR="00545628" w:rsidRPr="007413E9" w:rsidRDefault="0054562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общ</w:t>
                  </w:r>
                  <w:proofErr w:type="gramStart"/>
                  <w:r w:rsidRPr="007413E9">
                    <w:rPr>
                      <w:rFonts w:ascii="Times New Roman" w:hAnsi="Times New Roman" w:cs="Times New Roman"/>
                      <w:sz w:val="28"/>
                      <w:szCs w:val="28"/>
                    </w:rPr>
                    <w:t>.</w:t>
                  </w:r>
                  <w:proofErr w:type="gramEnd"/>
                  <w:r w:rsidRPr="007413E9">
                    <w:rPr>
                      <w:rFonts w:ascii="Times New Roman" w:hAnsi="Times New Roman" w:cs="Times New Roman"/>
                      <w:sz w:val="28"/>
                      <w:szCs w:val="28"/>
                    </w:rPr>
                    <w:t>\</w:t>
                  </w:r>
                  <w:proofErr w:type="spellEnd"/>
                  <w:r w:rsidRPr="007413E9">
                    <w:rPr>
                      <w:rFonts w:ascii="Times New Roman" w:hAnsi="Times New Roman" w:cs="Times New Roman"/>
                      <w:sz w:val="28"/>
                      <w:szCs w:val="28"/>
                    </w:rPr>
                    <w:t xml:space="preserve"> </w:t>
                  </w:r>
                  <w:proofErr w:type="spellStart"/>
                  <w:proofErr w:type="gramStart"/>
                  <w:r w:rsidRPr="007413E9">
                    <w:rPr>
                      <w:rFonts w:ascii="Times New Roman" w:hAnsi="Times New Roman" w:cs="Times New Roman"/>
                      <w:sz w:val="28"/>
                      <w:szCs w:val="28"/>
                    </w:rPr>
                    <w:t>п</w:t>
                  </w:r>
                  <w:proofErr w:type="gramEnd"/>
                  <w:r w:rsidRPr="007413E9">
                    <w:rPr>
                      <w:rFonts w:ascii="Times New Roman" w:hAnsi="Times New Roman" w:cs="Times New Roman"/>
                      <w:sz w:val="28"/>
                      <w:szCs w:val="28"/>
                    </w:rPr>
                    <w:t>ед</w:t>
                  </w:r>
                  <w:proofErr w:type="spellEnd"/>
                  <w:r w:rsidRPr="007413E9">
                    <w:rPr>
                      <w:rFonts w:ascii="Times New Roman" w:hAnsi="Times New Roman" w:cs="Times New Roman"/>
                      <w:sz w:val="28"/>
                      <w:szCs w:val="28"/>
                    </w:rPr>
                    <w:t>.</w:t>
                  </w:r>
                </w:p>
              </w:tc>
              <w:tc>
                <w:tcPr>
                  <w:tcW w:w="884" w:type="dxa"/>
                </w:tcPr>
                <w:p w:rsidR="00545628" w:rsidRPr="007413E9" w:rsidRDefault="00545628"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Квалиф</w:t>
                  </w:r>
                  <w:proofErr w:type="spellEnd"/>
                  <w:r w:rsidRPr="007413E9">
                    <w:rPr>
                      <w:rFonts w:ascii="Times New Roman" w:hAnsi="Times New Roman" w:cs="Times New Roman"/>
                      <w:sz w:val="28"/>
                      <w:szCs w:val="28"/>
                    </w:rPr>
                    <w:t>.</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категория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 xml:space="preserve">Дата </w:t>
                  </w:r>
                  <w:proofErr w:type="spellStart"/>
                  <w:r w:rsidRPr="007413E9">
                    <w:rPr>
                      <w:rFonts w:ascii="Times New Roman" w:hAnsi="Times New Roman" w:cs="Times New Roman"/>
                      <w:sz w:val="28"/>
                      <w:szCs w:val="28"/>
                    </w:rPr>
                    <w:t>прохожд</w:t>
                  </w:r>
                  <w:proofErr w:type="spellEnd"/>
                  <w:r w:rsidRPr="007413E9">
                    <w:rPr>
                      <w:rFonts w:ascii="Times New Roman" w:hAnsi="Times New Roman" w:cs="Times New Roman"/>
                      <w:sz w:val="28"/>
                      <w:szCs w:val="28"/>
                    </w:rPr>
                    <w:t>. аттестации</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 xml:space="preserve">Год </w:t>
                  </w:r>
                  <w:proofErr w:type="spellStart"/>
                  <w:r w:rsidRPr="007413E9">
                    <w:rPr>
                      <w:rFonts w:ascii="Times New Roman" w:hAnsi="Times New Roman" w:cs="Times New Roman"/>
                      <w:sz w:val="28"/>
                      <w:szCs w:val="28"/>
                    </w:rPr>
                    <w:t>прохожд</w:t>
                  </w:r>
                  <w:proofErr w:type="gramStart"/>
                  <w:r w:rsidRPr="007413E9">
                    <w:rPr>
                      <w:rFonts w:ascii="Times New Roman" w:hAnsi="Times New Roman" w:cs="Times New Roman"/>
                      <w:sz w:val="28"/>
                      <w:szCs w:val="28"/>
                    </w:rPr>
                    <w:t>.к</w:t>
                  </w:r>
                  <w:proofErr w:type="gramEnd"/>
                  <w:r w:rsidRPr="007413E9">
                    <w:rPr>
                      <w:rFonts w:ascii="Times New Roman" w:hAnsi="Times New Roman" w:cs="Times New Roman"/>
                      <w:sz w:val="28"/>
                      <w:szCs w:val="28"/>
                    </w:rPr>
                    <w:t>урсовой</w:t>
                  </w:r>
                  <w:proofErr w:type="spellEnd"/>
                  <w:r w:rsidRPr="007413E9">
                    <w:rPr>
                      <w:rFonts w:ascii="Times New Roman" w:hAnsi="Times New Roman" w:cs="Times New Roman"/>
                      <w:sz w:val="28"/>
                      <w:szCs w:val="28"/>
                    </w:rPr>
                    <w:t xml:space="preserve"> подготовки</w:t>
                  </w:r>
                </w:p>
              </w:tc>
              <w:tc>
                <w:tcPr>
                  <w:tcW w:w="1553"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Награды, звания</w:t>
                  </w: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w:t>
                  </w:r>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САЛБИЕВА Ира Савельевна.</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1988</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Директор</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50/50</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высшая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2015</w:t>
                  </w:r>
                </w:p>
              </w:tc>
              <w:tc>
                <w:tcPr>
                  <w:tcW w:w="1553"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«Почетный работник ООРФ»</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«Заслуженный учитель РСО-А»</w:t>
                  </w: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w:t>
                  </w:r>
                </w:p>
              </w:tc>
              <w:tc>
                <w:tcPr>
                  <w:tcW w:w="1429" w:type="dxa"/>
                </w:tcPr>
                <w:p w:rsidR="00545628" w:rsidRPr="007413E9" w:rsidRDefault="00545628"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БЕКОЕВА Алла Камболатовна</w:t>
                  </w:r>
                </w:p>
                <w:p w:rsidR="00545628" w:rsidRPr="007413E9" w:rsidRDefault="00545628" w:rsidP="007413E9">
                  <w:pPr>
                    <w:jc w:val="both"/>
                    <w:rPr>
                      <w:rFonts w:ascii="Times New Roman" w:hAnsi="Times New Roman" w:cs="Times New Roman"/>
                      <w:sz w:val="28"/>
                      <w:szCs w:val="28"/>
                    </w:rPr>
                  </w:pP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1988</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Заместитель директора по УВР</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29/26</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высшая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2014</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2015</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3</w:t>
                  </w:r>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bCs/>
                      <w:color w:val="000000"/>
                      <w:sz w:val="28"/>
                      <w:szCs w:val="28"/>
                    </w:rPr>
                    <w:t xml:space="preserve">БЕСОЛОВА Рита </w:t>
                  </w:r>
                  <w:proofErr w:type="spellStart"/>
                  <w:r w:rsidRPr="007413E9">
                    <w:rPr>
                      <w:rFonts w:ascii="Times New Roman" w:hAnsi="Times New Roman" w:cs="Times New Roman"/>
                      <w:bCs/>
                      <w:color w:val="000000"/>
                      <w:sz w:val="28"/>
                      <w:szCs w:val="28"/>
                    </w:rPr>
                    <w:t>Казбековна</w:t>
                  </w:r>
                  <w:proofErr w:type="spellEnd"/>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1994</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Заместитель директора по ВР</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40/22</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высшая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2015</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4</w:t>
                  </w:r>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bCs/>
                      <w:color w:val="000000"/>
                      <w:sz w:val="28"/>
                      <w:szCs w:val="28"/>
                    </w:rPr>
                    <w:t>БАГИАЕВА Светлана Федоровна.</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1987</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математики</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35/29</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первая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2015</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2015</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5</w:t>
                  </w:r>
                </w:p>
              </w:tc>
              <w:tc>
                <w:tcPr>
                  <w:tcW w:w="1429" w:type="dxa"/>
                </w:tcPr>
                <w:p w:rsidR="00545628" w:rsidRPr="007413E9" w:rsidRDefault="00545628" w:rsidP="007413E9">
                  <w:pPr>
                    <w:jc w:val="both"/>
                    <w:rPr>
                      <w:rFonts w:ascii="Times New Roman" w:hAnsi="Times New Roman" w:cs="Times New Roman"/>
                      <w:bCs/>
                      <w:color w:val="000000"/>
                      <w:sz w:val="28"/>
                      <w:szCs w:val="28"/>
                    </w:rPr>
                  </w:pP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bCs/>
                      <w:color w:val="000000"/>
                      <w:sz w:val="28"/>
                      <w:szCs w:val="28"/>
                    </w:rPr>
                    <w:t xml:space="preserve">ГАБИЕВА </w:t>
                  </w:r>
                  <w:proofErr w:type="spellStart"/>
                  <w:r w:rsidRPr="007413E9">
                    <w:rPr>
                      <w:rFonts w:ascii="Times New Roman" w:hAnsi="Times New Roman" w:cs="Times New Roman"/>
                      <w:bCs/>
                      <w:color w:val="000000"/>
                      <w:sz w:val="28"/>
                      <w:szCs w:val="28"/>
                    </w:rPr>
                    <w:t>Лаура</w:t>
                  </w:r>
                  <w:proofErr w:type="spellEnd"/>
                  <w:r w:rsidRPr="007413E9">
                    <w:rPr>
                      <w:rFonts w:ascii="Times New Roman" w:hAnsi="Times New Roman" w:cs="Times New Roman"/>
                      <w:bCs/>
                      <w:color w:val="000000"/>
                      <w:sz w:val="28"/>
                      <w:szCs w:val="28"/>
                    </w:rPr>
                    <w:t xml:space="preserve"> </w:t>
                  </w:r>
                  <w:proofErr w:type="spellStart"/>
                  <w:r w:rsidRPr="007413E9">
                    <w:rPr>
                      <w:rFonts w:ascii="Times New Roman" w:hAnsi="Times New Roman" w:cs="Times New Roman"/>
                      <w:bCs/>
                      <w:color w:val="000000"/>
                      <w:sz w:val="28"/>
                      <w:szCs w:val="28"/>
                    </w:rPr>
                    <w:t>Умаровна</w:t>
                  </w:r>
                  <w:proofErr w:type="spellEnd"/>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СОГПИ</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2013</w:t>
                  </w:r>
                </w:p>
              </w:tc>
              <w:tc>
                <w:tcPr>
                  <w:tcW w:w="1428" w:type="dxa"/>
                </w:tcPr>
                <w:p w:rsidR="00545628" w:rsidRPr="007413E9" w:rsidRDefault="00545628" w:rsidP="007413E9">
                  <w:pPr>
                    <w:jc w:val="both"/>
                    <w:rPr>
                      <w:rFonts w:ascii="Times New Roman" w:hAnsi="Times New Roman" w:cs="Times New Roman"/>
                      <w:sz w:val="28"/>
                      <w:szCs w:val="28"/>
                    </w:rPr>
                  </w:pP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осетинского языка и литературы</w:t>
                  </w:r>
                </w:p>
              </w:tc>
              <w:tc>
                <w:tcPr>
                  <w:tcW w:w="884" w:type="dxa"/>
                </w:tcPr>
                <w:p w:rsidR="00545628" w:rsidRPr="007413E9" w:rsidRDefault="00545628" w:rsidP="007413E9">
                  <w:pPr>
                    <w:jc w:val="both"/>
                    <w:rPr>
                      <w:rFonts w:ascii="Times New Roman" w:hAnsi="Times New Roman" w:cs="Times New Roman"/>
                      <w:sz w:val="28"/>
                      <w:szCs w:val="28"/>
                    </w:rPr>
                  </w:pP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10/8</w:t>
                  </w:r>
                </w:p>
              </w:tc>
              <w:tc>
                <w:tcPr>
                  <w:tcW w:w="884" w:type="dxa"/>
                </w:tcPr>
                <w:p w:rsidR="00545628" w:rsidRPr="007413E9" w:rsidRDefault="00545628" w:rsidP="007413E9">
                  <w:pPr>
                    <w:jc w:val="both"/>
                    <w:rPr>
                      <w:rFonts w:ascii="Times New Roman" w:hAnsi="Times New Roman" w:cs="Times New Roman"/>
                      <w:sz w:val="28"/>
                      <w:szCs w:val="28"/>
                    </w:rPr>
                  </w:pP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первая</w:t>
                  </w:r>
                </w:p>
              </w:tc>
              <w:tc>
                <w:tcPr>
                  <w:tcW w:w="961" w:type="dxa"/>
                </w:tcPr>
                <w:p w:rsidR="00545628" w:rsidRPr="007413E9" w:rsidRDefault="00545628" w:rsidP="007413E9">
                  <w:pPr>
                    <w:jc w:val="both"/>
                    <w:rPr>
                      <w:rFonts w:ascii="Times New Roman" w:hAnsi="Times New Roman" w:cs="Times New Roman"/>
                      <w:sz w:val="28"/>
                      <w:szCs w:val="28"/>
                    </w:rPr>
                  </w:pP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2017</w:t>
                  </w:r>
                </w:p>
              </w:tc>
              <w:tc>
                <w:tcPr>
                  <w:tcW w:w="806" w:type="dxa"/>
                </w:tcPr>
                <w:p w:rsidR="00545628" w:rsidRPr="007413E9" w:rsidRDefault="00545628" w:rsidP="007413E9">
                  <w:pPr>
                    <w:jc w:val="both"/>
                    <w:rPr>
                      <w:rFonts w:ascii="Times New Roman" w:hAnsi="Times New Roman" w:cs="Times New Roman"/>
                      <w:sz w:val="28"/>
                      <w:szCs w:val="28"/>
                    </w:rPr>
                  </w:pP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2013</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6</w:t>
                  </w:r>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bCs/>
                      <w:color w:val="000000"/>
                      <w:sz w:val="28"/>
                      <w:szCs w:val="28"/>
                    </w:rPr>
                    <w:t xml:space="preserve">ХУТАГУРОВА Жанна </w:t>
                  </w:r>
                  <w:proofErr w:type="spellStart"/>
                  <w:r w:rsidRPr="007413E9">
                    <w:rPr>
                      <w:rFonts w:ascii="Times New Roman" w:hAnsi="Times New Roman" w:cs="Times New Roman"/>
                      <w:bCs/>
                      <w:color w:val="000000"/>
                      <w:sz w:val="28"/>
                      <w:szCs w:val="28"/>
                    </w:rPr>
                    <w:t>Казбековна</w:t>
                  </w:r>
                  <w:proofErr w:type="spellEnd"/>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1978</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английского языка</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32/32</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806" w:type="dxa"/>
                </w:tcPr>
                <w:p w:rsidR="00545628" w:rsidRPr="007413E9" w:rsidRDefault="00545628" w:rsidP="007413E9">
                  <w:pPr>
                    <w:jc w:val="both"/>
                    <w:rPr>
                      <w:rFonts w:ascii="Times New Roman" w:hAnsi="Times New Roman" w:cs="Times New Roman"/>
                      <w:sz w:val="28"/>
                      <w:szCs w:val="28"/>
                    </w:rPr>
                  </w:pP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7</w:t>
                  </w:r>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bCs/>
                      <w:color w:val="000000"/>
                      <w:sz w:val="28"/>
                      <w:szCs w:val="28"/>
                    </w:rPr>
                    <w:t>ГАЗЗАЕВА Виктория Валерьевна</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2013</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английского языка</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1,4/1,4</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806" w:type="dxa"/>
                </w:tcPr>
                <w:p w:rsidR="00545628" w:rsidRPr="007413E9" w:rsidRDefault="00545628" w:rsidP="007413E9">
                  <w:pPr>
                    <w:jc w:val="both"/>
                    <w:rPr>
                      <w:rFonts w:ascii="Times New Roman" w:hAnsi="Times New Roman" w:cs="Times New Roman"/>
                      <w:sz w:val="28"/>
                      <w:szCs w:val="28"/>
                    </w:rPr>
                  </w:pP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8</w:t>
                  </w:r>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bCs/>
                      <w:color w:val="000000"/>
                      <w:sz w:val="28"/>
                      <w:szCs w:val="28"/>
                    </w:rPr>
                    <w:t xml:space="preserve">ГАЗДАНОВА Марина </w:t>
                  </w:r>
                  <w:proofErr w:type="spellStart"/>
                  <w:r w:rsidRPr="007413E9">
                    <w:rPr>
                      <w:rFonts w:ascii="Times New Roman" w:hAnsi="Times New Roman" w:cs="Times New Roman"/>
                      <w:bCs/>
                      <w:color w:val="000000"/>
                      <w:sz w:val="28"/>
                      <w:szCs w:val="28"/>
                    </w:rPr>
                    <w:t>Маирбековна</w:t>
                  </w:r>
                  <w:proofErr w:type="spellEnd"/>
                  <w:r w:rsidRPr="007413E9">
                    <w:rPr>
                      <w:rFonts w:ascii="Times New Roman" w:hAnsi="Times New Roman" w:cs="Times New Roman"/>
                      <w:bCs/>
                      <w:color w:val="000000"/>
                      <w:sz w:val="28"/>
                      <w:szCs w:val="28"/>
                    </w:rPr>
                    <w:t>.</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2009</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 xml:space="preserve">Учитель физики, ОБЖ </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22/22</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первая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2013</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rPr>
                <w:trHeight w:val="1683"/>
              </w:trPr>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9</w:t>
                  </w:r>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bCs/>
                      <w:color w:val="000000"/>
                      <w:sz w:val="28"/>
                      <w:szCs w:val="28"/>
                    </w:rPr>
                    <w:t>ГУДИЕВА Ия Викторовна</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2001</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осетинского языка и литературы</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20/10</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10</w:t>
                  </w:r>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ГУТНОВА Алла Андреевна</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1977</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математики и ИКТ</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44/44</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первая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2017</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1553"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«Почетный работник ООРФ»</w:t>
                  </w:r>
                </w:p>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bCs/>
                      <w:color w:val="000000"/>
                      <w:sz w:val="28"/>
                      <w:szCs w:val="28"/>
                    </w:rPr>
                    <w:t xml:space="preserve">ДЗУГАЕВА </w:t>
                  </w:r>
                  <w:proofErr w:type="spellStart"/>
                  <w:r w:rsidRPr="007413E9">
                    <w:rPr>
                      <w:rFonts w:ascii="Times New Roman" w:hAnsi="Times New Roman" w:cs="Times New Roman"/>
                      <w:bCs/>
                      <w:color w:val="000000"/>
                      <w:sz w:val="28"/>
                      <w:szCs w:val="28"/>
                    </w:rPr>
                    <w:t>Залина</w:t>
                  </w:r>
                  <w:proofErr w:type="spellEnd"/>
                  <w:r w:rsidRPr="007413E9">
                    <w:rPr>
                      <w:rFonts w:ascii="Times New Roman" w:hAnsi="Times New Roman" w:cs="Times New Roman"/>
                      <w:bCs/>
                      <w:color w:val="000000"/>
                      <w:sz w:val="28"/>
                      <w:szCs w:val="28"/>
                    </w:rPr>
                    <w:t xml:space="preserve"> </w:t>
                  </w:r>
                  <w:proofErr w:type="spellStart"/>
                  <w:r w:rsidRPr="007413E9">
                    <w:rPr>
                      <w:rFonts w:ascii="Times New Roman" w:hAnsi="Times New Roman" w:cs="Times New Roman"/>
                      <w:bCs/>
                      <w:color w:val="000000"/>
                      <w:sz w:val="28"/>
                      <w:szCs w:val="28"/>
                    </w:rPr>
                    <w:t>Батрбековна</w:t>
                  </w:r>
                  <w:proofErr w:type="spellEnd"/>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1989</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биологии и химии</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34/30</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высшая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2015</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2015</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12</w:t>
                  </w:r>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bCs/>
                      <w:color w:val="000000"/>
                      <w:sz w:val="28"/>
                      <w:szCs w:val="28"/>
                    </w:rPr>
                    <w:t>ДЗГОЕВА Белла Борисовна</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1988</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географии</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35/30</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высшая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2017</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13</w:t>
                  </w:r>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bCs/>
                      <w:color w:val="000000"/>
                      <w:sz w:val="28"/>
                      <w:szCs w:val="28"/>
                    </w:rPr>
                    <w:t xml:space="preserve">КАЧМАЗОВА </w:t>
                  </w:r>
                  <w:proofErr w:type="spellStart"/>
                  <w:r w:rsidRPr="007413E9">
                    <w:rPr>
                      <w:rFonts w:ascii="Times New Roman" w:hAnsi="Times New Roman" w:cs="Times New Roman"/>
                      <w:bCs/>
                      <w:color w:val="000000"/>
                      <w:sz w:val="28"/>
                      <w:szCs w:val="28"/>
                    </w:rPr>
                    <w:t>Жужуна</w:t>
                  </w:r>
                  <w:proofErr w:type="spellEnd"/>
                  <w:r w:rsidRPr="007413E9">
                    <w:rPr>
                      <w:rFonts w:ascii="Times New Roman" w:hAnsi="Times New Roman" w:cs="Times New Roman"/>
                      <w:bCs/>
                      <w:color w:val="000000"/>
                      <w:sz w:val="28"/>
                      <w:szCs w:val="28"/>
                    </w:rPr>
                    <w:t xml:space="preserve"> </w:t>
                  </w:r>
                  <w:proofErr w:type="spellStart"/>
                  <w:r w:rsidRPr="007413E9">
                    <w:rPr>
                      <w:rFonts w:ascii="Times New Roman" w:hAnsi="Times New Roman" w:cs="Times New Roman"/>
                      <w:bCs/>
                      <w:color w:val="000000"/>
                      <w:sz w:val="28"/>
                      <w:szCs w:val="28"/>
                    </w:rPr>
                    <w:t>Ибрагимовна</w:t>
                  </w:r>
                  <w:proofErr w:type="spellEnd"/>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Ю-ОГПИ</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1987</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осетинского языка и литературы</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31/31</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первая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2014</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14</w:t>
                  </w:r>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bCs/>
                      <w:color w:val="000000"/>
                      <w:sz w:val="28"/>
                      <w:szCs w:val="28"/>
                    </w:rPr>
                    <w:t xml:space="preserve">КОБЕСОВА Наталья </w:t>
                  </w:r>
                  <w:proofErr w:type="spellStart"/>
                  <w:r w:rsidRPr="007413E9">
                    <w:rPr>
                      <w:rFonts w:ascii="Times New Roman" w:hAnsi="Times New Roman" w:cs="Times New Roman"/>
                      <w:bCs/>
                      <w:color w:val="000000"/>
                      <w:sz w:val="28"/>
                      <w:szCs w:val="28"/>
                    </w:rPr>
                    <w:t>Гурамовн</w:t>
                  </w:r>
                  <w:r w:rsidRPr="007413E9">
                    <w:rPr>
                      <w:rFonts w:ascii="Times New Roman" w:hAnsi="Times New Roman" w:cs="Times New Roman"/>
                      <w:bCs/>
                      <w:color w:val="000000"/>
                      <w:sz w:val="28"/>
                      <w:szCs w:val="28"/>
                    </w:rPr>
                    <w:lastRenderedPageBreak/>
                    <w:t>а</w:t>
                  </w:r>
                  <w:proofErr w:type="spellEnd"/>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lastRenderedPageBreak/>
                    <w:t>СОГУ</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истории и обществознания</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17/17</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соответствие</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lastRenderedPageBreak/>
                    <w:t>15</w:t>
                  </w:r>
                </w:p>
              </w:tc>
              <w:tc>
                <w:tcPr>
                  <w:tcW w:w="1429"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color w:val="000000"/>
                      <w:sz w:val="28"/>
                      <w:szCs w:val="28"/>
                    </w:rPr>
                    <w:t>ЛЕСКОВСКАЯ  Инна Викторовна.</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2001</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Педагог - психолог</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28/22</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16</w:t>
                  </w:r>
                </w:p>
              </w:tc>
              <w:tc>
                <w:tcPr>
                  <w:tcW w:w="1429" w:type="dxa"/>
                </w:tcPr>
                <w:p w:rsidR="00545628" w:rsidRPr="007413E9" w:rsidRDefault="00545628" w:rsidP="007413E9">
                  <w:pPr>
                    <w:jc w:val="both"/>
                    <w:rPr>
                      <w:rFonts w:ascii="Times New Roman" w:hAnsi="Times New Roman" w:cs="Times New Roman"/>
                      <w:color w:val="000000"/>
                      <w:sz w:val="28"/>
                      <w:szCs w:val="28"/>
                    </w:rPr>
                  </w:pPr>
                  <w:r w:rsidRPr="007413E9">
                    <w:rPr>
                      <w:rFonts w:ascii="Times New Roman" w:hAnsi="Times New Roman" w:cs="Times New Roman"/>
                      <w:color w:val="000000"/>
                      <w:sz w:val="28"/>
                      <w:szCs w:val="28"/>
                    </w:rPr>
                    <w:t xml:space="preserve">МАКЕЕВА Роза </w:t>
                  </w:r>
                  <w:proofErr w:type="spellStart"/>
                  <w:r w:rsidRPr="007413E9">
                    <w:rPr>
                      <w:rFonts w:ascii="Times New Roman" w:hAnsi="Times New Roman" w:cs="Times New Roman"/>
                      <w:color w:val="000000"/>
                      <w:sz w:val="28"/>
                      <w:szCs w:val="28"/>
                    </w:rPr>
                    <w:t>Беслановна</w:t>
                  </w:r>
                  <w:proofErr w:type="spellEnd"/>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0ПУ-1</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1974</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начальных классов</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42/42</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первая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2017</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2017</w:t>
                  </w:r>
                </w:p>
              </w:tc>
              <w:tc>
                <w:tcPr>
                  <w:tcW w:w="1553"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«Почетный работник ООРФ»</w:t>
                  </w:r>
                </w:p>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1429" w:type="dxa"/>
                </w:tcPr>
                <w:p w:rsidR="00545628" w:rsidRPr="007413E9" w:rsidRDefault="00545628" w:rsidP="007413E9">
                  <w:pPr>
                    <w:jc w:val="both"/>
                    <w:rPr>
                      <w:rFonts w:ascii="Times New Roman" w:hAnsi="Times New Roman" w:cs="Times New Roman"/>
                      <w:color w:val="000000"/>
                      <w:sz w:val="28"/>
                      <w:szCs w:val="28"/>
                    </w:rPr>
                  </w:pPr>
                  <w:r w:rsidRPr="007413E9">
                    <w:rPr>
                      <w:rFonts w:ascii="Times New Roman" w:hAnsi="Times New Roman" w:cs="Times New Roman"/>
                      <w:bCs/>
                      <w:color w:val="000000"/>
                      <w:sz w:val="28"/>
                      <w:szCs w:val="28"/>
                    </w:rPr>
                    <w:t>МЕДОЕВА Олеся Геннадиевна</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2006</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начальных классов</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10/5</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первая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2017</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2015</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rPr>
                <w:trHeight w:val="590"/>
              </w:trPr>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18</w:t>
                  </w:r>
                </w:p>
              </w:tc>
              <w:tc>
                <w:tcPr>
                  <w:tcW w:w="1429" w:type="dxa"/>
                </w:tcPr>
                <w:p w:rsidR="00545628" w:rsidRPr="007413E9" w:rsidRDefault="00545628" w:rsidP="007413E9">
                  <w:pPr>
                    <w:jc w:val="both"/>
                    <w:rPr>
                      <w:rFonts w:ascii="Times New Roman" w:hAnsi="Times New Roman" w:cs="Times New Roman"/>
                      <w:color w:val="000000"/>
                      <w:sz w:val="28"/>
                      <w:szCs w:val="28"/>
                    </w:rPr>
                  </w:pPr>
                  <w:r w:rsidRPr="007413E9">
                    <w:rPr>
                      <w:rFonts w:ascii="Times New Roman" w:hAnsi="Times New Roman" w:cs="Times New Roman"/>
                      <w:color w:val="000000"/>
                      <w:sz w:val="28"/>
                      <w:szCs w:val="28"/>
                    </w:rPr>
                    <w:t>БЕТАНОВ Феликс Юрьевич</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СОГПИ</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2017</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физкультуры</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1553"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19</w:t>
                  </w:r>
                </w:p>
                <w:p w:rsidR="00545628" w:rsidRPr="007413E9" w:rsidRDefault="00545628" w:rsidP="007413E9">
                  <w:pPr>
                    <w:jc w:val="both"/>
                    <w:rPr>
                      <w:rFonts w:ascii="Times New Roman" w:hAnsi="Times New Roman" w:cs="Times New Roman"/>
                      <w:sz w:val="28"/>
                      <w:szCs w:val="28"/>
                    </w:rPr>
                  </w:pPr>
                </w:p>
                <w:p w:rsidR="00545628" w:rsidRPr="007413E9" w:rsidRDefault="00545628" w:rsidP="007413E9">
                  <w:pPr>
                    <w:jc w:val="both"/>
                    <w:rPr>
                      <w:rFonts w:ascii="Times New Roman" w:hAnsi="Times New Roman" w:cs="Times New Roman"/>
                      <w:sz w:val="28"/>
                      <w:szCs w:val="28"/>
                    </w:rPr>
                  </w:pPr>
                </w:p>
                <w:p w:rsidR="00545628" w:rsidRPr="007413E9" w:rsidRDefault="00545628" w:rsidP="007413E9">
                  <w:pPr>
                    <w:jc w:val="both"/>
                    <w:rPr>
                      <w:rFonts w:ascii="Times New Roman" w:hAnsi="Times New Roman" w:cs="Times New Roman"/>
                      <w:sz w:val="28"/>
                      <w:szCs w:val="28"/>
                    </w:rPr>
                  </w:pPr>
                </w:p>
                <w:p w:rsidR="00545628" w:rsidRPr="007413E9" w:rsidRDefault="00545628" w:rsidP="007413E9">
                  <w:pPr>
                    <w:jc w:val="both"/>
                    <w:rPr>
                      <w:rFonts w:ascii="Times New Roman" w:hAnsi="Times New Roman" w:cs="Times New Roman"/>
                      <w:sz w:val="28"/>
                      <w:szCs w:val="28"/>
                    </w:rPr>
                  </w:pPr>
                </w:p>
              </w:tc>
              <w:tc>
                <w:tcPr>
                  <w:tcW w:w="1429" w:type="dxa"/>
                </w:tcPr>
                <w:p w:rsidR="00545628" w:rsidRPr="007413E9" w:rsidRDefault="00545628" w:rsidP="007413E9">
                  <w:pPr>
                    <w:jc w:val="both"/>
                    <w:rPr>
                      <w:rFonts w:ascii="Times New Roman" w:hAnsi="Times New Roman" w:cs="Times New Roman"/>
                      <w:color w:val="000000"/>
                      <w:sz w:val="28"/>
                      <w:szCs w:val="28"/>
                    </w:rPr>
                  </w:pPr>
                  <w:r w:rsidRPr="007413E9">
                    <w:rPr>
                      <w:rFonts w:ascii="Times New Roman" w:hAnsi="Times New Roman" w:cs="Times New Roman"/>
                      <w:bCs/>
                      <w:color w:val="000000"/>
                      <w:sz w:val="28"/>
                      <w:szCs w:val="28"/>
                    </w:rPr>
                    <w:t>ТАНДЕЛОВА Роза Борисовна</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2006</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технологии</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35/35</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высшая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2017</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w:t>
                  </w:r>
                </w:p>
              </w:tc>
              <w:tc>
                <w:tcPr>
                  <w:tcW w:w="1429" w:type="dxa"/>
                </w:tcPr>
                <w:p w:rsidR="00545628" w:rsidRPr="007413E9" w:rsidRDefault="00545628" w:rsidP="007413E9">
                  <w:pPr>
                    <w:jc w:val="both"/>
                    <w:rPr>
                      <w:rFonts w:ascii="Times New Roman" w:hAnsi="Times New Roman" w:cs="Times New Roman"/>
                      <w:color w:val="000000"/>
                      <w:sz w:val="28"/>
                      <w:szCs w:val="28"/>
                    </w:rPr>
                  </w:pPr>
                  <w:r w:rsidRPr="007413E9">
                    <w:rPr>
                      <w:rFonts w:ascii="Times New Roman" w:hAnsi="Times New Roman" w:cs="Times New Roman"/>
                      <w:bCs/>
                      <w:color w:val="000000"/>
                      <w:sz w:val="28"/>
                      <w:szCs w:val="28"/>
                    </w:rPr>
                    <w:t>ТАЙМАЗОВА Марина Николаевна</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2003</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русского языка и литературы</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29/22</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первая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2014</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p>
                <w:p w:rsidR="00545628" w:rsidRPr="007413E9" w:rsidRDefault="00545628" w:rsidP="007413E9">
                  <w:pPr>
                    <w:jc w:val="both"/>
                    <w:rPr>
                      <w:rFonts w:ascii="Times New Roman" w:hAnsi="Times New Roman" w:cs="Times New Roman"/>
                      <w:sz w:val="28"/>
                      <w:szCs w:val="28"/>
                    </w:rPr>
                  </w:pP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21</w:t>
                  </w:r>
                </w:p>
              </w:tc>
              <w:tc>
                <w:tcPr>
                  <w:tcW w:w="1429" w:type="dxa"/>
                </w:tcPr>
                <w:p w:rsidR="00545628" w:rsidRPr="007413E9" w:rsidRDefault="00545628"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 xml:space="preserve">ХУБЕЦОВА </w:t>
                  </w:r>
                  <w:proofErr w:type="spellStart"/>
                  <w:r w:rsidRPr="007413E9">
                    <w:rPr>
                      <w:rFonts w:ascii="Times New Roman" w:hAnsi="Times New Roman" w:cs="Times New Roman"/>
                      <w:bCs/>
                      <w:color w:val="000000"/>
                      <w:sz w:val="28"/>
                      <w:szCs w:val="28"/>
                    </w:rPr>
                    <w:t>Мадона</w:t>
                  </w:r>
                  <w:proofErr w:type="spellEnd"/>
                  <w:r w:rsidRPr="007413E9">
                    <w:rPr>
                      <w:rFonts w:ascii="Times New Roman" w:hAnsi="Times New Roman" w:cs="Times New Roman"/>
                      <w:bCs/>
                      <w:color w:val="000000"/>
                      <w:sz w:val="28"/>
                      <w:szCs w:val="28"/>
                    </w:rPr>
                    <w:t xml:space="preserve"> </w:t>
                  </w:r>
                  <w:proofErr w:type="spellStart"/>
                  <w:r w:rsidRPr="007413E9">
                    <w:rPr>
                      <w:rFonts w:ascii="Times New Roman" w:hAnsi="Times New Roman" w:cs="Times New Roman"/>
                      <w:bCs/>
                      <w:color w:val="000000"/>
                      <w:sz w:val="28"/>
                      <w:szCs w:val="28"/>
                    </w:rPr>
                    <w:t>Эдвардовна</w:t>
                  </w:r>
                  <w:proofErr w:type="spellEnd"/>
                  <w:r w:rsidRPr="007413E9">
                    <w:rPr>
                      <w:rFonts w:ascii="Times New Roman" w:hAnsi="Times New Roman" w:cs="Times New Roman"/>
                      <w:bCs/>
                      <w:color w:val="000000"/>
                      <w:sz w:val="28"/>
                      <w:szCs w:val="28"/>
                    </w:rPr>
                    <w:t>.</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2010</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начальных классов</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6/6</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первая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2012</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22</w:t>
                  </w:r>
                </w:p>
              </w:tc>
              <w:tc>
                <w:tcPr>
                  <w:tcW w:w="1429" w:type="dxa"/>
                </w:tcPr>
                <w:p w:rsidR="00545628" w:rsidRPr="007413E9" w:rsidRDefault="00545628"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 xml:space="preserve">ЦАРАХОВ Артур </w:t>
                  </w:r>
                  <w:proofErr w:type="spellStart"/>
                  <w:r w:rsidRPr="007413E9">
                    <w:rPr>
                      <w:rFonts w:ascii="Times New Roman" w:hAnsi="Times New Roman" w:cs="Times New Roman"/>
                      <w:bCs/>
                      <w:color w:val="000000"/>
                      <w:sz w:val="28"/>
                      <w:szCs w:val="28"/>
                    </w:rPr>
                    <w:t>Казбекович</w:t>
                  </w:r>
                  <w:proofErr w:type="spellEnd"/>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СОГПИ</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2010</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физической культуры</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35/14</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высшая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2016</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2015</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23</w:t>
                  </w:r>
                </w:p>
              </w:tc>
              <w:tc>
                <w:tcPr>
                  <w:tcW w:w="1429" w:type="dxa"/>
                </w:tcPr>
                <w:p w:rsidR="00545628" w:rsidRPr="007413E9" w:rsidRDefault="00545628"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 xml:space="preserve">ЧАРАЕВА </w:t>
                  </w:r>
                  <w:proofErr w:type="spellStart"/>
                  <w:r w:rsidRPr="007413E9">
                    <w:rPr>
                      <w:rFonts w:ascii="Times New Roman" w:hAnsi="Times New Roman" w:cs="Times New Roman"/>
                      <w:bCs/>
                      <w:color w:val="000000"/>
                      <w:sz w:val="28"/>
                      <w:szCs w:val="28"/>
                    </w:rPr>
                    <w:t>Нонна</w:t>
                  </w:r>
                  <w:proofErr w:type="spellEnd"/>
                  <w:r w:rsidRPr="007413E9">
                    <w:rPr>
                      <w:rFonts w:ascii="Times New Roman" w:hAnsi="Times New Roman" w:cs="Times New Roman"/>
                      <w:bCs/>
                      <w:color w:val="000000"/>
                      <w:sz w:val="28"/>
                      <w:szCs w:val="28"/>
                    </w:rPr>
                    <w:t xml:space="preserve"> Юрьевна</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2000</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начальных классов</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16/16</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высшая</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2017</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2012</w:t>
                  </w:r>
                </w:p>
              </w:tc>
              <w:tc>
                <w:tcPr>
                  <w:tcW w:w="1553" w:type="dxa"/>
                </w:tcPr>
                <w:p w:rsidR="00545628" w:rsidRPr="007413E9" w:rsidRDefault="00545628" w:rsidP="007413E9">
                  <w:pPr>
                    <w:jc w:val="both"/>
                    <w:rPr>
                      <w:rFonts w:ascii="Times New Roman" w:hAnsi="Times New Roman" w:cs="Times New Roman"/>
                      <w:sz w:val="28"/>
                      <w:szCs w:val="28"/>
                    </w:rPr>
                  </w:pP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24</w:t>
                  </w:r>
                </w:p>
              </w:tc>
              <w:tc>
                <w:tcPr>
                  <w:tcW w:w="1429" w:type="dxa"/>
                </w:tcPr>
                <w:p w:rsidR="00545628" w:rsidRPr="007413E9" w:rsidRDefault="00545628"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БЯЗРОВ Георгий Николаевич</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СОГПИ</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2015</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ИЗО и черчения</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0/0</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1553"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25</w:t>
                  </w:r>
                </w:p>
              </w:tc>
              <w:tc>
                <w:tcPr>
                  <w:tcW w:w="1429" w:type="dxa"/>
                </w:tcPr>
                <w:p w:rsidR="00545628" w:rsidRPr="007413E9" w:rsidRDefault="00545628"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 xml:space="preserve">БИТАРОВА Диана </w:t>
                  </w:r>
                  <w:proofErr w:type="spellStart"/>
                  <w:r w:rsidRPr="007413E9">
                    <w:rPr>
                      <w:rFonts w:ascii="Times New Roman" w:hAnsi="Times New Roman" w:cs="Times New Roman"/>
                      <w:bCs/>
                      <w:color w:val="000000"/>
                      <w:sz w:val="28"/>
                      <w:szCs w:val="28"/>
                    </w:rPr>
                    <w:t>Ибрагимовна</w:t>
                  </w:r>
                  <w:proofErr w:type="spellEnd"/>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2017</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начальных классов</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0/0</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1553"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27</w:t>
                  </w:r>
                </w:p>
              </w:tc>
              <w:tc>
                <w:tcPr>
                  <w:tcW w:w="1429" w:type="dxa"/>
                </w:tcPr>
                <w:p w:rsidR="00545628" w:rsidRPr="007413E9" w:rsidRDefault="00545628"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 xml:space="preserve">КУДУХОВА Элеонора </w:t>
                  </w:r>
                  <w:proofErr w:type="spellStart"/>
                  <w:r w:rsidRPr="007413E9">
                    <w:rPr>
                      <w:rFonts w:ascii="Times New Roman" w:hAnsi="Times New Roman" w:cs="Times New Roman"/>
                      <w:bCs/>
                      <w:color w:val="000000"/>
                      <w:sz w:val="28"/>
                      <w:szCs w:val="28"/>
                    </w:rPr>
                    <w:t>Гелаевна</w:t>
                  </w:r>
                  <w:proofErr w:type="spellEnd"/>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2012</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учитель английского языка</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6/6</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1553"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283" w:type="dxa"/>
                </w:tcPr>
                <w:p w:rsidR="00545628" w:rsidRPr="007413E9" w:rsidRDefault="00545628" w:rsidP="007413E9">
                  <w:pPr>
                    <w:jc w:val="both"/>
                    <w:rPr>
                      <w:rFonts w:ascii="Times New Roman" w:hAnsi="Times New Roman" w:cs="Times New Roman"/>
                      <w:sz w:val="28"/>
                      <w:szCs w:val="28"/>
                    </w:rPr>
                  </w:pPr>
                </w:p>
              </w:tc>
            </w:tr>
            <w:tr w:rsidR="00545628" w:rsidRPr="007413E9" w:rsidTr="00BB71B9">
              <w:tc>
                <w:tcPr>
                  <w:tcW w:w="41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28</w:t>
                  </w:r>
                </w:p>
              </w:tc>
              <w:tc>
                <w:tcPr>
                  <w:tcW w:w="1429" w:type="dxa"/>
                </w:tcPr>
                <w:p w:rsidR="00545628" w:rsidRPr="007413E9" w:rsidRDefault="00545628" w:rsidP="007413E9">
                  <w:pPr>
                    <w:jc w:val="both"/>
                    <w:rPr>
                      <w:rFonts w:ascii="Times New Roman" w:hAnsi="Times New Roman" w:cs="Times New Roman"/>
                      <w:bCs/>
                      <w:color w:val="000000"/>
                      <w:sz w:val="28"/>
                      <w:szCs w:val="28"/>
                    </w:rPr>
                  </w:pPr>
                  <w:r w:rsidRPr="007413E9">
                    <w:rPr>
                      <w:rFonts w:ascii="Times New Roman" w:hAnsi="Times New Roman" w:cs="Times New Roman"/>
                      <w:bCs/>
                      <w:color w:val="000000"/>
                      <w:sz w:val="28"/>
                      <w:szCs w:val="28"/>
                    </w:rPr>
                    <w:t xml:space="preserve">КУНДУХОВА </w:t>
                  </w:r>
                  <w:proofErr w:type="spellStart"/>
                  <w:r w:rsidRPr="007413E9">
                    <w:rPr>
                      <w:rFonts w:ascii="Times New Roman" w:hAnsi="Times New Roman" w:cs="Times New Roman"/>
                      <w:bCs/>
                      <w:color w:val="000000"/>
                      <w:sz w:val="28"/>
                      <w:szCs w:val="28"/>
                    </w:rPr>
                    <w:t>Илона</w:t>
                  </w:r>
                  <w:proofErr w:type="spellEnd"/>
                  <w:r w:rsidRPr="007413E9">
                    <w:rPr>
                      <w:rFonts w:ascii="Times New Roman" w:hAnsi="Times New Roman" w:cs="Times New Roman"/>
                      <w:bCs/>
                      <w:color w:val="000000"/>
                      <w:sz w:val="28"/>
                      <w:szCs w:val="28"/>
                    </w:rPr>
                    <w:t xml:space="preserve"> </w:t>
                  </w:r>
                  <w:proofErr w:type="spellStart"/>
                  <w:r w:rsidRPr="007413E9">
                    <w:rPr>
                      <w:rFonts w:ascii="Times New Roman" w:hAnsi="Times New Roman" w:cs="Times New Roman"/>
                      <w:bCs/>
                      <w:color w:val="000000"/>
                      <w:sz w:val="28"/>
                      <w:szCs w:val="28"/>
                    </w:rPr>
                    <w:t>Эльбрусовна</w:t>
                  </w:r>
                  <w:proofErr w:type="spellEnd"/>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СОГУ</w:t>
                  </w:r>
                </w:p>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2017</w:t>
                  </w:r>
                </w:p>
              </w:tc>
              <w:tc>
                <w:tcPr>
                  <w:tcW w:w="1428"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 xml:space="preserve">Учитель осетинского языка и </w:t>
                  </w:r>
                  <w:proofErr w:type="spellStart"/>
                  <w:r w:rsidRPr="007413E9">
                    <w:rPr>
                      <w:rFonts w:ascii="Times New Roman" w:hAnsi="Times New Roman" w:cs="Times New Roman"/>
                      <w:sz w:val="28"/>
                      <w:szCs w:val="28"/>
                    </w:rPr>
                    <w:t>лителатуры</w:t>
                  </w:r>
                  <w:proofErr w:type="spellEnd"/>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884"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961"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806"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1553"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c>
                <w:tcPr>
                  <w:tcW w:w="283" w:type="dxa"/>
                </w:tcPr>
                <w:p w:rsidR="00545628" w:rsidRPr="007413E9" w:rsidRDefault="00545628" w:rsidP="007413E9">
                  <w:pPr>
                    <w:jc w:val="both"/>
                    <w:rPr>
                      <w:rFonts w:ascii="Times New Roman" w:hAnsi="Times New Roman" w:cs="Times New Roman"/>
                      <w:sz w:val="28"/>
                      <w:szCs w:val="28"/>
                    </w:rPr>
                  </w:pPr>
                  <w:r w:rsidRPr="007413E9">
                    <w:rPr>
                      <w:rFonts w:ascii="Times New Roman" w:hAnsi="Times New Roman" w:cs="Times New Roman"/>
                      <w:sz w:val="28"/>
                      <w:szCs w:val="28"/>
                    </w:rPr>
                    <w:t>-</w:t>
                  </w:r>
                </w:p>
              </w:tc>
            </w:tr>
          </w:tbl>
          <w:p w:rsidR="00545628" w:rsidRPr="007413E9" w:rsidRDefault="00545628" w:rsidP="007413E9">
            <w:pPr>
              <w:spacing w:line="240" w:lineRule="auto"/>
              <w:jc w:val="both"/>
              <w:rPr>
                <w:rFonts w:ascii="Times New Roman" w:hAnsi="Times New Roman" w:cs="Times New Roman"/>
                <w:sz w:val="28"/>
                <w:szCs w:val="28"/>
              </w:rPr>
            </w:pPr>
          </w:p>
          <w:p w:rsidR="003E62AD" w:rsidRPr="001E6783" w:rsidRDefault="003E62AD" w:rsidP="001E6783">
            <w:pPr>
              <w:rPr>
                <w:rFonts w:ascii="Times New Roman" w:hAnsi="Times New Roman" w:cs="Times New Roman"/>
                <w:sz w:val="28"/>
                <w:szCs w:val="28"/>
              </w:rPr>
            </w:pPr>
            <w:r w:rsidRPr="007413E9">
              <w:t>Педагогические работники, имеющие ведомственные государственные награды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4"/>
              <w:gridCol w:w="2976"/>
            </w:tblGrid>
            <w:tr w:rsidR="003E62AD" w:rsidRPr="001E6783" w:rsidTr="00E214B1">
              <w:trPr>
                <w:trHeight w:val="1306"/>
                <w:jc w:val="center"/>
              </w:trPr>
              <w:tc>
                <w:tcPr>
                  <w:tcW w:w="6204" w:type="dxa"/>
                  <w:tcBorders>
                    <w:left w:val="single" w:sz="4" w:space="0" w:color="auto"/>
                    <w:bottom w:val="single" w:sz="4" w:space="0" w:color="auto"/>
                  </w:tcBorders>
                  <w:vAlign w:val="center"/>
                </w:tcPr>
                <w:p w:rsidR="003E62AD" w:rsidRPr="001E6783" w:rsidRDefault="003E62AD" w:rsidP="001E6783">
                  <w:pPr>
                    <w:rPr>
                      <w:rFonts w:ascii="Times New Roman" w:hAnsi="Times New Roman" w:cs="Times New Roman"/>
                      <w:sz w:val="28"/>
                      <w:szCs w:val="28"/>
                      <w:lang w:eastAsia="ru-RU"/>
                    </w:rPr>
                  </w:pPr>
                  <w:r w:rsidRPr="001E6783">
                    <w:rPr>
                      <w:rFonts w:ascii="Times New Roman" w:hAnsi="Times New Roman" w:cs="Times New Roman"/>
                      <w:sz w:val="28"/>
                      <w:szCs w:val="28"/>
                      <w:lang w:eastAsia="ru-RU"/>
                    </w:rPr>
                    <w:t>Категории педагогических работников, имеющих ведомственные государственные награды</w:t>
                  </w:r>
                </w:p>
              </w:tc>
              <w:tc>
                <w:tcPr>
                  <w:tcW w:w="2976" w:type="dxa"/>
                  <w:tcBorders>
                    <w:bottom w:val="single" w:sz="4" w:space="0" w:color="auto"/>
                    <w:right w:val="single" w:sz="4" w:space="0" w:color="auto"/>
                  </w:tcBorders>
                </w:tcPr>
                <w:p w:rsidR="003E62AD" w:rsidRPr="001E6783" w:rsidRDefault="003E62AD" w:rsidP="001E6783">
                  <w:pPr>
                    <w:rPr>
                      <w:rFonts w:ascii="Times New Roman" w:hAnsi="Times New Roman" w:cs="Times New Roman"/>
                      <w:bCs/>
                      <w:sz w:val="28"/>
                      <w:szCs w:val="28"/>
                      <w:lang w:eastAsia="ru-RU"/>
                    </w:rPr>
                  </w:pPr>
                  <w:r w:rsidRPr="001E6783">
                    <w:rPr>
                      <w:rFonts w:ascii="Times New Roman" w:hAnsi="Times New Roman" w:cs="Times New Roman"/>
                      <w:bCs/>
                      <w:sz w:val="28"/>
                      <w:szCs w:val="28"/>
                      <w:lang w:eastAsia="ru-RU"/>
                    </w:rPr>
                    <w:t>Общее количество данной категории</w:t>
                  </w:r>
                </w:p>
              </w:tc>
            </w:tr>
            <w:tr w:rsidR="003E62AD" w:rsidRPr="007413E9" w:rsidTr="00E214B1">
              <w:trPr>
                <w:trHeight w:val="583"/>
                <w:jc w:val="center"/>
              </w:trPr>
              <w:tc>
                <w:tcPr>
                  <w:tcW w:w="6204" w:type="dxa"/>
                  <w:tcBorders>
                    <w:left w:val="single" w:sz="4" w:space="0" w:color="auto"/>
                    <w:bottom w:val="single" w:sz="4" w:space="0" w:color="auto"/>
                  </w:tcBorders>
                  <w:vAlign w:val="center"/>
                </w:tcPr>
                <w:p w:rsidR="003E62AD" w:rsidRPr="007413E9" w:rsidRDefault="003E62AD" w:rsidP="007413E9">
                  <w:pPr>
                    <w:spacing w:line="240" w:lineRule="auto"/>
                    <w:jc w:val="both"/>
                    <w:rPr>
                      <w:rFonts w:ascii="Times New Roman" w:hAnsi="Times New Roman" w:cs="Times New Roman"/>
                      <w:sz w:val="28"/>
                      <w:szCs w:val="28"/>
                      <w:lang w:eastAsia="ru-RU"/>
                    </w:rPr>
                  </w:pPr>
                  <w:r w:rsidRPr="007413E9">
                    <w:rPr>
                      <w:rFonts w:ascii="Times New Roman" w:hAnsi="Times New Roman" w:cs="Times New Roman"/>
                      <w:sz w:val="28"/>
                      <w:szCs w:val="28"/>
                      <w:lang w:eastAsia="ru-RU"/>
                    </w:rPr>
                    <w:t>«Отличник народного образования»</w:t>
                  </w:r>
                </w:p>
              </w:tc>
              <w:tc>
                <w:tcPr>
                  <w:tcW w:w="2976" w:type="dxa"/>
                  <w:tcBorders>
                    <w:bottom w:val="single" w:sz="4" w:space="0" w:color="auto"/>
                    <w:right w:val="single" w:sz="4" w:space="0" w:color="auto"/>
                  </w:tcBorders>
                </w:tcPr>
                <w:p w:rsidR="003E62AD" w:rsidRPr="007413E9" w:rsidRDefault="003E62AD" w:rsidP="001E6783">
                  <w:pPr>
                    <w:rPr>
                      <w:lang w:eastAsia="ru-RU"/>
                    </w:rPr>
                  </w:pPr>
                  <w:r w:rsidRPr="007413E9">
                    <w:rPr>
                      <w:lang w:eastAsia="ru-RU"/>
                    </w:rPr>
                    <w:t xml:space="preserve">                   -</w:t>
                  </w:r>
                </w:p>
              </w:tc>
            </w:tr>
            <w:tr w:rsidR="003E62AD" w:rsidRPr="007413E9" w:rsidTr="00E214B1">
              <w:trPr>
                <w:trHeight w:val="632"/>
                <w:jc w:val="center"/>
              </w:trPr>
              <w:tc>
                <w:tcPr>
                  <w:tcW w:w="6204" w:type="dxa"/>
                  <w:tcBorders>
                    <w:top w:val="single" w:sz="4" w:space="0" w:color="auto"/>
                    <w:left w:val="single" w:sz="4" w:space="0" w:color="auto"/>
                    <w:bottom w:val="single" w:sz="4" w:space="0" w:color="auto"/>
                  </w:tcBorders>
                  <w:vAlign w:val="center"/>
                </w:tcPr>
                <w:p w:rsidR="003E62AD" w:rsidRPr="007413E9" w:rsidRDefault="003E62AD" w:rsidP="007413E9">
                  <w:pPr>
                    <w:spacing w:line="240" w:lineRule="auto"/>
                    <w:jc w:val="both"/>
                    <w:rPr>
                      <w:rFonts w:ascii="Times New Roman" w:hAnsi="Times New Roman" w:cs="Times New Roman"/>
                      <w:sz w:val="28"/>
                      <w:szCs w:val="28"/>
                      <w:lang w:eastAsia="ru-RU"/>
                    </w:rPr>
                  </w:pPr>
                  <w:r w:rsidRPr="007413E9">
                    <w:rPr>
                      <w:rFonts w:ascii="Times New Roman" w:hAnsi="Times New Roman" w:cs="Times New Roman"/>
                      <w:sz w:val="28"/>
                      <w:szCs w:val="28"/>
                      <w:lang w:eastAsia="ru-RU"/>
                    </w:rPr>
                    <w:t>«Почетный работник общего образования»</w:t>
                  </w:r>
                </w:p>
              </w:tc>
              <w:tc>
                <w:tcPr>
                  <w:tcW w:w="2976" w:type="dxa"/>
                  <w:tcBorders>
                    <w:top w:val="single" w:sz="4" w:space="0" w:color="auto"/>
                    <w:bottom w:val="single" w:sz="4" w:space="0" w:color="auto"/>
                    <w:right w:val="single" w:sz="4" w:space="0" w:color="auto"/>
                  </w:tcBorders>
                </w:tcPr>
                <w:p w:rsidR="003E62AD" w:rsidRPr="007413E9" w:rsidRDefault="003E62AD" w:rsidP="001E6783">
                  <w:pPr>
                    <w:rPr>
                      <w:lang w:eastAsia="ru-RU"/>
                    </w:rPr>
                  </w:pPr>
                  <w:r w:rsidRPr="007413E9">
                    <w:rPr>
                      <w:lang w:eastAsia="ru-RU"/>
                    </w:rPr>
                    <w:t>4</w:t>
                  </w:r>
                </w:p>
              </w:tc>
            </w:tr>
            <w:tr w:rsidR="003E62AD" w:rsidRPr="007413E9" w:rsidTr="00E214B1">
              <w:trPr>
                <w:trHeight w:val="487"/>
                <w:jc w:val="center"/>
              </w:trPr>
              <w:tc>
                <w:tcPr>
                  <w:tcW w:w="6204" w:type="dxa"/>
                  <w:tcBorders>
                    <w:top w:val="single" w:sz="4" w:space="0" w:color="auto"/>
                    <w:left w:val="single" w:sz="4" w:space="0" w:color="auto"/>
                    <w:bottom w:val="single" w:sz="4" w:space="0" w:color="auto"/>
                  </w:tcBorders>
                  <w:vAlign w:val="center"/>
                </w:tcPr>
                <w:p w:rsidR="003E62AD" w:rsidRPr="007413E9" w:rsidRDefault="003E62AD" w:rsidP="007413E9">
                  <w:pPr>
                    <w:spacing w:line="240" w:lineRule="auto"/>
                    <w:jc w:val="both"/>
                    <w:rPr>
                      <w:rFonts w:ascii="Times New Roman" w:hAnsi="Times New Roman" w:cs="Times New Roman"/>
                      <w:sz w:val="28"/>
                      <w:szCs w:val="28"/>
                      <w:lang w:eastAsia="ru-RU"/>
                    </w:rPr>
                  </w:pPr>
                  <w:r w:rsidRPr="007413E9">
                    <w:rPr>
                      <w:rFonts w:ascii="Times New Roman" w:hAnsi="Times New Roman" w:cs="Times New Roman"/>
                      <w:sz w:val="28"/>
                      <w:szCs w:val="28"/>
                      <w:lang w:eastAsia="ru-RU"/>
                    </w:rPr>
                    <w:t xml:space="preserve">«Заслуженный учитель </w:t>
                  </w:r>
                  <w:proofErr w:type="spellStart"/>
                  <w:r w:rsidRPr="007413E9">
                    <w:rPr>
                      <w:rFonts w:ascii="Times New Roman" w:hAnsi="Times New Roman" w:cs="Times New Roman"/>
                      <w:sz w:val="28"/>
                      <w:szCs w:val="28"/>
                      <w:lang w:eastAsia="ru-RU"/>
                    </w:rPr>
                    <w:t>РСО-Алания</w:t>
                  </w:r>
                  <w:proofErr w:type="spellEnd"/>
                  <w:r w:rsidRPr="007413E9">
                    <w:rPr>
                      <w:rFonts w:ascii="Times New Roman" w:hAnsi="Times New Roman" w:cs="Times New Roman"/>
                      <w:sz w:val="28"/>
                      <w:szCs w:val="28"/>
                      <w:lang w:eastAsia="ru-RU"/>
                    </w:rPr>
                    <w:t>»</w:t>
                  </w:r>
                </w:p>
              </w:tc>
              <w:tc>
                <w:tcPr>
                  <w:tcW w:w="2976" w:type="dxa"/>
                  <w:tcBorders>
                    <w:top w:val="single" w:sz="4" w:space="0" w:color="auto"/>
                    <w:bottom w:val="single" w:sz="4" w:space="0" w:color="auto"/>
                    <w:right w:val="single" w:sz="4" w:space="0" w:color="auto"/>
                  </w:tcBorders>
                </w:tcPr>
                <w:p w:rsidR="003E62AD" w:rsidRPr="007413E9" w:rsidRDefault="003E62AD" w:rsidP="001E6783">
                  <w:pPr>
                    <w:rPr>
                      <w:lang w:eastAsia="ru-RU"/>
                    </w:rPr>
                  </w:pPr>
                  <w:r w:rsidRPr="007413E9">
                    <w:rPr>
                      <w:lang w:eastAsia="ru-RU"/>
                    </w:rPr>
                    <w:t>1</w:t>
                  </w:r>
                </w:p>
              </w:tc>
            </w:tr>
            <w:tr w:rsidR="003E62AD" w:rsidRPr="007413E9" w:rsidTr="00E214B1">
              <w:trPr>
                <w:trHeight w:val="419"/>
                <w:jc w:val="center"/>
              </w:trPr>
              <w:tc>
                <w:tcPr>
                  <w:tcW w:w="6204" w:type="dxa"/>
                  <w:tcBorders>
                    <w:top w:val="single" w:sz="4" w:space="0" w:color="auto"/>
                    <w:left w:val="single" w:sz="4" w:space="0" w:color="auto"/>
                    <w:bottom w:val="single" w:sz="4" w:space="0" w:color="auto"/>
                  </w:tcBorders>
                  <w:vAlign w:val="center"/>
                </w:tcPr>
                <w:p w:rsidR="003E62AD" w:rsidRPr="007413E9" w:rsidRDefault="003E62AD" w:rsidP="007413E9">
                  <w:pPr>
                    <w:spacing w:line="240" w:lineRule="auto"/>
                    <w:jc w:val="both"/>
                    <w:rPr>
                      <w:rFonts w:ascii="Times New Roman" w:hAnsi="Times New Roman" w:cs="Times New Roman"/>
                      <w:sz w:val="28"/>
                      <w:szCs w:val="28"/>
                      <w:lang w:eastAsia="ru-RU"/>
                    </w:rPr>
                  </w:pPr>
                  <w:r w:rsidRPr="007413E9">
                    <w:rPr>
                      <w:rFonts w:ascii="Times New Roman" w:hAnsi="Times New Roman" w:cs="Times New Roman"/>
                      <w:sz w:val="28"/>
                      <w:szCs w:val="28"/>
                      <w:lang w:eastAsia="ru-RU"/>
                    </w:rPr>
                    <w:t xml:space="preserve">«Заслуженный учитель РФ» </w:t>
                  </w:r>
                </w:p>
              </w:tc>
              <w:tc>
                <w:tcPr>
                  <w:tcW w:w="2976" w:type="dxa"/>
                  <w:tcBorders>
                    <w:top w:val="single" w:sz="4" w:space="0" w:color="auto"/>
                    <w:bottom w:val="single" w:sz="4" w:space="0" w:color="auto"/>
                    <w:right w:val="single" w:sz="4" w:space="0" w:color="auto"/>
                  </w:tcBorders>
                </w:tcPr>
                <w:p w:rsidR="003E62AD" w:rsidRPr="007413E9" w:rsidRDefault="003E62AD" w:rsidP="001E6783">
                  <w:pPr>
                    <w:rPr>
                      <w:lang w:eastAsia="ru-RU"/>
                    </w:rPr>
                  </w:pPr>
                  <w:r w:rsidRPr="007413E9">
                    <w:rPr>
                      <w:lang w:eastAsia="ru-RU"/>
                    </w:rPr>
                    <w:t>-</w:t>
                  </w:r>
                </w:p>
              </w:tc>
            </w:tr>
            <w:tr w:rsidR="003E62AD" w:rsidRPr="007413E9" w:rsidTr="00E214B1">
              <w:trPr>
                <w:trHeight w:val="419"/>
                <w:jc w:val="center"/>
              </w:trPr>
              <w:tc>
                <w:tcPr>
                  <w:tcW w:w="6204" w:type="dxa"/>
                  <w:tcBorders>
                    <w:top w:val="single" w:sz="4" w:space="0" w:color="auto"/>
                    <w:left w:val="single" w:sz="4" w:space="0" w:color="auto"/>
                    <w:bottom w:val="single" w:sz="4" w:space="0" w:color="auto"/>
                  </w:tcBorders>
                  <w:vAlign w:val="center"/>
                </w:tcPr>
                <w:p w:rsidR="003E62AD" w:rsidRPr="007413E9" w:rsidRDefault="003E62AD" w:rsidP="007413E9">
                  <w:pPr>
                    <w:spacing w:line="240" w:lineRule="auto"/>
                    <w:jc w:val="both"/>
                    <w:rPr>
                      <w:rFonts w:ascii="Times New Roman" w:hAnsi="Times New Roman" w:cs="Times New Roman"/>
                      <w:sz w:val="28"/>
                      <w:szCs w:val="28"/>
                      <w:lang w:eastAsia="ru-RU"/>
                    </w:rPr>
                  </w:pPr>
                  <w:proofErr w:type="gramStart"/>
                  <w:r w:rsidRPr="007413E9">
                    <w:rPr>
                      <w:rFonts w:ascii="Times New Roman" w:hAnsi="Times New Roman" w:cs="Times New Roman"/>
                      <w:sz w:val="28"/>
                      <w:szCs w:val="28"/>
                      <w:lang w:eastAsia="ru-RU"/>
                    </w:rPr>
                    <w:t>Имеющие</w:t>
                  </w:r>
                  <w:proofErr w:type="gramEnd"/>
                  <w:r w:rsidRPr="007413E9">
                    <w:rPr>
                      <w:rFonts w:ascii="Times New Roman" w:hAnsi="Times New Roman" w:cs="Times New Roman"/>
                      <w:sz w:val="28"/>
                      <w:szCs w:val="28"/>
                      <w:lang w:eastAsia="ru-RU"/>
                    </w:rPr>
                    <w:t xml:space="preserve"> ученую степень кандидата наук</w:t>
                  </w:r>
                </w:p>
              </w:tc>
              <w:tc>
                <w:tcPr>
                  <w:tcW w:w="2976" w:type="dxa"/>
                  <w:tcBorders>
                    <w:top w:val="single" w:sz="4" w:space="0" w:color="auto"/>
                    <w:bottom w:val="single" w:sz="4" w:space="0" w:color="auto"/>
                    <w:right w:val="single" w:sz="4" w:space="0" w:color="auto"/>
                  </w:tcBorders>
                </w:tcPr>
                <w:p w:rsidR="003E62AD" w:rsidRPr="007413E9" w:rsidRDefault="003E62AD" w:rsidP="001E6783">
                  <w:pPr>
                    <w:rPr>
                      <w:lang w:eastAsia="ru-RU"/>
                    </w:rPr>
                  </w:pPr>
                  <w:r w:rsidRPr="007413E9">
                    <w:rPr>
                      <w:lang w:eastAsia="ru-RU"/>
                    </w:rPr>
                    <w:t>-</w:t>
                  </w:r>
                </w:p>
              </w:tc>
            </w:tr>
            <w:tr w:rsidR="003E62AD" w:rsidRPr="007413E9" w:rsidTr="00E214B1">
              <w:trPr>
                <w:trHeight w:val="419"/>
                <w:jc w:val="center"/>
              </w:trPr>
              <w:tc>
                <w:tcPr>
                  <w:tcW w:w="6204" w:type="dxa"/>
                  <w:tcBorders>
                    <w:top w:val="single" w:sz="4" w:space="0" w:color="auto"/>
                    <w:left w:val="single" w:sz="4" w:space="0" w:color="auto"/>
                    <w:bottom w:val="single" w:sz="4" w:space="0" w:color="auto"/>
                  </w:tcBorders>
                  <w:vAlign w:val="center"/>
                </w:tcPr>
                <w:p w:rsidR="003E62AD" w:rsidRPr="007413E9" w:rsidRDefault="003E62AD" w:rsidP="007413E9">
                  <w:pPr>
                    <w:spacing w:line="240" w:lineRule="auto"/>
                    <w:jc w:val="both"/>
                    <w:rPr>
                      <w:rFonts w:ascii="Times New Roman" w:hAnsi="Times New Roman" w:cs="Times New Roman"/>
                      <w:sz w:val="28"/>
                      <w:szCs w:val="28"/>
                      <w:lang w:eastAsia="ru-RU"/>
                    </w:rPr>
                  </w:pPr>
                  <w:r w:rsidRPr="007413E9">
                    <w:rPr>
                      <w:rFonts w:ascii="Times New Roman" w:hAnsi="Times New Roman" w:cs="Times New Roman"/>
                      <w:sz w:val="28"/>
                      <w:szCs w:val="28"/>
                      <w:lang w:eastAsia="ru-RU"/>
                    </w:rPr>
                    <w:t>Имеющие ученую степень доктора наук</w:t>
                  </w:r>
                </w:p>
              </w:tc>
              <w:tc>
                <w:tcPr>
                  <w:tcW w:w="2976" w:type="dxa"/>
                  <w:tcBorders>
                    <w:top w:val="single" w:sz="4" w:space="0" w:color="auto"/>
                    <w:bottom w:val="single" w:sz="4" w:space="0" w:color="auto"/>
                    <w:right w:val="single" w:sz="4" w:space="0" w:color="auto"/>
                  </w:tcBorders>
                </w:tcPr>
                <w:p w:rsidR="003E62AD" w:rsidRPr="007413E9" w:rsidRDefault="003E62AD" w:rsidP="001E6783">
                  <w:pPr>
                    <w:rPr>
                      <w:lang w:eastAsia="ru-RU"/>
                    </w:rPr>
                  </w:pPr>
                  <w:r w:rsidRPr="007413E9">
                    <w:rPr>
                      <w:lang w:eastAsia="ru-RU"/>
                    </w:rPr>
                    <w:t>-</w:t>
                  </w:r>
                </w:p>
              </w:tc>
            </w:tr>
          </w:tbl>
          <w:p w:rsidR="00496163" w:rsidRPr="007413E9" w:rsidRDefault="00496163" w:rsidP="007413E9">
            <w:pPr>
              <w:tabs>
                <w:tab w:val="left" w:pos="1134"/>
              </w:tabs>
              <w:spacing w:line="240" w:lineRule="auto"/>
              <w:jc w:val="both"/>
              <w:rPr>
                <w:rFonts w:ascii="Times New Roman" w:hAnsi="Times New Roman" w:cs="Times New Roman"/>
                <w:b/>
                <w:sz w:val="28"/>
                <w:szCs w:val="28"/>
              </w:rPr>
            </w:pPr>
          </w:p>
          <w:p w:rsidR="00511DAD" w:rsidRPr="007413E9" w:rsidRDefault="00511DAD" w:rsidP="007413E9">
            <w:pPr>
              <w:tabs>
                <w:tab w:val="left" w:pos="1134"/>
              </w:tabs>
              <w:spacing w:line="240" w:lineRule="auto"/>
              <w:jc w:val="both"/>
              <w:rPr>
                <w:rFonts w:ascii="Times New Roman" w:hAnsi="Times New Roman" w:cs="Times New Roman"/>
                <w:b/>
                <w:sz w:val="28"/>
                <w:szCs w:val="28"/>
              </w:rPr>
            </w:pPr>
            <w:r w:rsidRPr="007413E9">
              <w:rPr>
                <w:rFonts w:ascii="Times New Roman" w:hAnsi="Times New Roman" w:cs="Times New Roman"/>
                <w:b/>
                <w:sz w:val="28"/>
                <w:szCs w:val="28"/>
              </w:rPr>
              <w:t xml:space="preserve">Информация о </w:t>
            </w:r>
            <w:proofErr w:type="spellStart"/>
            <w:r w:rsidRPr="007413E9">
              <w:rPr>
                <w:rFonts w:ascii="Times New Roman" w:hAnsi="Times New Roman" w:cs="Times New Roman"/>
                <w:b/>
                <w:sz w:val="28"/>
                <w:szCs w:val="28"/>
              </w:rPr>
              <w:t>молодыхспециалистах</w:t>
            </w:r>
            <w:proofErr w:type="spellEnd"/>
          </w:p>
          <w:tbl>
            <w:tblPr>
              <w:tblStyle w:val="a7"/>
              <w:tblW w:w="0" w:type="auto"/>
              <w:jc w:val="center"/>
              <w:tblInd w:w="444" w:type="dxa"/>
              <w:tblLayout w:type="fixed"/>
              <w:tblLook w:val="04A0"/>
            </w:tblPr>
            <w:tblGrid>
              <w:gridCol w:w="4271"/>
              <w:gridCol w:w="4465"/>
            </w:tblGrid>
            <w:tr w:rsidR="00511DAD" w:rsidRPr="007413E9" w:rsidTr="00E214B1">
              <w:trPr>
                <w:jc w:val="center"/>
              </w:trPr>
              <w:tc>
                <w:tcPr>
                  <w:tcW w:w="4271" w:type="dxa"/>
                </w:tcPr>
                <w:p w:rsidR="00511DAD" w:rsidRPr="007413E9" w:rsidRDefault="00511DAD" w:rsidP="007413E9">
                  <w:pPr>
                    <w:pStyle w:val="a6"/>
                    <w:ind w:left="0"/>
                    <w:jc w:val="both"/>
                    <w:rPr>
                      <w:rFonts w:ascii="Times New Roman" w:hAnsi="Times New Roman" w:cs="Times New Roman"/>
                      <w:sz w:val="28"/>
                      <w:szCs w:val="28"/>
                    </w:rPr>
                  </w:pPr>
                  <w:r w:rsidRPr="007413E9">
                    <w:rPr>
                      <w:rFonts w:ascii="Times New Roman" w:hAnsi="Times New Roman" w:cs="Times New Roman"/>
                      <w:sz w:val="28"/>
                      <w:szCs w:val="28"/>
                    </w:rPr>
                    <w:t>Стаж работы от 1-х до 5-и лет</w:t>
                  </w:r>
                </w:p>
              </w:tc>
              <w:tc>
                <w:tcPr>
                  <w:tcW w:w="4465" w:type="dxa"/>
                </w:tcPr>
                <w:p w:rsidR="00511DAD" w:rsidRPr="007413E9" w:rsidRDefault="00511DAD" w:rsidP="007413E9">
                  <w:pPr>
                    <w:pStyle w:val="a6"/>
                    <w:ind w:left="0"/>
                    <w:jc w:val="both"/>
                    <w:rPr>
                      <w:rFonts w:ascii="Times New Roman" w:hAnsi="Times New Roman" w:cs="Times New Roman"/>
                      <w:sz w:val="28"/>
                      <w:szCs w:val="28"/>
                    </w:rPr>
                  </w:pPr>
                  <w:r w:rsidRPr="007413E9">
                    <w:rPr>
                      <w:rFonts w:ascii="Times New Roman" w:hAnsi="Times New Roman" w:cs="Times New Roman"/>
                      <w:sz w:val="28"/>
                      <w:szCs w:val="28"/>
                    </w:rPr>
                    <w:t>1.Битарова Д.И. – учитель начальных классов</w:t>
                  </w:r>
                </w:p>
                <w:p w:rsidR="00511DAD" w:rsidRPr="007413E9" w:rsidRDefault="00511DAD" w:rsidP="007413E9">
                  <w:pPr>
                    <w:pStyle w:val="a6"/>
                    <w:ind w:left="0"/>
                    <w:jc w:val="both"/>
                    <w:rPr>
                      <w:rFonts w:ascii="Times New Roman" w:hAnsi="Times New Roman" w:cs="Times New Roman"/>
                      <w:sz w:val="28"/>
                      <w:szCs w:val="28"/>
                    </w:rPr>
                  </w:pPr>
                  <w:r w:rsidRPr="007413E9">
                    <w:rPr>
                      <w:rFonts w:ascii="Times New Roman" w:hAnsi="Times New Roman" w:cs="Times New Roman"/>
                      <w:sz w:val="28"/>
                      <w:szCs w:val="28"/>
                    </w:rPr>
                    <w:t>2.Кундухова И.Э.- учитель родного языка и литературы</w:t>
                  </w:r>
                </w:p>
                <w:p w:rsidR="00511DAD" w:rsidRPr="007413E9" w:rsidRDefault="00511DAD" w:rsidP="007413E9">
                  <w:pPr>
                    <w:pStyle w:val="a6"/>
                    <w:ind w:left="0"/>
                    <w:jc w:val="both"/>
                    <w:rPr>
                      <w:rFonts w:ascii="Times New Roman" w:hAnsi="Times New Roman" w:cs="Times New Roman"/>
                      <w:sz w:val="28"/>
                      <w:szCs w:val="28"/>
                    </w:rPr>
                  </w:pPr>
                  <w:r w:rsidRPr="007413E9">
                    <w:rPr>
                      <w:rFonts w:ascii="Times New Roman" w:hAnsi="Times New Roman" w:cs="Times New Roman"/>
                      <w:sz w:val="28"/>
                      <w:szCs w:val="28"/>
                    </w:rPr>
                    <w:t xml:space="preserve">3. </w:t>
                  </w:r>
                  <w:proofErr w:type="spellStart"/>
                  <w:r w:rsidRPr="007413E9">
                    <w:rPr>
                      <w:rFonts w:ascii="Times New Roman" w:hAnsi="Times New Roman" w:cs="Times New Roman"/>
                      <w:sz w:val="28"/>
                      <w:szCs w:val="28"/>
                    </w:rPr>
                    <w:t>Бетанов</w:t>
                  </w:r>
                  <w:proofErr w:type="spellEnd"/>
                  <w:r w:rsidRPr="007413E9">
                    <w:rPr>
                      <w:rFonts w:ascii="Times New Roman" w:hAnsi="Times New Roman" w:cs="Times New Roman"/>
                      <w:sz w:val="28"/>
                      <w:szCs w:val="28"/>
                    </w:rPr>
                    <w:t xml:space="preserve"> Ф.Ю.- учитель физической культуры</w:t>
                  </w:r>
                </w:p>
                <w:p w:rsidR="00511DAD" w:rsidRPr="007413E9" w:rsidRDefault="00511DAD" w:rsidP="007413E9">
                  <w:pPr>
                    <w:pStyle w:val="a6"/>
                    <w:ind w:left="0"/>
                    <w:jc w:val="both"/>
                    <w:rPr>
                      <w:rFonts w:ascii="Times New Roman" w:hAnsi="Times New Roman" w:cs="Times New Roman"/>
                      <w:sz w:val="28"/>
                      <w:szCs w:val="28"/>
                    </w:rPr>
                  </w:pPr>
                  <w:r w:rsidRPr="007413E9">
                    <w:rPr>
                      <w:rFonts w:ascii="Times New Roman" w:hAnsi="Times New Roman" w:cs="Times New Roman"/>
                      <w:sz w:val="28"/>
                      <w:szCs w:val="28"/>
                    </w:rPr>
                    <w:t xml:space="preserve">4.Бязров Г.Н.- учитель </w:t>
                  </w:r>
                  <w:proofErr w:type="gramStart"/>
                  <w:r w:rsidRPr="007413E9">
                    <w:rPr>
                      <w:rFonts w:ascii="Times New Roman" w:hAnsi="Times New Roman" w:cs="Times New Roman"/>
                      <w:sz w:val="28"/>
                      <w:szCs w:val="28"/>
                    </w:rPr>
                    <w:t>ИЗО</w:t>
                  </w:r>
                  <w:proofErr w:type="gramEnd"/>
                </w:p>
                <w:p w:rsidR="00511DAD" w:rsidRPr="007413E9" w:rsidRDefault="006F74E4" w:rsidP="007413E9">
                  <w:pPr>
                    <w:pStyle w:val="a6"/>
                    <w:ind w:left="0"/>
                    <w:jc w:val="both"/>
                    <w:rPr>
                      <w:rFonts w:ascii="Times New Roman" w:hAnsi="Times New Roman" w:cs="Times New Roman"/>
                      <w:sz w:val="28"/>
                      <w:szCs w:val="28"/>
                    </w:rPr>
                  </w:pPr>
                  <w:r w:rsidRPr="007413E9">
                    <w:rPr>
                      <w:rFonts w:ascii="Times New Roman" w:hAnsi="Times New Roman" w:cs="Times New Roman"/>
                      <w:sz w:val="28"/>
                      <w:szCs w:val="28"/>
                    </w:rPr>
                    <w:t>5.ГаззаеваВ.В.–</w:t>
                  </w:r>
                  <w:r w:rsidR="00511DAD" w:rsidRPr="007413E9">
                    <w:rPr>
                      <w:rFonts w:ascii="Times New Roman" w:hAnsi="Times New Roman" w:cs="Times New Roman"/>
                      <w:sz w:val="28"/>
                      <w:szCs w:val="28"/>
                    </w:rPr>
                    <w:t xml:space="preserve">учитель </w:t>
                  </w:r>
                </w:p>
                <w:p w:rsidR="00511DAD" w:rsidRPr="007413E9" w:rsidRDefault="00511DAD" w:rsidP="007413E9">
                  <w:pPr>
                    <w:pStyle w:val="a6"/>
                    <w:ind w:left="0"/>
                    <w:jc w:val="both"/>
                    <w:rPr>
                      <w:rFonts w:ascii="Times New Roman" w:hAnsi="Times New Roman" w:cs="Times New Roman"/>
                      <w:sz w:val="28"/>
                      <w:szCs w:val="28"/>
                    </w:rPr>
                  </w:pPr>
                </w:p>
              </w:tc>
            </w:tr>
          </w:tbl>
          <w:p w:rsidR="003E62AD" w:rsidRPr="007413E9" w:rsidRDefault="003E62AD" w:rsidP="007413E9">
            <w:pPr>
              <w:spacing w:line="240" w:lineRule="auto"/>
              <w:jc w:val="both"/>
              <w:rPr>
                <w:rFonts w:ascii="Times New Roman" w:hAnsi="Times New Roman" w:cs="Times New Roman"/>
                <w:sz w:val="28"/>
                <w:szCs w:val="28"/>
              </w:rPr>
            </w:pPr>
          </w:p>
          <w:p w:rsidR="00545628" w:rsidRPr="007413E9" w:rsidRDefault="00545628" w:rsidP="007413E9">
            <w:pPr>
              <w:spacing w:line="240" w:lineRule="auto"/>
              <w:jc w:val="both"/>
              <w:rPr>
                <w:rFonts w:ascii="Times New Roman" w:eastAsia="Times New Roman" w:hAnsi="Times New Roman" w:cs="Times New Roman"/>
                <w:b/>
                <w:sz w:val="28"/>
                <w:szCs w:val="28"/>
              </w:rPr>
            </w:pPr>
            <w:r w:rsidRPr="007413E9">
              <w:rPr>
                <w:rFonts w:ascii="Times New Roman" w:hAnsi="Times New Roman" w:cs="Times New Roman"/>
                <w:sz w:val="28"/>
                <w:szCs w:val="28"/>
              </w:rPr>
              <w:t xml:space="preserve"> </w:t>
            </w:r>
            <w:r w:rsidR="00D9333F" w:rsidRPr="007413E9">
              <w:rPr>
                <w:rFonts w:ascii="Times New Roman" w:hAnsi="Times New Roman" w:cs="Times New Roman"/>
                <w:b/>
                <w:sz w:val="28"/>
                <w:szCs w:val="28"/>
              </w:rPr>
              <w:t>Вывод:</w:t>
            </w:r>
            <w:r w:rsidRPr="007413E9">
              <w:rPr>
                <w:rFonts w:ascii="Times New Roman" w:hAnsi="Times New Roman" w:cs="Times New Roman"/>
                <w:b/>
                <w:sz w:val="28"/>
                <w:szCs w:val="28"/>
              </w:rPr>
              <w:t xml:space="preserve">                                                                                                                                                                                            </w:t>
            </w:r>
          </w:p>
        </w:tc>
        <w:tc>
          <w:tcPr>
            <w:tcW w:w="284" w:type="dxa"/>
            <w:gridSpan w:val="3"/>
          </w:tcPr>
          <w:p w:rsidR="00545628" w:rsidRPr="007413E9" w:rsidRDefault="00545628" w:rsidP="007413E9">
            <w:pPr>
              <w:pStyle w:val="af1"/>
              <w:jc w:val="both"/>
              <w:rPr>
                <w:sz w:val="28"/>
                <w:szCs w:val="28"/>
              </w:rPr>
            </w:pPr>
          </w:p>
          <w:p w:rsidR="00545628" w:rsidRPr="007413E9" w:rsidRDefault="00545628" w:rsidP="007413E9">
            <w:pPr>
              <w:pStyle w:val="af1"/>
              <w:jc w:val="both"/>
              <w:rPr>
                <w:sz w:val="28"/>
                <w:szCs w:val="28"/>
              </w:rPr>
            </w:pPr>
          </w:p>
        </w:tc>
      </w:tr>
      <w:tr w:rsidR="00545628" w:rsidRPr="007413E9" w:rsidTr="00BB71B9">
        <w:trPr>
          <w:gridBefore w:val="2"/>
          <w:gridAfter w:val="3"/>
          <w:wBefore w:w="486" w:type="dxa"/>
          <w:wAfter w:w="1327" w:type="dxa"/>
        </w:trPr>
        <w:tc>
          <w:tcPr>
            <w:tcW w:w="9579" w:type="dxa"/>
            <w:gridSpan w:val="17"/>
          </w:tcPr>
          <w:p w:rsidR="00545628" w:rsidRPr="007413E9" w:rsidRDefault="00D9333F" w:rsidP="00A90E96">
            <w:pPr>
              <w:widowControl w:val="0"/>
              <w:autoSpaceDE w:val="0"/>
              <w:autoSpaceDN w:val="0"/>
              <w:adjustRightInd w:val="0"/>
              <w:spacing w:line="360" w:lineRule="auto"/>
              <w:ind w:right="142"/>
              <w:jc w:val="both"/>
              <w:rPr>
                <w:sz w:val="28"/>
                <w:szCs w:val="28"/>
              </w:rPr>
            </w:pPr>
            <w:r w:rsidRPr="007413E9">
              <w:rPr>
                <w:rFonts w:ascii="Times New Roman" w:hAnsi="Times New Roman" w:cs="Times New Roman"/>
                <w:sz w:val="28"/>
                <w:szCs w:val="28"/>
              </w:rPr>
              <w:lastRenderedPageBreak/>
              <w:t>Педагогический  коллектив  стабилен, имеет  хорошие  потенциальные  возможности;  возрастная  структура позволяет  планировать  долгосрочные  программы  развития  школы. За  последние  два  года  наблюдается повышение  уровня  квалификации   учителей.</w:t>
            </w:r>
          </w:p>
        </w:tc>
        <w:tc>
          <w:tcPr>
            <w:tcW w:w="284" w:type="dxa"/>
            <w:gridSpan w:val="3"/>
          </w:tcPr>
          <w:p w:rsidR="00545628" w:rsidRPr="007413E9" w:rsidRDefault="00545628" w:rsidP="007413E9">
            <w:pPr>
              <w:pStyle w:val="af1"/>
              <w:jc w:val="both"/>
              <w:rPr>
                <w:sz w:val="28"/>
                <w:szCs w:val="28"/>
              </w:rPr>
            </w:pPr>
          </w:p>
        </w:tc>
      </w:tr>
      <w:tr w:rsidR="00545628" w:rsidRPr="007413E9" w:rsidTr="00BB71B9">
        <w:trPr>
          <w:gridBefore w:val="2"/>
          <w:gridAfter w:val="3"/>
          <w:wBefore w:w="486" w:type="dxa"/>
          <w:wAfter w:w="1327" w:type="dxa"/>
        </w:trPr>
        <w:tc>
          <w:tcPr>
            <w:tcW w:w="9579" w:type="dxa"/>
            <w:gridSpan w:val="17"/>
          </w:tcPr>
          <w:p w:rsidR="00545628" w:rsidRPr="00A90E96" w:rsidRDefault="00545628" w:rsidP="00A90E96">
            <w:pPr>
              <w:pStyle w:val="2"/>
            </w:pPr>
          </w:p>
        </w:tc>
        <w:tc>
          <w:tcPr>
            <w:tcW w:w="284" w:type="dxa"/>
            <w:gridSpan w:val="3"/>
          </w:tcPr>
          <w:p w:rsidR="00545628" w:rsidRPr="007413E9" w:rsidRDefault="00545628" w:rsidP="007413E9">
            <w:pPr>
              <w:pStyle w:val="af1"/>
              <w:jc w:val="both"/>
              <w:rPr>
                <w:sz w:val="28"/>
                <w:szCs w:val="28"/>
              </w:rPr>
            </w:pPr>
          </w:p>
        </w:tc>
      </w:tr>
      <w:tr w:rsidR="00545628" w:rsidRPr="007413E9" w:rsidTr="00BB71B9">
        <w:trPr>
          <w:gridBefore w:val="2"/>
          <w:gridAfter w:val="3"/>
          <w:wBefore w:w="486" w:type="dxa"/>
          <w:wAfter w:w="1327" w:type="dxa"/>
        </w:trPr>
        <w:tc>
          <w:tcPr>
            <w:tcW w:w="9579" w:type="dxa"/>
            <w:gridSpan w:val="17"/>
          </w:tcPr>
          <w:p w:rsidR="00545628" w:rsidRPr="00A90E96" w:rsidRDefault="00A90E96" w:rsidP="00A90E96">
            <w:pPr>
              <w:pStyle w:val="2"/>
              <w:jc w:val="center"/>
            </w:pPr>
            <w:bookmarkStart w:id="8" w:name="_Toc512607254"/>
            <w:r>
              <w:t xml:space="preserve">1.7  </w:t>
            </w:r>
            <w:r w:rsidR="0007235D" w:rsidRPr="00A90E96">
              <w:t>Учебно-методическое обеспечение</w:t>
            </w:r>
            <w:bookmarkEnd w:id="8"/>
          </w:p>
        </w:tc>
        <w:tc>
          <w:tcPr>
            <w:tcW w:w="284" w:type="dxa"/>
            <w:gridSpan w:val="3"/>
          </w:tcPr>
          <w:p w:rsidR="00545628" w:rsidRPr="007413E9" w:rsidRDefault="00545628" w:rsidP="007413E9">
            <w:pPr>
              <w:pStyle w:val="af1"/>
              <w:jc w:val="both"/>
              <w:rPr>
                <w:sz w:val="28"/>
                <w:szCs w:val="28"/>
              </w:rPr>
            </w:pPr>
          </w:p>
        </w:tc>
      </w:tr>
      <w:tr w:rsidR="00545628" w:rsidRPr="007413E9" w:rsidTr="00BB71B9">
        <w:trPr>
          <w:gridBefore w:val="2"/>
          <w:gridAfter w:val="3"/>
          <w:wBefore w:w="486" w:type="dxa"/>
          <w:wAfter w:w="1327" w:type="dxa"/>
        </w:trPr>
        <w:tc>
          <w:tcPr>
            <w:tcW w:w="9579" w:type="dxa"/>
            <w:gridSpan w:val="17"/>
          </w:tcPr>
          <w:p w:rsidR="00437EEF" w:rsidRPr="007413E9" w:rsidRDefault="00437EEF" w:rsidP="007413E9">
            <w:pPr>
              <w:pStyle w:val="af1"/>
              <w:ind w:left="0"/>
              <w:jc w:val="both"/>
              <w:rPr>
                <w:sz w:val="28"/>
                <w:szCs w:val="28"/>
              </w:rPr>
            </w:pPr>
          </w:p>
        </w:tc>
        <w:tc>
          <w:tcPr>
            <w:tcW w:w="284" w:type="dxa"/>
            <w:gridSpan w:val="3"/>
          </w:tcPr>
          <w:p w:rsidR="00545628" w:rsidRPr="007413E9" w:rsidRDefault="00545628" w:rsidP="007413E9">
            <w:pPr>
              <w:pStyle w:val="af1"/>
              <w:jc w:val="both"/>
              <w:rPr>
                <w:sz w:val="28"/>
                <w:szCs w:val="28"/>
              </w:rPr>
            </w:pPr>
          </w:p>
        </w:tc>
      </w:tr>
      <w:tr w:rsidR="00545628" w:rsidRPr="007413E9" w:rsidTr="00496163">
        <w:trPr>
          <w:gridBefore w:val="2"/>
          <w:gridAfter w:val="3"/>
          <w:wBefore w:w="486" w:type="dxa"/>
          <w:wAfter w:w="1327" w:type="dxa"/>
          <w:trHeight w:val="80"/>
        </w:trPr>
        <w:tc>
          <w:tcPr>
            <w:tcW w:w="9579" w:type="dxa"/>
            <w:gridSpan w:val="17"/>
          </w:tcPr>
          <w:p w:rsidR="0007235D" w:rsidRPr="007413E9" w:rsidRDefault="0007235D" w:rsidP="007413E9">
            <w:pPr>
              <w:autoSpaceDE w:val="0"/>
              <w:autoSpaceDN w:val="0"/>
              <w:adjustRightInd w:val="0"/>
              <w:spacing w:after="0" w:line="24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Главными звеньями в структуре методической службы школы являются методические объединения учителей-предметников. Их в школе 5:</w:t>
            </w:r>
          </w:p>
          <w:p w:rsidR="0007235D" w:rsidRPr="007413E9" w:rsidRDefault="0007235D" w:rsidP="007413E9">
            <w:pPr>
              <w:autoSpaceDE w:val="0"/>
              <w:autoSpaceDN w:val="0"/>
              <w:adjustRightInd w:val="0"/>
              <w:spacing w:after="0" w:line="240" w:lineRule="auto"/>
              <w:jc w:val="both"/>
              <w:rPr>
                <w:rFonts w:ascii="Times New Roman" w:hAnsi="Times New Roman" w:cs="Times New Roman"/>
                <w:sz w:val="28"/>
                <w:szCs w:val="28"/>
              </w:rPr>
            </w:pPr>
          </w:p>
          <w:p w:rsidR="0007235D" w:rsidRPr="007413E9" w:rsidRDefault="0007235D" w:rsidP="007413E9">
            <w:pPr>
              <w:jc w:val="both"/>
              <w:rPr>
                <w:rFonts w:ascii="Times New Roman" w:eastAsia="Times New Roman" w:hAnsi="Times New Roman" w:cs="Times New Roman"/>
                <w:b/>
                <w:bCs/>
                <w:i/>
                <w:iCs/>
                <w:sz w:val="28"/>
                <w:szCs w:val="28"/>
                <w:lang w:eastAsia="ru-RU"/>
              </w:rPr>
            </w:pPr>
            <w:r w:rsidRPr="007413E9">
              <w:rPr>
                <w:rFonts w:ascii="Times New Roman" w:eastAsia="Times New Roman" w:hAnsi="Times New Roman" w:cs="Times New Roman"/>
                <w:b/>
                <w:bCs/>
                <w:i/>
                <w:iCs/>
                <w:sz w:val="28"/>
                <w:szCs w:val="28"/>
                <w:lang w:eastAsia="ru-RU"/>
              </w:rPr>
              <w:t>Методические объединения:</w:t>
            </w:r>
          </w:p>
          <w:p w:rsidR="0007235D" w:rsidRPr="007413E9" w:rsidRDefault="0007235D" w:rsidP="007413E9">
            <w:pPr>
              <w:jc w:val="both"/>
              <w:rPr>
                <w:rFonts w:ascii="Times New Roman" w:hAnsi="Times New Roman" w:cs="Times New Roman"/>
                <w:b/>
                <w:sz w:val="28"/>
                <w:szCs w:val="28"/>
              </w:rPr>
            </w:pPr>
            <w:r w:rsidRPr="007413E9">
              <w:rPr>
                <w:rFonts w:ascii="Times New Roman" w:hAnsi="Times New Roman" w:cs="Times New Roman"/>
                <w:b/>
                <w:sz w:val="28"/>
                <w:szCs w:val="28"/>
              </w:rPr>
              <w:t>МО учителей предметов гуманитарного цикла</w:t>
            </w:r>
          </w:p>
          <w:p w:rsidR="0007235D" w:rsidRPr="007413E9" w:rsidRDefault="0007235D" w:rsidP="007413E9">
            <w:pPr>
              <w:jc w:val="both"/>
              <w:rPr>
                <w:rFonts w:ascii="Times New Roman" w:hAnsi="Times New Roman" w:cs="Times New Roman"/>
                <w:sz w:val="28"/>
                <w:szCs w:val="28"/>
              </w:rPr>
            </w:pPr>
            <w:proofErr w:type="spellStart"/>
            <w:r w:rsidRPr="007413E9">
              <w:rPr>
                <w:rFonts w:ascii="Times New Roman" w:eastAsia="Times New Roman" w:hAnsi="Times New Roman" w:cs="Times New Roman"/>
                <w:color w:val="333333"/>
                <w:sz w:val="28"/>
                <w:szCs w:val="28"/>
                <w:lang w:eastAsia="ru-RU"/>
              </w:rPr>
              <w:t>Таймазова</w:t>
            </w:r>
            <w:proofErr w:type="spellEnd"/>
            <w:r w:rsidRPr="007413E9">
              <w:rPr>
                <w:rFonts w:ascii="Times New Roman" w:eastAsia="Times New Roman" w:hAnsi="Times New Roman" w:cs="Times New Roman"/>
                <w:color w:val="333333"/>
                <w:sz w:val="28"/>
                <w:szCs w:val="28"/>
                <w:lang w:eastAsia="ru-RU"/>
              </w:rPr>
              <w:t xml:space="preserve"> М</w:t>
            </w:r>
            <w:r w:rsidR="00F93486" w:rsidRPr="007413E9">
              <w:rPr>
                <w:rFonts w:ascii="Times New Roman" w:eastAsia="Times New Roman" w:hAnsi="Times New Roman" w:cs="Times New Roman"/>
                <w:color w:val="333333"/>
                <w:sz w:val="28"/>
                <w:szCs w:val="28"/>
                <w:lang w:eastAsia="ru-RU"/>
              </w:rPr>
              <w:t>арина Николаевна</w:t>
            </w:r>
            <w:r w:rsidRPr="007413E9">
              <w:rPr>
                <w:rFonts w:ascii="Times New Roman" w:hAnsi="Times New Roman" w:cs="Times New Roman"/>
                <w:sz w:val="28"/>
                <w:szCs w:val="28"/>
              </w:rPr>
              <w:t xml:space="preserve"> – </w:t>
            </w:r>
            <w:r w:rsidR="00F93486" w:rsidRPr="007413E9">
              <w:rPr>
                <w:rFonts w:ascii="Times New Roman" w:hAnsi="Times New Roman" w:cs="Times New Roman"/>
                <w:sz w:val="28"/>
                <w:szCs w:val="28"/>
              </w:rPr>
              <w:t>руководитель</w:t>
            </w:r>
            <w:r w:rsidRPr="007413E9">
              <w:rPr>
                <w:rFonts w:ascii="Times New Roman" w:hAnsi="Times New Roman" w:cs="Times New Roman"/>
                <w:sz w:val="28"/>
                <w:szCs w:val="28"/>
              </w:rPr>
              <w:t xml:space="preserve"> </w:t>
            </w:r>
          </w:p>
          <w:p w:rsidR="0007235D" w:rsidRPr="007413E9" w:rsidRDefault="0007235D" w:rsidP="007413E9">
            <w:pPr>
              <w:jc w:val="both"/>
              <w:rPr>
                <w:rFonts w:ascii="Times New Roman" w:hAnsi="Times New Roman" w:cs="Times New Roman"/>
                <w:b/>
                <w:sz w:val="28"/>
                <w:szCs w:val="28"/>
              </w:rPr>
            </w:pPr>
            <w:r w:rsidRPr="007413E9">
              <w:rPr>
                <w:rFonts w:ascii="Times New Roman" w:hAnsi="Times New Roman" w:cs="Times New Roman"/>
                <w:b/>
                <w:sz w:val="28"/>
                <w:szCs w:val="28"/>
              </w:rPr>
              <w:t>МО учителей Родного языка и литературы</w:t>
            </w:r>
          </w:p>
          <w:p w:rsidR="0007235D" w:rsidRPr="007413E9" w:rsidRDefault="0007235D" w:rsidP="007413E9">
            <w:pPr>
              <w:jc w:val="both"/>
              <w:rPr>
                <w:rFonts w:ascii="Times New Roman" w:hAnsi="Times New Roman" w:cs="Times New Roman"/>
                <w:sz w:val="28"/>
                <w:szCs w:val="28"/>
              </w:rPr>
            </w:pPr>
            <w:r w:rsidRPr="007413E9">
              <w:rPr>
                <w:rFonts w:ascii="Times New Roman" w:hAnsi="Times New Roman" w:cs="Times New Roman"/>
                <w:sz w:val="28"/>
                <w:szCs w:val="28"/>
              </w:rPr>
              <w:t xml:space="preserve"> </w:t>
            </w:r>
            <w:proofErr w:type="spellStart"/>
            <w:r w:rsidR="00F93486" w:rsidRPr="007413E9">
              <w:rPr>
                <w:rFonts w:ascii="Times New Roman" w:hAnsi="Times New Roman" w:cs="Times New Roman"/>
                <w:sz w:val="28"/>
                <w:szCs w:val="28"/>
              </w:rPr>
              <w:t>Качмазова</w:t>
            </w:r>
            <w:proofErr w:type="spellEnd"/>
            <w:r w:rsidR="00F93486" w:rsidRPr="007413E9">
              <w:rPr>
                <w:rFonts w:ascii="Times New Roman" w:hAnsi="Times New Roman" w:cs="Times New Roman"/>
                <w:sz w:val="28"/>
                <w:szCs w:val="28"/>
              </w:rPr>
              <w:t xml:space="preserve"> </w:t>
            </w:r>
            <w:proofErr w:type="spellStart"/>
            <w:r w:rsidR="00F93486" w:rsidRPr="007413E9">
              <w:rPr>
                <w:rFonts w:ascii="Times New Roman" w:hAnsi="Times New Roman" w:cs="Times New Roman"/>
                <w:sz w:val="28"/>
                <w:szCs w:val="28"/>
              </w:rPr>
              <w:t>Жужуна</w:t>
            </w:r>
            <w:proofErr w:type="spellEnd"/>
            <w:r w:rsidR="00F93486" w:rsidRPr="007413E9">
              <w:rPr>
                <w:rFonts w:ascii="Times New Roman" w:hAnsi="Times New Roman" w:cs="Times New Roman"/>
                <w:sz w:val="28"/>
                <w:szCs w:val="28"/>
              </w:rPr>
              <w:t xml:space="preserve"> </w:t>
            </w:r>
            <w:proofErr w:type="spellStart"/>
            <w:r w:rsidR="00F93486" w:rsidRPr="007413E9">
              <w:rPr>
                <w:rFonts w:ascii="Times New Roman" w:hAnsi="Times New Roman" w:cs="Times New Roman"/>
                <w:sz w:val="28"/>
                <w:szCs w:val="28"/>
              </w:rPr>
              <w:t>Ибрагимовна</w:t>
            </w:r>
            <w:proofErr w:type="spellEnd"/>
            <w:r w:rsidR="00F93486" w:rsidRPr="007413E9">
              <w:rPr>
                <w:rFonts w:ascii="Times New Roman" w:hAnsi="Times New Roman" w:cs="Times New Roman"/>
                <w:sz w:val="28"/>
                <w:szCs w:val="28"/>
              </w:rPr>
              <w:t xml:space="preserve"> - руководитель</w:t>
            </w:r>
          </w:p>
          <w:p w:rsidR="0007235D" w:rsidRPr="007413E9" w:rsidRDefault="0007235D" w:rsidP="007413E9">
            <w:pPr>
              <w:jc w:val="both"/>
              <w:rPr>
                <w:rFonts w:ascii="Times New Roman" w:hAnsi="Times New Roman" w:cs="Times New Roman"/>
                <w:b/>
                <w:sz w:val="28"/>
                <w:szCs w:val="28"/>
              </w:rPr>
            </w:pPr>
            <w:r w:rsidRPr="007413E9">
              <w:rPr>
                <w:rFonts w:ascii="Times New Roman" w:hAnsi="Times New Roman" w:cs="Times New Roman"/>
                <w:b/>
                <w:sz w:val="28"/>
                <w:szCs w:val="28"/>
              </w:rPr>
              <w:t>МО учителей естественно-математического цикла</w:t>
            </w:r>
          </w:p>
          <w:p w:rsidR="0007235D" w:rsidRPr="007413E9" w:rsidRDefault="00F93486"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Багиаева</w:t>
            </w:r>
            <w:proofErr w:type="spellEnd"/>
            <w:r w:rsidRPr="007413E9">
              <w:rPr>
                <w:rFonts w:ascii="Times New Roman" w:hAnsi="Times New Roman" w:cs="Times New Roman"/>
                <w:sz w:val="28"/>
                <w:szCs w:val="28"/>
              </w:rPr>
              <w:t xml:space="preserve"> Светлана Федоровна - руководитель</w:t>
            </w:r>
          </w:p>
          <w:p w:rsidR="0007235D" w:rsidRPr="007413E9" w:rsidRDefault="0007235D" w:rsidP="007413E9">
            <w:pPr>
              <w:jc w:val="both"/>
              <w:rPr>
                <w:rFonts w:ascii="Times New Roman" w:hAnsi="Times New Roman" w:cs="Times New Roman"/>
                <w:b/>
                <w:sz w:val="28"/>
                <w:szCs w:val="28"/>
              </w:rPr>
            </w:pPr>
            <w:r w:rsidRPr="007413E9">
              <w:rPr>
                <w:rFonts w:ascii="Times New Roman" w:hAnsi="Times New Roman" w:cs="Times New Roman"/>
                <w:b/>
                <w:sz w:val="28"/>
                <w:szCs w:val="28"/>
              </w:rPr>
              <w:t>МО учителей начальных классов</w:t>
            </w:r>
          </w:p>
          <w:p w:rsidR="0007235D" w:rsidRPr="007413E9" w:rsidRDefault="00F93486"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Чараева</w:t>
            </w:r>
            <w:proofErr w:type="spellEnd"/>
            <w:r w:rsidRPr="007413E9">
              <w:rPr>
                <w:rFonts w:ascii="Times New Roman" w:hAnsi="Times New Roman" w:cs="Times New Roman"/>
                <w:sz w:val="28"/>
                <w:szCs w:val="28"/>
              </w:rPr>
              <w:t xml:space="preserve"> </w:t>
            </w:r>
            <w:proofErr w:type="spellStart"/>
            <w:r w:rsidRPr="007413E9">
              <w:rPr>
                <w:rFonts w:ascii="Times New Roman" w:hAnsi="Times New Roman" w:cs="Times New Roman"/>
                <w:sz w:val="28"/>
                <w:szCs w:val="28"/>
              </w:rPr>
              <w:t>Нонна</w:t>
            </w:r>
            <w:proofErr w:type="spellEnd"/>
            <w:r w:rsidRPr="007413E9">
              <w:rPr>
                <w:rFonts w:ascii="Times New Roman" w:hAnsi="Times New Roman" w:cs="Times New Roman"/>
                <w:sz w:val="28"/>
                <w:szCs w:val="28"/>
              </w:rPr>
              <w:t xml:space="preserve"> Юрьевна - руководитель</w:t>
            </w:r>
          </w:p>
          <w:p w:rsidR="0007235D" w:rsidRPr="007413E9" w:rsidRDefault="0007235D" w:rsidP="007413E9">
            <w:pPr>
              <w:jc w:val="both"/>
              <w:rPr>
                <w:rFonts w:ascii="Times New Roman" w:hAnsi="Times New Roman" w:cs="Times New Roman"/>
                <w:b/>
                <w:sz w:val="28"/>
                <w:szCs w:val="28"/>
              </w:rPr>
            </w:pPr>
            <w:r w:rsidRPr="007413E9">
              <w:rPr>
                <w:rFonts w:ascii="Times New Roman" w:hAnsi="Times New Roman" w:cs="Times New Roman"/>
                <w:b/>
                <w:sz w:val="28"/>
                <w:szCs w:val="28"/>
              </w:rPr>
              <w:t>МО классных руководителей</w:t>
            </w:r>
          </w:p>
          <w:p w:rsidR="0007235D" w:rsidRPr="007413E9" w:rsidRDefault="00F93486" w:rsidP="007413E9">
            <w:pPr>
              <w:jc w:val="both"/>
              <w:rPr>
                <w:rFonts w:ascii="Times New Roman" w:hAnsi="Times New Roman" w:cs="Times New Roman"/>
                <w:sz w:val="28"/>
                <w:szCs w:val="28"/>
              </w:rPr>
            </w:pPr>
            <w:proofErr w:type="spellStart"/>
            <w:r w:rsidRPr="007413E9">
              <w:rPr>
                <w:rFonts w:ascii="Times New Roman" w:hAnsi="Times New Roman" w:cs="Times New Roman"/>
                <w:sz w:val="28"/>
                <w:szCs w:val="28"/>
              </w:rPr>
              <w:t>Бесолова</w:t>
            </w:r>
            <w:proofErr w:type="spellEnd"/>
            <w:r w:rsidRPr="007413E9">
              <w:rPr>
                <w:rFonts w:ascii="Times New Roman" w:hAnsi="Times New Roman" w:cs="Times New Roman"/>
                <w:sz w:val="28"/>
                <w:szCs w:val="28"/>
              </w:rPr>
              <w:t xml:space="preserve"> Рита </w:t>
            </w:r>
            <w:proofErr w:type="spellStart"/>
            <w:r w:rsidRPr="007413E9">
              <w:rPr>
                <w:rFonts w:ascii="Times New Roman" w:hAnsi="Times New Roman" w:cs="Times New Roman"/>
                <w:sz w:val="28"/>
                <w:szCs w:val="28"/>
              </w:rPr>
              <w:t>Казбековна</w:t>
            </w:r>
            <w:proofErr w:type="spellEnd"/>
            <w:r w:rsidRPr="007413E9">
              <w:rPr>
                <w:rFonts w:ascii="Times New Roman" w:hAnsi="Times New Roman" w:cs="Times New Roman"/>
                <w:sz w:val="28"/>
                <w:szCs w:val="28"/>
              </w:rPr>
              <w:t xml:space="preserve"> - руководитель</w:t>
            </w:r>
          </w:p>
          <w:p w:rsidR="0007235D" w:rsidRPr="007413E9" w:rsidRDefault="0007235D" w:rsidP="007413E9">
            <w:pPr>
              <w:autoSpaceDE w:val="0"/>
              <w:autoSpaceDN w:val="0"/>
              <w:adjustRightInd w:val="0"/>
              <w:spacing w:after="0" w:line="360" w:lineRule="auto"/>
              <w:jc w:val="both"/>
              <w:rPr>
                <w:rFonts w:ascii="Times New Roman" w:hAnsi="Times New Roman" w:cs="Times New Roman"/>
                <w:sz w:val="28"/>
                <w:szCs w:val="28"/>
              </w:rPr>
            </w:pPr>
            <w:r w:rsidRPr="007413E9">
              <w:rPr>
                <w:rFonts w:ascii="Times New Roman" w:hAnsi="Times New Roman" w:cs="Times New Roman"/>
                <w:sz w:val="28"/>
                <w:szCs w:val="28"/>
              </w:rPr>
              <w:t xml:space="preserve">    В 2017 году ШМО учителей провели Предметные недели, целью которых</w:t>
            </w:r>
          </w:p>
          <w:p w:rsidR="00545628" w:rsidRPr="007413E9" w:rsidRDefault="0007235D" w:rsidP="00A90E96">
            <w:pPr>
              <w:autoSpaceDE w:val="0"/>
              <w:autoSpaceDN w:val="0"/>
              <w:adjustRightInd w:val="0"/>
              <w:spacing w:after="0" w:line="360" w:lineRule="auto"/>
              <w:jc w:val="both"/>
              <w:rPr>
                <w:sz w:val="28"/>
                <w:szCs w:val="28"/>
              </w:rPr>
            </w:pPr>
            <w:r w:rsidRPr="007413E9">
              <w:rPr>
                <w:rFonts w:ascii="Times New Roman" w:hAnsi="Times New Roman" w:cs="Times New Roman"/>
                <w:sz w:val="28"/>
                <w:szCs w:val="28"/>
              </w:rPr>
              <w:t xml:space="preserve">было вовлечение учащихся в активную творческую деятельность, развитие </w:t>
            </w:r>
            <w:r w:rsidRPr="007413E9">
              <w:rPr>
                <w:rFonts w:ascii="Times New Roman" w:hAnsi="Times New Roman" w:cs="Times New Roman"/>
                <w:sz w:val="28"/>
                <w:szCs w:val="28"/>
              </w:rPr>
              <w:lastRenderedPageBreak/>
              <w:t>познавательного интереса к различным наукам, воспитание информационной и коммуникативной культуры в социуме, повышение интереса к изучаемым учебным дисциплинам</w:t>
            </w:r>
            <w:r w:rsidR="00CE3922">
              <w:rPr>
                <w:rFonts w:ascii="Times New Roman" w:hAnsi="Times New Roman" w:cs="Times New Roman"/>
                <w:sz w:val="28"/>
                <w:szCs w:val="28"/>
              </w:rPr>
              <w:t>.</w:t>
            </w:r>
            <w:r w:rsidRPr="007413E9">
              <w:rPr>
                <w:rFonts w:ascii="Times New Roman" w:hAnsi="Times New Roman" w:cs="Times New Roman"/>
                <w:sz w:val="28"/>
                <w:szCs w:val="28"/>
              </w:rPr>
              <w:t xml:space="preserve">  Учащиеся всех классов и параллелей приняли участие в конкурсах, </w:t>
            </w:r>
            <w:proofErr w:type="spellStart"/>
            <w:r w:rsidRPr="007413E9">
              <w:rPr>
                <w:rFonts w:ascii="Times New Roman" w:hAnsi="Times New Roman" w:cs="Times New Roman"/>
                <w:sz w:val="28"/>
                <w:szCs w:val="28"/>
              </w:rPr>
              <w:t>викторинах</w:t>
            </w:r>
            <w:proofErr w:type="gramStart"/>
            <w:r w:rsidRPr="007413E9">
              <w:rPr>
                <w:rFonts w:ascii="Times New Roman" w:hAnsi="Times New Roman" w:cs="Times New Roman"/>
                <w:sz w:val="28"/>
                <w:szCs w:val="28"/>
              </w:rPr>
              <w:t>,и</w:t>
            </w:r>
            <w:proofErr w:type="gramEnd"/>
            <w:r w:rsidRPr="007413E9">
              <w:rPr>
                <w:rFonts w:ascii="Times New Roman" w:hAnsi="Times New Roman" w:cs="Times New Roman"/>
                <w:sz w:val="28"/>
                <w:szCs w:val="28"/>
              </w:rPr>
              <w:t>нтегрированных</w:t>
            </w:r>
            <w:proofErr w:type="spellEnd"/>
            <w:r w:rsidRPr="007413E9">
              <w:rPr>
                <w:rFonts w:ascii="Times New Roman" w:hAnsi="Times New Roman" w:cs="Times New Roman"/>
                <w:sz w:val="28"/>
                <w:szCs w:val="28"/>
              </w:rPr>
              <w:t xml:space="preserve"> мероприятиях.</w:t>
            </w:r>
          </w:p>
        </w:tc>
        <w:tc>
          <w:tcPr>
            <w:tcW w:w="284" w:type="dxa"/>
            <w:gridSpan w:val="3"/>
          </w:tcPr>
          <w:p w:rsidR="00545628" w:rsidRPr="007413E9" w:rsidRDefault="00545628" w:rsidP="007413E9">
            <w:pPr>
              <w:pStyle w:val="af1"/>
              <w:jc w:val="both"/>
              <w:rPr>
                <w:sz w:val="28"/>
                <w:szCs w:val="28"/>
              </w:rPr>
            </w:pPr>
          </w:p>
        </w:tc>
      </w:tr>
      <w:tr w:rsidR="008A71AC" w:rsidRPr="007413E9" w:rsidTr="00BB71B9">
        <w:trPr>
          <w:gridBefore w:val="2"/>
          <w:gridAfter w:val="3"/>
          <w:wBefore w:w="486" w:type="dxa"/>
          <w:wAfter w:w="1327" w:type="dxa"/>
        </w:trPr>
        <w:tc>
          <w:tcPr>
            <w:tcW w:w="9579" w:type="dxa"/>
            <w:gridSpan w:val="17"/>
          </w:tcPr>
          <w:p w:rsidR="00206ED4" w:rsidRPr="007413E9" w:rsidRDefault="00206ED4" w:rsidP="007413E9">
            <w:pPr>
              <w:pStyle w:val="af1"/>
              <w:ind w:left="0"/>
              <w:jc w:val="both"/>
              <w:rPr>
                <w:sz w:val="28"/>
                <w:szCs w:val="28"/>
              </w:rPr>
            </w:pPr>
          </w:p>
        </w:tc>
        <w:tc>
          <w:tcPr>
            <w:tcW w:w="284" w:type="dxa"/>
            <w:gridSpan w:val="3"/>
          </w:tcPr>
          <w:p w:rsidR="008A71AC" w:rsidRPr="007413E9" w:rsidRDefault="008A71AC" w:rsidP="007413E9">
            <w:pPr>
              <w:pStyle w:val="af1"/>
              <w:jc w:val="both"/>
              <w:rPr>
                <w:sz w:val="28"/>
                <w:szCs w:val="28"/>
              </w:rPr>
            </w:pPr>
          </w:p>
        </w:tc>
      </w:tr>
      <w:tr w:rsidR="008A71AC" w:rsidRPr="007413E9" w:rsidTr="00BB71B9">
        <w:trPr>
          <w:gridBefore w:val="2"/>
          <w:gridAfter w:val="3"/>
          <w:wBefore w:w="486" w:type="dxa"/>
          <w:wAfter w:w="1327" w:type="dxa"/>
        </w:trPr>
        <w:tc>
          <w:tcPr>
            <w:tcW w:w="9579" w:type="dxa"/>
            <w:gridSpan w:val="17"/>
          </w:tcPr>
          <w:p w:rsidR="008A71AC" w:rsidRPr="00A90E96" w:rsidRDefault="00A90E96" w:rsidP="00A90E96">
            <w:pPr>
              <w:pStyle w:val="2"/>
            </w:pPr>
            <w:bookmarkStart w:id="9" w:name="_Toc512607255"/>
            <w:r w:rsidRPr="00A90E96">
              <w:lastRenderedPageBreak/>
              <w:t xml:space="preserve">1.8  </w:t>
            </w:r>
            <w:r w:rsidR="008A71AC" w:rsidRPr="00A90E96">
              <w:t>Библиотечно-информационное обеспечение</w:t>
            </w:r>
            <w:bookmarkEnd w:id="9"/>
            <w:r w:rsidR="008A71AC" w:rsidRPr="00A90E96">
              <w:t xml:space="preserve">                                                                                            </w:t>
            </w:r>
          </w:p>
          <w:p w:rsidR="008A71AC" w:rsidRPr="007413E9" w:rsidRDefault="008A71AC" w:rsidP="007413E9">
            <w:pPr>
              <w:pStyle w:val="aa"/>
              <w:spacing w:line="240" w:lineRule="auto"/>
              <w:jc w:val="both"/>
              <w:rPr>
                <w:sz w:val="28"/>
                <w:szCs w:val="28"/>
              </w:rPr>
            </w:pPr>
            <w:r w:rsidRPr="007413E9">
              <w:rPr>
                <w:sz w:val="28"/>
                <w:szCs w:val="28"/>
              </w:rPr>
              <w:t xml:space="preserve">Школьная библиотека является неотъемлемой частью образовательного процесса школы, ее цель удовлетворение потребностей детей в духовном и интеллектуальном росте, самопознании и самообразовании. </w:t>
            </w:r>
          </w:p>
          <w:p w:rsidR="008A71AC" w:rsidRPr="007413E9" w:rsidRDefault="008A71AC" w:rsidP="007413E9">
            <w:pPr>
              <w:pStyle w:val="aa"/>
              <w:spacing w:line="240" w:lineRule="auto"/>
              <w:jc w:val="both"/>
              <w:rPr>
                <w:sz w:val="28"/>
                <w:szCs w:val="28"/>
              </w:rPr>
            </w:pPr>
            <w:r w:rsidRPr="007413E9">
              <w:rPr>
                <w:sz w:val="28"/>
                <w:szCs w:val="28"/>
              </w:rPr>
              <w:t>Основными направлениями деятельности библиотеки являются:</w:t>
            </w:r>
          </w:p>
          <w:p w:rsidR="008A71AC" w:rsidRPr="007413E9" w:rsidRDefault="008A71AC" w:rsidP="007413E9">
            <w:pPr>
              <w:pStyle w:val="aa"/>
              <w:spacing w:line="240" w:lineRule="auto"/>
              <w:jc w:val="both"/>
              <w:rPr>
                <w:sz w:val="28"/>
                <w:szCs w:val="28"/>
              </w:rPr>
            </w:pPr>
            <w:r w:rsidRPr="007413E9">
              <w:rPr>
                <w:sz w:val="28"/>
                <w:szCs w:val="28"/>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8A71AC" w:rsidRPr="007413E9" w:rsidRDefault="008A71AC" w:rsidP="007413E9">
            <w:pPr>
              <w:pStyle w:val="aa"/>
              <w:spacing w:line="240" w:lineRule="auto"/>
              <w:jc w:val="both"/>
              <w:rPr>
                <w:sz w:val="28"/>
                <w:szCs w:val="28"/>
              </w:rPr>
            </w:pPr>
            <w:r w:rsidRPr="007413E9">
              <w:rPr>
                <w:sz w:val="28"/>
                <w:szCs w:val="28"/>
              </w:rPr>
              <w:t>-обучение читателей пользованию книгой и другими носителями информации, поиску, отбору и умению оценивать информацию;</w:t>
            </w:r>
          </w:p>
          <w:p w:rsidR="008A71AC" w:rsidRPr="007413E9" w:rsidRDefault="008A71AC" w:rsidP="007413E9">
            <w:pPr>
              <w:pStyle w:val="aa"/>
              <w:spacing w:line="240" w:lineRule="auto"/>
              <w:jc w:val="both"/>
              <w:rPr>
                <w:sz w:val="28"/>
                <w:szCs w:val="28"/>
              </w:rPr>
            </w:pPr>
            <w:r w:rsidRPr="007413E9">
              <w:rPr>
                <w:sz w:val="28"/>
                <w:szCs w:val="28"/>
              </w:rPr>
              <w:t>-формирование эстетической, экологической культуры и интереса к здоровому образу жизни.</w:t>
            </w:r>
          </w:p>
          <w:p w:rsidR="008A71AC" w:rsidRPr="007413E9" w:rsidRDefault="008A71AC" w:rsidP="007413E9">
            <w:pPr>
              <w:pStyle w:val="aa"/>
              <w:spacing w:line="240" w:lineRule="auto"/>
              <w:jc w:val="both"/>
              <w:rPr>
                <w:sz w:val="28"/>
                <w:szCs w:val="28"/>
              </w:rPr>
            </w:pPr>
            <w:r w:rsidRPr="007413E9">
              <w:rPr>
                <w:sz w:val="28"/>
                <w:szCs w:val="28"/>
              </w:rPr>
              <w:t>Школьная библиотека прививает у учащихся потребность в постоянном самообразовании, воспитывает ответственность, уделяет внимание пропаганде литературы в помощь школьным программам. А также развивает и поддерживает в детях привычку и радость чтения и учения, потребность пользоваться библиотекой в течени</w:t>
            </w:r>
            <w:proofErr w:type="gramStart"/>
            <w:r w:rsidRPr="007413E9">
              <w:rPr>
                <w:sz w:val="28"/>
                <w:szCs w:val="28"/>
              </w:rPr>
              <w:t>и</w:t>
            </w:r>
            <w:proofErr w:type="gramEnd"/>
            <w:r w:rsidRPr="007413E9">
              <w:rPr>
                <w:sz w:val="28"/>
                <w:szCs w:val="28"/>
              </w:rPr>
              <w:t xml:space="preserve"> всего учебного периода.</w:t>
            </w:r>
          </w:p>
          <w:p w:rsidR="008A71AC" w:rsidRPr="007413E9" w:rsidRDefault="00F93486" w:rsidP="007413E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413E9">
              <w:rPr>
                <w:rFonts w:ascii="Times New Roman" w:eastAsia="Times New Roman" w:hAnsi="Times New Roman" w:cs="Times New Roman"/>
                <w:b/>
                <w:sz w:val="28"/>
                <w:szCs w:val="28"/>
                <w:lang w:eastAsia="ru-RU"/>
              </w:rPr>
              <w:t xml:space="preserve">              </w:t>
            </w:r>
            <w:r w:rsidR="008A71AC" w:rsidRPr="007413E9">
              <w:rPr>
                <w:rFonts w:ascii="Times New Roman" w:eastAsia="Times New Roman" w:hAnsi="Times New Roman" w:cs="Times New Roman"/>
                <w:b/>
                <w:sz w:val="28"/>
                <w:szCs w:val="28"/>
                <w:lang w:eastAsia="ru-RU"/>
              </w:rPr>
              <w:t>Библиотечный фонд школы</w:t>
            </w:r>
          </w:p>
          <w:tbl>
            <w:tblPr>
              <w:tblW w:w="0" w:type="auto"/>
              <w:tblInd w:w="675" w:type="dxa"/>
              <w:tblLayout w:type="fixed"/>
              <w:tblLook w:val="04A0"/>
            </w:tblPr>
            <w:tblGrid>
              <w:gridCol w:w="1192"/>
              <w:gridCol w:w="4762"/>
              <w:gridCol w:w="1713"/>
            </w:tblGrid>
            <w:tr w:rsidR="008A71AC" w:rsidRPr="007413E9" w:rsidTr="00E214B1">
              <w:tc>
                <w:tcPr>
                  <w:tcW w:w="1192" w:type="dxa"/>
                </w:tcPr>
                <w:p w:rsidR="008A71AC" w:rsidRPr="007413E9" w:rsidRDefault="008A71AC" w:rsidP="007413E9">
                  <w:pPr>
                    <w:spacing w:before="100" w:beforeAutospacing="1" w:after="100" w:afterAutospacing="1" w:line="240" w:lineRule="auto"/>
                    <w:ind w:right="-192"/>
                    <w:jc w:val="both"/>
                    <w:rPr>
                      <w:rFonts w:ascii="Times New Roman" w:eastAsia="Times New Roman" w:hAnsi="Times New Roman" w:cs="Times New Roman"/>
                      <w:b/>
                      <w:sz w:val="28"/>
                      <w:szCs w:val="28"/>
                      <w:lang w:eastAsia="ru-RU"/>
                    </w:rPr>
                  </w:pPr>
                </w:p>
              </w:tc>
              <w:tc>
                <w:tcPr>
                  <w:tcW w:w="476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413E9">
                    <w:rPr>
                      <w:rFonts w:ascii="Times New Roman" w:eastAsia="Times New Roman" w:hAnsi="Times New Roman" w:cs="Times New Roman"/>
                      <w:b/>
                      <w:sz w:val="28"/>
                      <w:szCs w:val="28"/>
                      <w:lang w:eastAsia="ru-RU"/>
                    </w:rPr>
                    <w:t>Наименование</w:t>
                  </w:r>
                </w:p>
              </w:tc>
              <w:tc>
                <w:tcPr>
                  <w:tcW w:w="1713"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413E9">
                    <w:rPr>
                      <w:rFonts w:ascii="Times New Roman" w:eastAsia="Times New Roman" w:hAnsi="Times New Roman" w:cs="Times New Roman"/>
                      <w:b/>
                      <w:sz w:val="28"/>
                      <w:szCs w:val="28"/>
                      <w:lang w:eastAsia="ru-RU"/>
                    </w:rPr>
                    <w:t>Количество</w:t>
                  </w:r>
                </w:p>
              </w:tc>
            </w:tr>
            <w:tr w:rsidR="008A71AC" w:rsidRPr="007413E9" w:rsidTr="00E214B1">
              <w:tc>
                <w:tcPr>
                  <w:tcW w:w="119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1</w:t>
                  </w:r>
                </w:p>
              </w:tc>
              <w:tc>
                <w:tcPr>
                  <w:tcW w:w="476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Общий фонд хранилища</w:t>
                  </w:r>
                </w:p>
              </w:tc>
              <w:tc>
                <w:tcPr>
                  <w:tcW w:w="1713"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2257</w:t>
                  </w:r>
                </w:p>
              </w:tc>
            </w:tr>
            <w:tr w:rsidR="008A71AC" w:rsidRPr="007413E9" w:rsidTr="00E214B1">
              <w:tc>
                <w:tcPr>
                  <w:tcW w:w="119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2</w:t>
                  </w:r>
                </w:p>
              </w:tc>
              <w:tc>
                <w:tcPr>
                  <w:tcW w:w="476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Учебная литература</w:t>
                  </w:r>
                </w:p>
              </w:tc>
              <w:tc>
                <w:tcPr>
                  <w:tcW w:w="1713"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1262</w:t>
                  </w:r>
                </w:p>
              </w:tc>
            </w:tr>
            <w:tr w:rsidR="008A71AC" w:rsidRPr="007413E9" w:rsidTr="00E214B1">
              <w:tc>
                <w:tcPr>
                  <w:tcW w:w="119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3</w:t>
                  </w:r>
                </w:p>
              </w:tc>
              <w:tc>
                <w:tcPr>
                  <w:tcW w:w="476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Методическая литература</w:t>
                  </w:r>
                </w:p>
              </w:tc>
              <w:tc>
                <w:tcPr>
                  <w:tcW w:w="1713"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23</w:t>
                  </w:r>
                </w:p>
              </w:tc>
            </w:tr>
            <w:tr w:rsidR="008A71AC" w:rsidRPr="007413E9" w:rsidTr="00E214B1">
              <w:tc>
                <w:tcPr>
                  <w:tcW w:w="119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4</w:t>
                  </w:r>
                </w:p>
              </w:tc>
              <w:tc>
                <w:tcPr>
                  <w:tcW w:w="476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Художественная литература</w:t>
                  </w:r>
                </w:p>
              </w:tc>
              <w:tc>
                <w:tcPr>
                  <w:tcW w:w="1713"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850</w:t>
                  </w:r>
                </w:p>
              </w:tc>
            </w:tr>
            <w:tr w:rsidR="008A71AC" w:rsidRPr="007413E9" w:rsidTr="00E214B1">
              <w:tc>
                <w:tcPr>
                  <w:tcW w:w="119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5</w:t>
                  </w:r>
                </w:p>
              </w:tc>
              <w:tc>
                <w:tcPr>
                  <w:tcW w:w="476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Иное</w:t>
                  </w:r>
                </w:p>
              </w:tc>
              <w:tc>
                <w:tcPr>
                  <w:tcW w:w="1713"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122</w:t>
                  </w:r>
                </w:p>
              </w:tc>
            </w:tr>
          </w:tbl>
          <w:p w:rsidR="008A71AC" w:rsidRDefault="008A71AC" w:rsidP="00CE392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22" w:rsidRDefault="00CE3922" w:rsidP="00CE392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22" w:rsidRPr="007413E9" w:rsidRDefault="00CE3922" w:rsidP="00CE392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37EEF" w:rsidRPr="007413E9" w:rsidRDefault="00437EEF" w:rsidP="007413E9">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437EEF" w:rsidRPr="007413E9" w:rsidRDefault="00437EEF" w:rsidP="007413E9">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8A71AC" w:rsidRPr="007413E9" w:rsidRDefault="008A71AC" w:rsidP="007413E9">
            <w:p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7413E9">
              <w:rPr>
                <w:rFonts w:ascii="Times New Roman" w:eastAsia="Times New Roman" w:hAnsi="Times New Roman" w:cs="Times New Roman"/>
                <w:b/>
                <w:sz w:val="28"/>
                <w:szCs w:val="28"/>
                <w:lang w:eastAsia="ru-RU"/>
              </w:rPr>
              <w:t xml:space="preserve">Выводы:                  </w:t>
            </w:r>
          </w:p>
          <w:p w:rsidR="00437EEF" w:rsidRPr="007413E9" w:rsidRDefault="008A71AC" w:rsidP="007413E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             </w:t>
            </w:r>
          </w:p>
          <w:p w:rsidR="00523992" w:rsidRPr="007413E9" w:rsidRDefault="008A71AC" w:rsidP="007413E9">
            <w:pPr>
              <w:spacing w:before="100" w:beforeAutospacing="1" w:after="100" w:afterAutospacing="1" w:line="240" w:lineRule="auto"/>
              <w:contextualSpacing/>
              <w:jc w:val="both"/>
              <w:rPr>
                <w:rFonts w:ascii="Times New Roman" w:hAnsi="Times New Roman" w:cs="Times New Roman"/>
                <w:sz w:val="28"/>
                <w:szCs w:val="28"/>
              </w:rPr>
            </w:pPr>
            <w:r w:rsidRPr="007413E9">
              <w:rPr>
                <w:rFonts w:ascii="Times New Roman" w:eastAsia="Times New Roman" w:hAnsi="Times New Roman" w:cs="Times New Roman"/>
                <w:sz w:val="28"/>
                <w:szCs w:val="28"/>
                <w:lang w:eastAsia="ru-RU"/>
              </w:rPr>
              <w:t xml:space="preserve"> Школьная библиотека МБОУ СОШ №13 им. К.Хетагурова </w:t>
            </w:r>
            <w:r w:rsidRPr="007413E9">
              <w:rPr>
                <w:rFonts w:ascii="Times New Roman" w:hAnsi="Times New Roman" w:cs="Times New Roman"/>
                <w:sz w:val="28"/>
                <w:szCs w:val="28"/>
              </w:rPr>
              <w:t xml:space="preserve">обеспечивает участникам образовательного процесса (учащимся и педагогическим </w:t>
            </w:r>
            <w:r w:rsidRPr="007413E9">
              <w:rPr>
                <w:rFonts w:ascii="Times New Roman" w:hAnsi="Times New Roman" w:cs="Times New Roman"/>
                <w:sz w:val="28"/>
                <w:szCs w:val="28"/>
              </w:rPr>
              <w:lastRenderedPageBreak/>
              <w:t>работникам) доступ к информации посредством использования библиотечно-информационных ресурсов на различных носителях. Удовлетворяет образовательные и индивидуальные потребности пользователей библиотеки. Формирует навыки независимого библиотечного пользователя: обучение поиску.</w:t>
            </w:r>
          </w:p>
          <w:p w:rsidR="00496163" w:rsidRPr="007413E9" w:rsidRDefault="00496163" w:rsidP="007413E9">
            <w:pPr>
              <w:spacing w:after="0" w:line="240" w:lineRule="auto"/>
              <w:ind w:firstLine="709"/>
              <w:jc w:val="both"/>
              <w:rPr>
                <w:rFonts w:ascii="Times New Roman" w:eastAsia="Times New Roman" w:hAnsi="Times New Roman" w:cs="Times New Roman"/>
                <w:b/>
                <w:sz w:val="28"/>
                <w:szCs w:val="28"/>
                <w:lang w:eastAsia="ru-RU"/>
              </w:rPr>
            </w:pPr>
          </w:p>
          <w:p w:rsidR="00496163" w:rsidRPr="007413E9" w:rsidRDefault="00496163" w:rsidP="007413E9">
            <w:pPr>
              <w:spacing w:after="0" w:line="240" w:lineRule="auto"/>
              <w:ind w:left="1288"/>
              <w:jc w:val="both"/>
              <w:rPr>
                <w:rFonts w:ascii="Times New Roman" w:eastAsia="Times New Roman" w:hAnsi="Times New Roman" w:cs="Times New Roman"/>
                <w:b/>
                <w:color w:val="333333"/>
                <w:sz w:val="28"/>
                <w:szCs w:val="28"/>
                <w:lang w:eastAsia="ru-RU"/>
              </w:rPr>
            </w:pPr>
          </w:p>
          <w:p w:rsidR="008A71AC" w:rsidRPr="00A90E96" w:rsidRDefault="00A90E96" w:rsidP="00A90E96">
            <w:pPr>
              <w:pStyle w:val="2"/>
              <w:jc w:val="center"/>
            </w:pPr>
            <w:bookmarkStart w:id="10" w:name="_Toc512607256"/>
            <w:r>
              <w:t xml:space="preserve">1.9 </w:t>
            </w:r>
            <w:r w:rsidR="008A71AC" w:rsidRPr="00A90E96">
              <w:t>Материально-техническая база</w:t>
            </w:r>
            <w:bookmarkEnd w:id="10"/>
          </w:p>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bCs/>
                <w:iCs/>
                <w:sz w:val="28"/>
                <w:szCs w:val="28"/>
                <w:lang w:eastAsia="ru-RU"/>
              </w:rPr>
              <w:t xml:space="preserve">Цель работы по укреплению материально-технической базы школы – обеспечить безопасные условия ведения образовательного процесса всеми его участниками  в полном объеме на современном уровне. </w:t>
            </w:r>
          </w:p>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Реализовать данную цель можно путем решения следующих задач:</w:t>
            </w:r>
          </w:p>
          <w:p w:rsidR="008A71AC" w:rsidRPr="007413E9" w:rsidRDefault="008A71AC" w:rsidP="007413E9">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Поддержание в рабочем состоянии систем водоснабжения, теплоснабжения, канализации.</w:t>
            </w:r>
          </w:p>
          <w:p w:rsidR="008A71AC" w:rsidRPr="007413E9" w:rsidRDefault="008A71AC" w:rsidP="007413E9">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Соблюдение санитарно-гигиенических норм и правил учреждения.</w:t>
            </w:r>
          </w:p>
          <w:p w:rsidR="008A71AC" w:rsidRPr="007413E9" w:rsidRDefault="008A71AC" w:rsidP="007413E9">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Обеспечение сохранности здания, оборудования и имущества.</w:t>
            </w:r>
          </w:p>
          <w:p w:rsidR="008A71AC" w:rsidRPr="007413E9" w:rsidRDefault="008A71AC" w:rsidP="007413E9">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Приобретение учебно-методического оборудования.</w:t>
            </w:r>
          </w:p>
          <w:p w:rsidR="008A71AC" w:rsidRPr="007413E9" w:rsidRDefault="008A71AC" w:rsidP="007413E9">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Поддержание в рабочем состоянии имеющегося </w:t>
            </w:r>
            <w:proofErr w:type="spellStart"/>
            <w:r w:rsidRPr="007413E9">
              <w:rPr>
                <w:rFonts w:ascii="Times New Roman" w:eastAsia="Times New Roman" w:hAnsi="Times New Roman" w:cs="Times New Roman"/>
                <w:sz w:val="28"/>
                <w:szCs w:val="28"/>
                <w:lang w:eastAsia="ru-RU"/>
              </w:rPr>
              <w:t>учебно</w:t>
            </w:r>
            <w:proofErr w:type="spellEnd"/>
            <w:r w:rsidRPr="007413E9">
              <w:rPr>
                <w:rFonts w:ascii="Times New Roman" w:eastAsia="Times New Roman" w:hAnsi="Times New Roman" w:cs="Times New Roman"/>
                <w:sz w:val="28"/>
                <w:szCs w:val="28"/>
                <w:lang w:eastAsia="ru-RU"/>
              </w:rPr>
              <w:t xml:space="preserve"> - методического оборудования.</w:t>
            </w:r>
          </w:p>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Проводимые в школе мероприятия по сохранению и укреплению материально-технической базы позволили уже решить следующие вопросы:</w:t>
            </w:r>
          </w:p>
          <w:p w:rsidR="008A71AC" w:rsidRPr="007413E9" w:rsidRDefault="008A71AC" w:rsidP="007413E9">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Создание в школе эстетически организованной предметной среды;</w:t>
            </w:r>
          </w:p>
          <w:p w:rsidR="008A71AC" w:rsidRPr="007413E9" w:rsidRDefault="008A71AC" w:rsidP="007413E9">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Создание в школе условий для организации учебно-воспитательного процесса на современном уровне информационно-технологического оснащения </w:t>
            </w:r>
          </w:p>
          <w:p w:rsidR="008A71AC" w:rsidRPr="007413E9" w:rsidRDefault="008A71AC" w:rsidP="007413E9">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Пополнение фондов школьной библиотеки   </w:t>
            </w:r>
          </w:p>
          <w:p w:rsidR="008A71AC" w:rsidRPr="007413E9" w:rsidRDefault="008A71AC" w:rsidP="007413E9">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Создание предметных классов, кабинетов по всем направлениям обучения </w:t>
            </w:r>
          </w:p>
          <w:p w:rsidR="008A71AC" w:rsidRPr="007413E9" w:rsidRDefault="008A71AC" w:rsidP="007413E9">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Приобретение информационно-технических средств обеспечения образовательного процесса.</w:t>
            </w:r>
          </w:p>
          <w:p w:rsidR="008A71AC" w:rsidRPr="007413E9" w:rsidRDefault="008A71AC" w:rsidP="007413E9">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Подключение к сети Интернет.</w:t>
            </w:r>
          </w:p>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xml:space="preserve">Для обеспечения работоспособности всех звеньев </w:t>
            </w:r>
            <w:proofErr w:type="spellStart"/>
            <w:r w:rsidRPr="007413E9">
              <w:rPr>
                <w:rFonts w:ascii="Times New Roman" w:eastAsia="Times New Roman" w:hAnsi="Times New Roman" w:cs="Times New Roman"/>
                <w:sz w:val="28"/>
                <w:szCs w:val="28"/>
                <w:lang w:eastAsia="ru-RU"/>
              </w:rPr>
              <w:t>учебн</w:t>
            </w:r>
            <w:proofErr w:type="gramStart"/>
            <w:r w:rsidRPr="007413E9">
              <w:rPr>
                <w:rFonts w:ascii="Times New Roman" w:eastAsia="Times New Roman" w:hAnsi="Times New Roman" w:cs="Times New Roman"/>
                <w:sz w:val="28"/>
                <w:szCs w:val="28"/>
                <w:lang w:eastAsia="ru-RU"/>
              </w:rPr>
              <w:t>о</w:t>
            </w:r>
            <w:proofErr w:type="spellEnd"/>
            <w:r w:rsidRPr="007413E9">
              <w:rPr>
                <w:rFonts w:ascii="Times New Roman" w:eastAsia="Times New Roman" w:hAnsi="Times New Roman" w:cs="Times New Roman"/>
                <w:sz w:val="28"/>
                <w:szCs w:val="28"/>
                <w:lang w:eastAsia="ru-RU"/>
              </w:rPr>
              <w:t>-</w:t>
            </w:r>
            <w:proofErr w:type="gramEnd"/>
            <w:r w:rsidRPr="007413E9">
              <w:rPr>
                <w:rFonts w:ascii="Times New Roman" w:eastAsia="Times New Roman" w:hAnsi="Times New Roman" w:cs="Times New Roman"/>
                <w:sz w:val="28"/>
                <w:szCs w:val="28"/>
                <w:lang w:eastAsia="ru-RU"/>
              </w:rPr>
              <w:t xml:space="preserve"> воспитательного процесса и жизнедеятельности его участников были заключены договора с подрядными организациями.</w:t>
            </w:r>
          </w:p>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413E9">
              <w:rPr>
                <w:rFonts w:ascii="Times New Roman" w:eastAsia="Times New Roman" w:hAnsi="Times New Roman" w:cs="Times New Roman"/>
                <w:b/>
                <w:sz w:val="28"/>
                <w:szCs w:val="28"/>
                <w:lang w:eastAsia="ru-RU"/>
              </w:rPr>
              <w:t>Техническое оснащение</w:t>
            </w:r>
          </w:p>
          <w:tbl>
            <w:tblPr>
              <w:tblW w:w="0" w:type="auto"/>
              <w:jc w:val="center"/>
              <w:tblLayout w:type="fixed"/>
              <w:tblLook w:val="04A0"/>
            </w:tblPr>
            <w:tblGrid>
              <w:gridCol w:w="1242"/>
              <w:gridCol w:w="3969"/>
              <w:gridCol w:w="3191"/>
            </w:tblGrid>
            <w:tr w:rsidR="008A71AC" w:rsidRPr="007413E9" w:rsidTr="00E214B1">
              <w:trPr>
                <w:jc w:val="center"/>
              </w:trPr>
              <w:tc>
                <w:tcPr>
                  <w:tcW w:w="124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b/>
                      <w:sz w:val="28"/>
                      <w:szCs w:val="28"/>
                      <w:lang w:eastAsia="ru-RU"/>
                    </w:rPr>
                  </w:pPr>
                </w:p>
              </w:tc>
              <w:tc>
                <w:tcPr>
                  <w:tcW w:w="3969" w:type="dxa"/>
                  <w:vAlign w:val="center"/>
                </w:tcPr>
                <w:p w:rsidR="008A71AC" w:rsidRPr="007413E9" w:rsidRDefault="008A71AC" w:rsidP="007413E9">
                  <w:pPr>
                    <w:spacing w:line="240" w:lineRule="auto"/>
                    <w:jc w:val="both"/>
                    <w:rPr>
                      <w:rFonts w:ascii="Times New Roman" w:eastAsia="Times New Roman" w:hAnsi="Times New Roman" w:cs="Times New Roman"/>
                      <w:b/>
                      <w:sz w:val="28"/>
                      <w:szCs w:val="28"/>
                      <w:lang w:eastAsia="ru-RU"/>
                    </w:rPr>
                  </w:pPr>
                  <w:r w:rsidRPr="007413E9">
                    <w:rPr>
                      <w:rFonts w:ascii="Times New Roman" w:eastAsia="Times New Roman" w:hAnsi="Times New Roman" w:cs="Times New Roman"/>
                      <w:b/>
                      <w:sz w:val="28"/>
                      <w:szCs w:val="28"/>
                      <w:lang w:eastAsia="ru-RU"/>
                    </w:rPr>
                    <w:t>Наименование</w:t>
                  </w:r>
                </w:p>
              </w:tc>
              <w:tc>
                <w:tcPr>
                  <w:tcW w:w="3191"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413E9">
                    <w:rPr>
                      <w:rFonts w:ascii="Times New Roman" w:eastAsia="Times New Roman" w:hAnsi="Times New Roman" w:cs="Times New Roman"/>
                      <w:b/>
                      <w:sz w:val="28"/>
                      <w:szCs w:val="28"/>
                      <w:lang w:eastAsia="ru-RU"/>
                    </w:rPr>
                    <w:t>Количество</w:t>
                  </w:r>
                </w:p>
              </w:tc>
            </w:tr>
            <w:tr w:rsidR="008A71AC" w:rsidRPr="007413E9" w:rsidTr="00E214B1">
              <w:trPr>
                <w:jc w:val="center"/>
              </w:trPr>
              <w:tc>
                <w:tcPr>
                  <w:tcW w:w="124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1</w:t>
                  </w:r>
                </w:p>
              </w:tc>
              <w:tc>
                <w:tcPr>
                  <w:tcW w:w="3969" w:type="dxa"/>
                  <w:vAlign w:val="center"/>
                </w:tcPr>
                <w:p w:rsidR="008A71AC" w:rsidRPr="007413E9" w:rsidRDefault="008A71AC" w:rsidP="007413E9">
                  <w:pPr>
                    <w:spacing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Персональные компьютеры</w:t>
                  </w:r>
                </w:p>
              </w:tc>
              <w:tc>
                <w:tcPr>
                  <w:tcW w:w="3191"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25</w:t>
                  </w:r>
                </w:p>
              </w:tc>
            </w:tr>
            <w:tr w:rsidR="008A71AC" w:rsidRPr="007413E9" w:rsidTr="00E214B1">
              <w:trPr>
                <w:jc w:val="center"/>
              </w:trPr>
              <w:tc>
                <w:tcPr>
                  <w:tcW w:w="124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2</w:t>
                  </w:r>
                </w:p>
              </w:tc>
              <w:tc>
                <w:tcPr>
                  <w:tcW w:w="3969" w:type="dxa"/>
                  <w:vAlign w:val="center"/>
                </w:tcPr>
                <w:p w:rsidR="008A71AC" w:rsidRPr="007413E9" w:rsidRDefault="008A71AC" w:rsidP="007413E9">
                  <w:pPr>
                    <w:spacing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Моноблок</w:t>
                  </w:r>
                </w:p>
              </w:tc>
              <w:tc>
                <w:tcPr>
                  <w:tcW w:w="3191"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2</w:t>
                  </w:r>
                </w:p>
              </w:tc>
            </w:tr>
            <w:tr w:rsidR="008A71AC" w:rsidRPr="007413E9" w:rsidTr="00E214B1">
              <w:trPr>
                <w:jc w:val="center"/>
              </w:trPr>
              <w:tc>
                <w:tcPr>
                  <w:tcW w:w="124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3</w:t>
                  </w:r>
                </w:p>
              </w:tc>
              <w:tc>
                <w:tcPr>
                  <w:tcW w:w="3969" w:type="dxa"/>
                  <w:vAlign w:val="center"/>
                </w:tcPr>
                <w:p w:rsidR="008A71AC" w:rsidRPr="007413E9" w:rsidRDefault="008A71AC" w:rsidP="007413E9">
                  <w:pPr>
                    <w:spacing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Ноутбуки</w:t>
                  </w:r>
                </w:p>
              </w:tc>
              <w:tc>
                <w:tcPr>
                  <w:tcW w:w="3191"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29</w:t>
                  </w:r>
                </w:p>
              </w:tc>
            </w:tr>
            <w:tr w:rsidR="008A71AC" w:rsidRPr="007413E9" w:rsidTr="00E214B1">
              <w:trPr>
                <w:jc w:val="center"/>
              </w:trPr>
              <w:tc>
                <w:tcPr>
                  <w:tcW w:w="124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4</w:t>
                  </w:r>
                </w:p>
              </w:tc>
              <w:tc>
                <w:tcPr>
                  <w:tcW w:w="3969" w:type="dxa"/>
                  <w:vAlign w:val="center"/>
                </w:tcPr>
                <w:p w:rsidR="008A71AC" w:rsidRPr="007413E9" w:rsidRDefault="008A71AC" w:rsidP="007413E9">
                  <w:pPr>
                    <w:spacing w:line="240" w:lineRule="auto"/>
                    <w:jc w:val="both"/>
                    <w:rPr>
                      <w:rFonts w:ascii="Times New Roman" w:eastAsia="Times New Roman" w:hAnsi="Times New Roman" w:cs="Times New Roman"/>
                      <w:sz w:val="28"/>
                      <w:szCs w:val="28"/>
                      <w:lang w:eastAsia="ru-RU"/>
                    </w:rPr>
                  </w:pPr>
                  <w:proofErr w:type="spellStart"/>
                  <w:r w:rsidRPr="007413E9">
                    <w:rPr>
                      <w:rFonts w:ascii="Times New Roman" w:eastAsia="Times New Roman" w:hAnsi="Times New Roman" w:cs="Times New Roman"/>
                      <w:sz w:val="28"/>
                      <w:szCs w:val="28"/>
                      <w:lang w:eastAsia="ru-RU"/>
                    </w:rPr>
                    <w:t>Мультимедийные</w:t>
                  </w:r>
                  <w:proofErr w:type="spellEnd"/>
                  <w:r w:rsidRPr="007413E9">
                    <w:rPr>
                      <w:rFonts w:ascii="Times New Roman" w:eastAsia="Times New Roman" w:hAnsi="Times New Roman" w:cs="Times New Roman"/>
                      <w:sz w:val="28"/>
                      <w:szCs w:val="28"/>
                      <w:lang w:eastAsia="ru-RU"/>
                    </w:rPr>
                    <w:t xml:space="preserve"> проекторы</w:t>
                  </w:r>
                </w:p>
              </w:tc>
              <w:tc>
                <w:tcPr>
                  <w:tcW w:w="3191"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10</w:t>
                  </w:r>
                </w:p>
              </w:tc>
            </w:tr>
            <w:tr w:rsidR="008A71AC" w:rsidRPr="007413E9" w:rsidTr="00E214B1">
              <w:trPr>
                <w:jc w:val="center"/>
              </w:trPr>
              <w:tc>
                <w:tcPr>
                  <w:tcW w:w="124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5</w:t>
                  </w:r>
                </w:p>
              </w:tc>
              <w:tc>
                <w:tcPr>
                  <w:tcW w:w="3969" w:type="dxa"/>
                  <w:vAlign w:val="center"/>
                </w:tcPr>
                <w:p w:rsidR="008A71AC" w:rsidRPr="007413E9" w:rsidRDefault="008A71AC" w:rsidP="007413E9">
                  <w:pPr>
                    <w:spacing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Интерактивные доски</w:t>
                  </w:r>
                </w:p>
              </w:tc>
              <w:tc>
                <w:tcPr>
                  <w:tcW w:w="3191"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8</w:t>
                  </w:r>
                </w:p>
              </w:tc>
            </w:tr>
            <w:tr w:rsidR="008A71AC" w:rsidRPr="007413E9" w:rsidTr="00E214B1">
              <w:trPr>
                <w:jc w:val="center"/>
              </w:trPr>
              <w:tc>
                <w:tcPr>
                  <w:tcW w:w="1242"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6</w:t>
                  </w:r>
                </w:p>
              </w:tc>
              <w:tc>
                <w:tcPr>
                  <w:tcW w:w="3969" w:type="dxa"/>
                  <w:vAlign w:val="center"/>
                </w:tcPr>
                <w:p w:rsidR="008A71AC" w:rsidRPr="007413E9" w:rsidRDefault="008A71AC" w:rsidP="007413E9">
                  <w:pPr>
                    <w:spacing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Принтер (МФУ)</w:t>
                  </w:r>
                </w:p>
              </w:tc>
              <w:tc>
                <w:tcPr>
                  <w:tcW w:w="3191" w:type="dxa"/>
                </w:tcPr>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18</w:t>
                  </w:r>
                </w:p>
              </w:tc>
            </w:tr>
          </w:tbl>
          <w:p w:rsidR="00496163" w:rsidRPr="007413E9" w:rsidRDefault="00496163" w:rsidP="007413E9">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413E9">
              <w:rPr>
                <w:rFonts w:ascii="Times New Roman" w:eastAsia="Times New Roman" w:hAnsi="Times New Roman" w:cs="Times New Roman"/>
                <w:b/>
                <w:bCs/>
                <w:sz w:val="28"/>
                <w:szCs w:val="28"/>
                <w:lang w:eastAsia="ru-RU"/>
              </w:rPr>
              <w:t>Школа имеет следующие оборудованные кабинеты:</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Кабинет русского языка и литературы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Кабинет математики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Кабинет истории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Кабинет английского языка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Кабинет биологии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Кабинет начальных классов –5</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Кабинет осетинского языка и литературы – 2</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Кабинет физики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Кабинет информатики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Кабинет географии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Кабинет ИЗО  и технологии (ДПИ)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Спортивный зал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Актовый зал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Библиотека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Столовая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Медицинский кабинет –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Кабинет зам. директора -1</w:t>
            </w:r>
          </w:p>
          <w:p w:rsidR="008A71AC" w:rsidRPr="007413E9" w:rsidRDefault="008A71AC" w:rsidP="007413E9">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Кабинет директора – 1</w:t>
            </w:r>
          </w:p>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  </w:t>
            </w:r>
            <w:r w:rsidRPr="007413E9">
              <w:rPr>
                <w:rFonts w:ascii="Times New Roman" w:eastAsia="Times New Roman" w:hAnsi="Times New Roman" w:cs="Times New Roman"/>
                <w:b/>
                <w:sz w:val="28"/>
                <w:szCs w:val="28"/>
                <w:lang w:eastAsia="ru-RU"/>
              </w:rPr>
              <w:t>14 учебных кабинетов</w:t>
            </w:r>
            <w:r w:rsidRPr="007413E9">
              <w:rPr>
                <w:rFonts w:ascii="Times New Roman" w:eastAsia="Times New Roman" w:hAnsi="Times New Roman" w:cs="Times New Roman"/>
                <w:sz w:val="28"/>
                <w:szCs w:val="28"/>
                <w:lang w:eastAsia="ru-RU"/>
              </w:rPr>
              <w:t xml:space="preserve"> в школе </w:t>
            </w:r>
            <w:proofErr w:type="gramStart"/>
            <w:r w:rsidRPr="007413E9">
              <w:rPr>
                <w:rFonts w:ascii="Times New Roman" w:eastAsia="Times New Roman" w:hAnsi="Times New Roman" w:cs="Times New Roman"/>
                <w:sz w:val="28"/>
                <w:szCs w:val="28"/>
                <w:lang w:eastAsia="ru-RU"/>
              </w:rPr>
              <w:t>оснащены</w:t>
            </w:r>
            <w:proofErr w:type="gramEnd"/>
            <w:r w:rsidRPr="007413E9">
              <w:rPr>
                <w:rFonts w:ascii="Times New Roman" w:eastAsia="Times New Roman" w:hAnsi="Times New Roman" w:cs="Times New Roman"/>
                <w:sz w:val="28"/>
                <w:szCs w:val="28"/>
                <w:lang w:eastAsia="ru-RU"/>
              </w:rPr>
              <w:t xml:space="preserve"> компьютерным комплексом (компьютер, проектор, принтер)  с выходом в интернет.</w:t>
            </w:r>
          </w:p>
          <w:p w:rsidR="008A71AC" w:rsidRPr="007413E9" w:rsidRDefault="008A71AC" w:rsidP="007413E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13E9">
              <w:rPr>
                <w:rFonts w:ascii="Times New Roman" w:eastAsia="Times New Roman" w:hAnsi="Times New Roman" w:cs="Times New Roman"/>
                <w:sz w:val="28"/>
                <w:szCs w:val="28"/>
                <w:lang w:eastAsia="ru-RU"/>
              </w:rPr>
              <w:t>В школе имеется специально оборудованная столовая на 40 посадочных мест, в которой осуществляется горячее питание школьников. Санитарно-техническое состояние пищеблока нуждается в ремонте. Имеющееся оборудование в рабочем состоянии.</w:t>
            </w:r>
          </w:p>
          <w:p w:rsidR="008A71AC" w:rsidRPr="00CE3922" w:rsidRDefault="008A71AC" w:rsidP="00CE3922">
            <w:pPr>
              <w:spacing w:before="100" w:beforeAutospacing="1" w:after="100" w:afterAutospacing="1" w:line="240" w:lineRule="auto"/>
              <w:jc w:val="both"/>
              <w:rPr>
                <w:rFonts w:ascii="Times New Roman" w:eastAsia="Times New Roman" w:hAnsi="Times New Roman" w:cs="Times New Roman"/>
                <w:b/>
                <w:sz w:val="28"/>
                <w:szCs w:val="28"/>
                <w:lang w:eastAsia="ru-RU"/>
              </w:rPr>
            </w:pPr>
            <w:proofErr w:type="spellStart"/>
            <w:r w:rsidRPr="007413E9">
              <w:rPr>
                <w:rFonts w:ascii="Times New Roman" w:eastAsia="Times New Roman" w:hAnsi="Times New Roman" w:cs="Times New Roman"/>
                <w:b/>
                <w:sz w:val="28"/>
                <w:szCs w:val="28"/>
                <w:lang w:eastAsia="ru-RU"/>
              </w:rPr>
              <w:t>Выводы</w:t>
            </w:r>
            <w:proofErr w:type="gramStart"/>
            <w:r w:rsidRPr="007413E9">
              <w:rPr>
                <w:rFonts w:ascii="Times New Roman" w:eastAsia="Times New Roman" w:hAnsi="Times New Roman" w:cs="Times New Roman"/>
                <w:b/>
                <w:sz w:val="28"/>
                <w:szCs w:val="28"/>
                <w:lang w:eastAsia="ru-RU"/>
              </w:rPr>
              <w:t>:</w:t>
            </w:r>
            <w:r w:rsidR="0010610F" w:rsidRPr="007413E9">
              <w:rPr>
                <w:rFonts w:ascii="Times New Roman" w:eastAsia="Times New Roman" w:hAnsi="Times New Roman" w:cs="Times New Roman"/>
                <w:sz w:val="28"/>
                <w:szCs w:val="28"/>
                <w:lang w:eastAsia="ru-RU"/>
              </w:rPr>
              <w:t>А</w:t>
            </w:r>
            <w:proofErr w:type="gramEnd"/>
            <w:r w:rsidR="0010610F" w:rsidRPr="007413E9">
              <w:rPr>
                <w:rFonts w:ascii="Times New Roman" w:eastAsia="Times New Roman" w:hAnsi="Times New Roman" w:cs="Times New Roman"/>
                <w:sz w:val="28"/>
                <w:szCs w:val="28"/>
                <w:lang w:eastAsia="ru-RU"/>
              </w:rPr>
              <w:t>нализ</w:t>
            </w:r>
            <w:proofErr w:type="spellEnd"/>
            <w:r w:rsidR="0010610F" w:rsidRPr="007413E9">
              <w:rPr>
                <w:rFonts w:ascii="Times New Roman" w:eastAsia="Times New Roman" w:hAnsi="Times New Roman" w:cs="Times New Roman"/>
                <w:sz w:val="28"/>
                <w:szCs w:val="28"/>
                <w:lang w:eastAsia="ru-RU"/>
              </w:rPr>
              <w:t xml:space="preserve"> материально-технической базы школы показал: в целом санитарно-гигиенические, материально-технические условия соответствуют </w:t>
            </w:r>
            <w:r w:rsidR="0010610F" w:rsidRPr="007413E9">
              <w:rPr>
                <w:rFonts w:ascii="Times New Roman" w:eastAsia="Times New Roman" w:hAnsi="Times New Roman" w:cs="Times New Roman"/>
                <w:sz w:val="28"/>
                <w:szCs w:val="28"/>
                <w:lang w:eastAsia="ru-RU"/>
              </w:rPr>
              <w:lastRenderedPageBreak/>
              <w:t>целям и задачам образовательного процесса, но при этом требуют дальнейшей оптимизации развития и использования имеющихся ресурсов. Школа имеет хорошую материально-техническую базу, которая обеспечивает организацию и проведение образовательного процесса.</w:t>
            </w:r>
          </w:p>
          <w:p w:rsidR="008A71AC" w:rsidRPr="007413E9" w:rsidRDefault="008A71AC" w:rsidP="00A90E96">
            <w:pPr>
              <w:pStyle w:val="1"/>
            </w:pPr>
            <w:bookmarkStart w:id="11" w:name="_Toc512607257"/>
            <w:r w:rsidRPr="007413E9">
              <w:t>Раздел 2. Результаты анализа показателей деятельности</w:t>
            </w:r>
            <w:bookmarkEnd w:id="11"/>
          </w:p>
          <w:p w:rsidR="008A71AC" w:rsidRPr="00A90E96" w:rsidRDefault="00A90E96" w:rsidP="00A90E96">
            <w:pPr>
              <w:pStyle w:val="2"/>
              <w:jc w:val="center"/>
            </w:pPr>
            <w:bookmarkStart w:id="12" w:name="_Toc512607258"/>
            <w:r>
              <w:t xml:space="preserve">2.1 </w:t>
            </w:r>
            <w:r w:rsidRPr="00A90E96">
              <w:t>Показатели деятельности</w:t>
            </w:r>
            <w:bookmarkEnd w:id="12"/>
          </w:p>
          <w:p w:rsidR="008A71AC" w:rsidRPr="007413E9" w:rsidRDefault="008A71AC" w:rsidP="007413E9">
            <w:pPr>
              <w:pStyle w:val="ConsPlusNormal"/>
              <w:ind w:firstLine="540"/>
              <w:jc w:val="both"/>
              <w:rPr>
                <w:rFonts w:ascii="Times New Roman" w:hAnsi="Times New Roman" w:cs="Times New Roman"/>
                <w:b/>
                <w:bCs/>
                <w:sz w:val="28"/>
                <w:szCs w:val="28"/>
              </w:rPr>
            </w:pPr>
          </w:p>
          <w:p w:rsidR="008A71AC" w:rsidRPr="007413E9" w:rsidRDefault="008A71AC" w:rsidP="007413E9">
            <w:pPr>
              <w:pStyle w:val="ConsPlusNormal"/>
              <w:ind w:firstLine="540"/>
              <w:jc w:val="both"/>
              <w:rPr>
                <w:rFonts w:ascii="Times New Roman" w:hAnsi="Times New Roman" w:cs="Times New Roman"/>
                <w:b/>
                <w:bCs/>
                <w:sz w:val="28"/>
                <w:szCs w:val="28"/>
              </w:rPr>
            </w:pPr>
          </w:p>
          <w:p w:rsidR="008A71AC" w:rsidRPr="007413E9" w:rsidRDefault="008A71AC" w:rsidP="007413E9">
            <w:pPr>
              <w:pStyle w:val="ConsPlusNormal"/>
              <w:ind w:firstLine="540"/>
              <w:jc w:val="both"/>
              <w:rPr>
                <w:rFonts w:ascii="Times New Roman" w:hAnsi="Times New Roman" w:cs="Times New Roman"/>
                <w:sz w:val="28"/>
                <w:szCs w:val="28"/>
              </w:rPr>
            </w:pPr>
          </w:p>
          <w:tbl>
            <w:tblPr>
              <w:tblW w:w="9072" w:type="dxa"/>
              <w:tblInd w:w="62" w:type="dxa"/>
              <w:tblLayout w:type="fixed"/>
              <w:tblCellMar>
                <w:top w:w="75" w:type="dxa"/>
                <w:left w:w="0" w:type="dxa"/>
                <w:bottom w:w="75" w:type="dxa"/>
                <w:right w:w="0" w:type="dxa"/>
              </w:tblCellMar>
              <w:tblLook w:val="0000"/>
            </w:tblPr>
            <w:tblGrid>
              <w:gridCol w:w="654"/>
              <w:gridCol w:w="7109"/>
              <w:gridCol w:w="1309"/>
            </w:tblGrid>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N </w:t>
                  </w:r>
                  <w:proofErr w:type="spellStart"/>
                  <w:proofErr w:type="gramStart"/>
                  <w:r w:rsidRPr="007413E9">
                    <w:rPr>
                      <w:rFonts w:ascii="Times New Roman" w:hAnsi="Times New Roman" w:cs="Times New Roman"/>
                      <w:sz w:val="28"/>
                      <w:szCs w:val="28"/>
                    </w:rPr>
                    <w:t>п</w:t>
                  </w:r>
                  <w:proofErr w:type="spellEnd"/>
                  <w:proofErr w:type="gramEnd"/>
                  <w:r w:rsidRPr="007413E9">
                    <w:rPr>
                      <w:rFonts w:ascii="Times New Roman" w:hAnsi="Times New Roman" w:cs="Times New Roman"/>
                      <w:sz w:val="28"/>
                      <w:szCs w:val="28"/>
                    </w:rPr>
                    <w:t>/</w:t>
                  </w:r>
                  <w:proofErr w:type="spellStart"/>
                  <w:r w:rsidRPr="007413E9">
                    <w:rPr>
                      <w:rFonts w:ascii="Times New Roman" w:hAnsi="Times New Roman" w:cs="Times New Roman"/>
                      <w:sz w:val="28"/>
                      <w:szCs w:val="28"/>
                    </w:rPr>
                    <w:t>п</w:t>
                  </w:r>
                  <w:proofErr w:type="spellEnd"/>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Показатели</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Единица измерения</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1E6783" w:rsidRDefault="008A71AC" w:rsidP="001E6783">
                  <w:pPr>
                    <w:rPr>
                      <w:rFonts w:ascii="Times New Roman" w:hAnsi="Times New Roman" w:cs="Times New Roman"/>
                      <w:sz w:val="28"/>
                      <w:szCs w:val="28"/>
                    </w:rPr>
                  </w:pPr>
                  <w:bookmarkStart w:id="13" w:name="Par200"/>
                  <w:bookmarkEnd w:id="13"/>
                  <w:r w:rsidRPr="001E6783">
                    <w:rPr>
                      <w:rFonts w:ascii="Times New Roman" w:hAnsi="Times New Roman" w:cs="Times New Roman"/>
                      <w:sz w:val="28"/>
                      <w:szCs w:val="28"/>
                    </w:rPr>
                    <w:t>1.</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1E6783" w:rsidRDefault="008A71AC" w:rsidP="001E6783">
                  <w:pPr>
                    <w:rPr>
                      <w:rFonts w:ascii="Times New Roman" w:hAnsi="Times New Roman" w:cs="Times New Roman"/>
                      <w:sz w:val="28"/>
                      <w:szCs w:val="28"/>
                    </w:rPr>
                  </w:pPr>
                  <w:r w:rsidRPr="001E6783">
                    <w:rPr>
                      <w:rFonts w:ascii="Times New Roman" w:hAnsi="Times New Roman" w:cs="Times New Roman"/>
                      <w:sz w:val="28"/>
                      <w:szCs w:val="28"/>
                    </w:rPr>
                    <w:t>Образовательная деятельность</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1E6783" w:rsidRDefault="008A71AC" w:rsidP="001E6783">
                  <w:pPr>
                    <w:rPr>
                      <w:rFonts w:ascii="Times New Roman" w:hAnsi="Times New Roman" w:cs="Times New Roman"/>
                      <w:sz w:val="28"/>
                      <w:szCs w:val="28"/>
                    </w:rPr>
                  </w:pP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1.1</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Общая численность учащихся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369 человек</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1.2</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 учащихся по образовательной программе начального общего образования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157 человек</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1.3</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 учащихся по образовательной программе основного общего образования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183 человек</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1.4</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 учащихся по образовательной программе среднего общего образования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29 человек</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1.5</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98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36 %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1.6</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Средний балл государственной итоговой аттестации выпускников 9 класса по русскому языку</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  4 балл</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1.7</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Средний балл государственной итоговой аттестации выпускников 9 класса по математике</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4 балл</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1.8</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Средний балл единого государственного экзамена выпускников 11 класса по русскому языку</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 56 балл</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lastRenderedPageBreak/>
                    <w:t>1.9</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Средний балл единого государственного экзамена выпускников 11 класса по математике</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 4 балл</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1.10</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 0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1.11</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 0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1.12</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 0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1.13</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1.14</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 0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1.15</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 0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1.16</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3.4 %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1.17</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3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20 %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1.18</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120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32 %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lastRenderedPageBreak/>
                    <w:t>1.19</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человек/%</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1.19.1</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Регионального уровня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человек/%</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1.19.2</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Федерального уровня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1.19.3</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Международного уровня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1.20</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1.21</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1.22</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1.23</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1.24</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Общая численность педагогических работников, в том числе:</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28 человек</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1.25</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 27человек/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96 %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1.26</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26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96 %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1.27</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Численность/удельный вес численности педагогических </w:t>
                  </w:r>
                  <w:r w:rsidRPr="007413E9">
                    <w:rPr>
                      <w:rFonts w:ascii="Times New Roman" w:hAnsi="Times New Roman" w:cs="Times New Roman"/>
                      <w:sz w:val="28"/>
                      <w:szCs w:val="28"/>
                    </w:rPr>
                    <w:lastRenderedPageBreak/>
                    <w:t>работников, имеющих среднее профессиональное образование, в общей численности педагогических работников</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lastRenderedPageBreak/>
                    <w:t>1человек/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lastRenderedPageBreak/>
                    <w:t>3,7 %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lastRenderedPageBreak/>
                    <w:t>1.28</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3,7 %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1.29</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15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60 %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1.29.1</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Высшая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7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28 %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1.29.2</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Первая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8человек/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32 %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1.30</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человек/%</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1.30.1</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До 5 лет</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8человек/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29 %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1.30.2</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Свыше 30 лет</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7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25 %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1.31</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 8 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29 %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1.32</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 5человек/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18 %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1.33</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proofErr w:type="gramStart"/>
                  <w:r w:rsidRPr="007413E9">
                    <w:rPr>
                      <w:rFonts w:ascii="Times New Roman" w:hAnsi="Times New Roman" w:cs="Times New Roman"/>
                      <w:sz w:val="28"/>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w:t>
                  </w:r>
                  <w:r w:rsidRPr="007413E9">
                    <w:rPr>
                      <w:rFonts w:ascii="Times New Roman" w:hAnsi="Times New Roman" w:cs="Times New Roman"/>
                      <w:sz w:val="28"/>
                      <w:szCs w:val="28"/>
                    </w:rPr>
                    <w:lastRenderedPageBreak/>
                    <w:t>деятельности, в общей численности педагогических и административно-хозяйственных работников</w:t>
                  </w:r>
                  <w:proofErr w:type="gramEnd"/>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lastRenderedPageBreak/>
                    <w:t>24человек/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86 %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lastRenderedPageBreak/>
                    <w:t>1.34</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24человек/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86 %</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EE63F9" w:rsidRDefault="008A71AC" w:rsidP="00EE63F9">
                  <w:pPr>
                    <w:rPr>
                      <w:rFonts w:ascii="Times New Roman" w:hAnsi="Times New Roman" w:cs="Times New Roman"/>
                      <w:sz w:val="28"/>
                      <w:szCs w:val="28"/>
                    </w:rPr>
                  </w:pPr>
                  <w:bookmarkStart w:id="14" w:name="Par326"/>
                  <w:bookmarkEnd w:id="14"/>
                  <w:r w:rsidRPr="00EE63F9">
                    <w:rPr>
                      <w:rFonts w:ascii="Times New Roman" w:hAnsi="Times New Roman" w:cs="Times New Roman"/>
                      <w:sz w:val="28"/>
                      <w:szCs w:val="28"/>
                    </w:rPr>
                    <w:t>2.</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EE63F9" w:rsidRDefault="008A71AC" w:rsidP="00EE63F9">
                  <w:pPr>
                    <w:rPr>
                      <w:rFonts w:ascii="Times New Roman" w:hAnsi="Times New Roman" w:cs="Times New Roman"/>
                      <w:sz w:val="28"/>
                      <w:szCs w:val="28"/>
                    </w:rPr>
                  </w:pPr>
                  <w:r w:rsidRPr="00EE63F9">
                    <w:rPr>
                      <w:rFonts w:ascii="Times New Roman" w:hAnsi="Times New Roman" w:cs="Times New Roman"/>
                      <w:sz w:val="28"/>
                      <w:szCs w:val="28"/>
                    </w:rPr>
                    <w:t>Инфраструктура</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2.1</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Количество компьютеров в расчете на одного учащегося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0.07 единиц</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2.2</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10.5 единиц</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2.3</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да</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2.4</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Наличие читального зала библиотеки, в том числе:</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да</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2.4.1</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нет</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2.4.2</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 xml:space="preserve">С </w:t>
                  </w:r>
                  <w:proofErr w:type="spellStart"/>
                  <w:r w:rsidRPr="007413E9">
                    <w:rPr>
                      <w:rFonts w:ascii="Times New Roman" w:hAnsi="Times New Roman" w:cs="Times New Roman"/>
                      <w:sz w:val="28"/>
                      <w:szCs w:val="28"/>
                    </w:rPr>
                    <w:t>медиатекой</w:t>
                  </w:r>
                  <w:proofErr w:type="spellEnd"/>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нет</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2.4.3</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Оснащенного средствами сканирования и распознавания текстов</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нет</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1E6783" w:rsidRDefault="008A71AC" w:rsidP="001E6783">
                  <w:pPr>
                    <w:rPr>
                      <w:rFonts w:ascii="Times New Roman" w:hAnsi="Times New Roman" w:cs="Times New Roman"/>
                      <w:sz w:val="28"/>
                      <w:szCs w:val="28"/>
                    </w:rPr>
                  </w:pPr>
                  <w:r w:rsidRPr="001E6783">
                    <w:rPr>
                      <w:rFonts w:ascii="Times New Roman" w:hAnsi="Times New Roman" w:cs="Times New Roman"/>
                      <w:sz w:val="28"/>
                      <w:szCs w:val="28"/>
                    </w:rPr>
                    <w:t>2.4.4</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1E6783" w:rsidRDefault="008A71AC" w:rsidP="001E6783">
                  <w:pPr>
                    <w:rPr>
                      <w:rFonts w:ascii="Times New Roman" w:hAnsi="Times New Roman" w:cs="Times New Roman"/>
                      <w:sz w:val="28"/>
                      <w:szCs w:val="28"/>
                    </w:rPr>
                  </w:pPr>
                  <w:r w:rsidRPr="001E6783">
                    <w:rPr>
                      <w:rFonts w:ascii="Times New Roman" w:hAnsi="Times New Roman" w:cs="Times New Roman"/>
                      <w:sz w:val="28"/>
                      <w:szCs w:val="28"/>
                    </w:rPr>
                    <w:t>С выходом в Интернет с компьютеров, расположенных в помещении библиотеки</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1E6783" w:rsidRDefault="008A71AC" w:rsidP="001E6783">
                  <w:pPr>
                    <w:rPr>
                      <w:rFonts w:ascii="Times New Roman" w:hAnsi="Times New Roman" w:cs="Times New Roman"/>
                      <w:sz w:val="28"/>
                      <w:szCs w:val="28"/>
                    </w:rPr>
                  </w:pPr>
                  <w:r w:rsidRPr="001E6783">
                    <w:rPr>
                      <w:rFonts w:ascii="Times New Roman" w:hAnsi="Times New Roman" w:cs="Times New Roman"/>
                      <w:sz w:val="28"/>
                      <w:szCs w:val="28"/>
                    </w:rPr>
                    <w:t>нет</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2.4.5</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С контролируемой распечаткой бумажных материалов</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нет</w:t>
                  </w:r>
                </w:p>
              </w:tc>
            </w:tr>
            <w:tr w:rsidR="008A71AC" w:rsidRPr="007413E9" w:rsidTr="00437EEF">
              <w:trPr>
                <w:trHeight w:val="20"/>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2.5</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130человек/</w:t>
                  </w:r>
                </w:p>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0.35 %</w:t>
                  </w:r>
                </w:p>
              </w:tc>
            </w:tr>
            <w:tr w:rsidR="008A71AC" w:rsidRPr="007413E9" w:rsidTr="00437EEF">
              <w:trPr>
                <w:trHeight w:val="17"/>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lastRenderedPageBreak/>
                    <w:t>2.6</w:t>
                  </w:r>
                </w:p>
              </w:tc>
              <w:tc>
                <w:tcPr>
                  <w:tcW w:w="7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учащегося</w:t>
                  </w:r>
                </w:p>
              </w:tc>
              <w:tc>
                <w:tcPr>
                  <w:tcW w:w="1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71AC" w:rsidRPr="007413E9" w:rsidRDefault="008A71AC" w:rsidP="007413E9">
                  <w:pPr>
                    <w:pStyle w:val="ConsPlusNormal"/>
                    <w:jc w:val="both"/>
                    <w:rPr>
                      <w:rFonts w:ascii="Times New Roman" w:hAnsi="Times New Roman" w:cs="Times New Roman"/>
                      <w:sz w:val="28"/>
                      <w:szCs w:val="28"/>
                    </w:rPr>
                  </w:pPr>
                  <w:r w:rsidRPr="007413E9">
                    <w:rPr>
                      <w:rFonts w:ascii="Times New Roman" w:hAnsi="Times New Roman" w:cs="Times New Roman"/>
                      <w:sz w:val="28"/>
                      <w:szCs w:val="28"/>
                    </w:rPr>
                    <w:t>1572 кв. м</w:t>
                  </w:r>
                </w:p>
              </w:tc>
            </w:tr>
          </w:tbl>
          <w:p w:rsidR="008A71AC" w:rsidRDefault="008A71AC" w:rsidP="007413E9">
            <w:pPr>
              <w:pStyle w:val="ConsPlusNormal"/>
              <w:ind w:firstLine="540"/>
              <w:jc w:val="both"/>
              <w:rPr>
                <w:rFonts w:ascii="Times New Roman" w:hAnsi="Times New Roman" w:cs="Times New Roman"/>
                <w:sz w:val="28"/>
                <w:szCs w:val="28"/>
              </w:rPr>
            </w:pPr>
          </w:p>
          <w:p w:rsidR="00C35F0D" w:rsidRDefault="00C35F0D" w:rsidP="007413E9">
            <w:pPr>
              <w:pStyle w:val="ConsPlusNormal"/>
              <w:ind w:firstLine="540"/>
              <w:jc w:val="both"/>
              <w:rPr>
                <w:rFonts w:ascii="Times New Roman" w:hAnsi="Times New Roman" w:cs="Times New Roman"/>
                <w:sz w:val="28"/>
                <w:szCs w:val="28"/>
              </w:rPr>
            </w:pPr>
          </w:p>
          <w:p w:rsidR="00C35F0D" w:rsidRPr="007413E9" w:rsidRDefault="00C35F0D" w:rsidP="007413E9">
            <w:pPr>
              <w:pStyle w:val="ConsPlusNormal"/>
              <w:ind w:firstLine="540"/>
              <w:jc w:val="both"/>
              <w:rPr>
                <w:rFonts w:ascii="Times New Roman" w:hAnsi="Times New Roman" w:cs="Times New Roman"/>
                <w:sz w:val="28"/>
                <w:szCs w:val="28"/>
              </w:rPr>
            </w:pPr>
          </w:p>
          <w:p w:rsidR="00A225A9" w:rsidRDefault="00A225A9" w:rsidP="00C35F0D">
            <w:pPr>
              <w:pStyle w:val="2"/>
            </w:pPr>
          </w:p>
          <w:p w:rsidR="00A225A9" w:rsidRDefault="00A225A9" w:rsidP="00C35F0D">
            <w:pPr>
              <w:pStyle w:val="2"/>
            </w:pPr>
          </w:p>
          <w:p w:rsidR="00A225A9" w:rsidRDefault="00A225A9" w:rsidP="00C35F0D">
            <w:pPr>
              <w:pStyle w:val="2"/>
            </w:pPr>
          </w:p>
          <w:p w:rsidR="00A225A9" w:rsidRDefault="00A225A9" w:rsidP="00C35F0D">
            <w:pPr>
              <w:pStyle w:val="2"/>
            </w:pPr>
          </w:p>
          <w:p w:rsidR="00A225A9" w:rsidRDefault="00A225A9" w:rsidP="00C35F0D">
            <w:pPr>
              <w:pStyle w:val="2"/>
            </w:pPr>
          </w:p>
          <w:p w:rsidR="00A225A9" w:rsidRDefault="00A225A9" w:rsidP="00C35F0D">
            <w:pPr>
              <w:pStyle w:val="2"/>
            </w:pPr>
          </w:p>
          <w:p w:rsidR="00A225A9" w:rsidRDefault="00A225A9" w:rsidP="00C35F0D">
            <w:pPr>
              <w:pStyle w:val="2"/>
            </w:pPr>
          </w:p>
          <w:p w:rsidR="00A225A9" w:rsidRDefault="00A225A9" w:rsidP="00C35F0D">
            <w:pPr>
              <w:pStyle w:val="2"/>
            </w:pPr>
          </w:p>
          <w:p w:rsidR="00A225A9" w:rsidRDefault="00A225A9" w:rsidP="00C35F0D">
            <w:pPr>
              <w:pStyle w:val="2"/>
            </w:pPr>
          </w:p>
          <w:p w:rsidR="00A225A9" w:rsidRDefault="00A225A9" w:rsidP="00C35F0D">
            <w:pPr>
              <w:pStyle w:val="2"/>
            </w:pPr>
          </w:p>
          <w:p w:rsidR="00A225A9" w:rsidRDefault="00A225A9" w:rsidP="00C35F0D">
            <w:pPr>
              <w:pStyle w:val="2"/>
            </w:pPr>
          </w:p>
          <w:p w:rsidR="00A225A9" w:rsidRDefault="00A225A9" w:rsidP="00C35F0D">
            <w:pPr>
              <w:pStyle w:val="2"/>
            </w:pPr>
          </w:p>
          <w:p w:rsidR="00A225A9" w:rsidRDefault="00A225A9" w:rsidP="00C35F0D">
            <w:pPr>
              <w:pStyle w:val="2"/>
            </w:pPr>
          </w:p>
          <w:p w:rsidR="00A225A9" w:rsidRDefault="00A225A9" w:rsidP="00C35F0D">
            <w:pPr>
              <w:pStyle w:val="2"/>
            </w:pPr>
          </w:p>
          <w:p w:rsidR="00A225A9" w:rsidRDefault="00A225A9" w:rsidP="00C35F0D">
            <w:pPr>
              <w:pStyle w:val="2"/>
            </w:pPr>
          </w:p>
          <w:p w:rsidR="00C35F0D" w:rsidRDefault="00C35F0D" w:rsidP="00C35F0D">
            <w:pPr>
              <w:pStyle w:val="2"/>
            </w:pPr>
            <w:bookmarkStart w:id="15" w:name="_Toc512607259"/>
            <w:r>
              <w:t xml:space="preserve">2.2. </w:t>
            </w:r>
            <w:r w:rsidRPr="00606E18">
              <w:t>Общие выводы по результатам самоанализа деятельности школы</w:t>
            </w:r>
            <w:bookmarkEnd w:id="15"/>
          </w:p>
          <w:p w:rsidR="00C35F0D" w:rsidRPr="00A225A9" w:rsidRDefault="00C35F0D" w:rsidP="00A225A9">
            <w:pPr>
              <w:spacing w:after="0" w:line="240" w:lineRule="auto"/>
              <w:jc w:val="both"/>
              <w:rPr>
                <w:rFonts w:ascii="Times New Roman" w:eastAsia="Times New Roman" w:hAnsi="Times New Roman" w:cs="Times New Roman"/>
                <w:sz w:val="28"/>
                <w:szCs w:val="28"/>
                <w:lang w:eastAsia="ru-RU"/>
              </w:rPr>
            </w:pPr>
            <w:r w:rsidRPr="00A225A9">
              <w:rPr>
                <w:rFonts w:ascii="Times New Roman" w:eastAsia="Times New Roman" w:hAnsi="Times New Roman" w:cs="Times New Roman"/>
                <w:sz w:val="28"/>
                <w:szCs w:val="28"/>
                <w:lang w:eastAsia="ru-RU"/>
              </w:rPr>
              <w:t>1. Деятельность школы строится в соответствии с федеральным законом «Об образовании в Российской Федерации»</w:t>
            </w:r>
            <w:proofErr w:type="gramStart"/>
            <w:r w:rsidRPr="00A225A9">
              <w:rPr>
                <w:rFonts w:ascii="Times New Roman" w:eastAsia="Times New Roman" w:hAnsi="Times New Roman" w:cs="Times New Roman"/>
                <w:sz w:val="28"/>
                <w:szCs w:val="28"/>
                <w:lang w:eastAsia="ru-RU"/>
              </w:rPr>
              <w:t>,н</w:t>
            </w:r>
            <w:proofErr w:type="gramEnd"/>
            <w:r w:rsidRPr="00A225A9">
              <w:rPr>
                <w:rFonts w:ascii="Times New Roman" w:eastAsia="Times New Roman" w:hAnsi="Times New Roman" w:cs="Times New Roman"/>
                <w:sz w:val="28"/>
                <w:szCs w:val="28"/>
                <w:lang w:eastAsia="ru-RU"/>
              </w:rPr>
              <w:t>ормативно-правовой базой, программно-целевыми установками.</w:t>
            </w:r>
          </w:p>
          <w:p w:rsidR="00C35F0D" w:rsidRPr="00A225A9" w:rsidRDefault="00C35F0D" w:rsidP="00A225A9">
            <w:pPr>
              <w:spacing w:after="0" w:line="240" w:lineRule="auto"/>
              <w:jc w:val="both"/>
              <w:rPr>
                <w:rFonts w:ascii="Times New Roman" w:eastAsia="Times New Roman" w:hAnsi="Times New Roman" w:cs="Times New Roman"/>
                <w:sz w:val="28"/>
                <w:szCs w:val="28"/>
                <w:lang w:eastAsia="ru-RU"/>
              </w:rPr>
            </w:pPr>
            <w:r w:rsidRPr="00A225A9">
              <w:rPr>
                <w:rFonts w:ascii="Times New Roman" w:eastAsia="Times New Roman" w:hAnsi="Times New Roman" w:cs="Times New Roman"/>
                <w:sz w:val="28"/>
                <w:szCs w:val="28"/>
                <w:lang w:eastAsia="ru-RU"/>
              </w:rPr>
              <w:t>2.Школа предоставляет доступное образование, воспитание и развитие и развитие в безопасных</w:t>
            </w:r>
            <w:proofErr w:type="gramStart"/>
            <w:r w:rsidRPr="00A225A9">
              <w:rPr>
                <w:rFonts w:ascii="Times New Roman" w:eastAsia="Times New Roman" w:hAnsi="Times New Roman" w:cs="Times New Roman"/>
                <w:sz w:val="28"/>
                <w:szCs w:val="28"/>
                <w:lang w:eastAsia="ru-RU"/>
              </w:rPr>
              <w:t xml:space="preserve"> ,</w:t>
            </w:r>
            <w:proofErr w:type="gramEnd"/>
            <w:r w:rsidRPr="00A225A9">
              <w:rPr>
                <w:rFonts w:ascii="Times New Roman" w:eastAsia="Times New Roman" w:hAnsi="Times New Roman" w:cs="Times New Roman"/>
                <w:sz w:val="28"/>
                <w:szCs w:val="28"/>
                <w:lang w:eastAsia="ru-RU"/>
              </w:rPr>
              <w:t xml:space="preserve"> комфортных условиях, адаптированных к возможностям каждого ребенка.</w:t>
            </w:r>
          </w:p>
          <w:p w:rsidR="00C35F0D" w:rsidRPr="00A225A9" w:rsidRDefault="00A225A9" w:rsidP="00A225A9">
            <w:pPr>
              <w:spacing w:after="0" w:line="240" w:lineRule="auto"/>
              <w:jc w:val="both"/>
              <w:rPr>
                <w:rFonts w:ascii="Times New Roman" w:eastAsia="Times New Roman" w:hAnsi="Times New Roman" w:cs="Times New Roman"/>
                <w:sz w:val="28"/>
                <w:szCs w:val="28"/>
                <w:lang w:eastAsia="ru-RU"/>
              </w:rPr>
            </w:pPr>
            <w:r w:rsidRPr="00A225A9">
              <w:rPr>
                <w:rFonts w:ascii="Times New Roman" w:eastAsia="Times New Roman" w:hAnsi="Times New Roman" w:cs="Times New Roman"/>
                <w:sz w:val="28"/>
                <w:szCs w:val="28"/>
                <w:lang w:eastAsia="ru-RU"/>
              </w:rPr>
              <w:t>Педагогический коллектив на основе анализа и структурирования возникающих проблем умеет выстроить перспективы развития в соответствии с требованиями современного этапа развития общества.</w:t>
            </w:r>
          </w:p>
          <w:p w:rsidR="00C35F0D" w:rsidRPr="00E34136" w:rsidRDefault="00C35F0D" w:rsidP="00A225A9">
            <w:pPr>
              <w:spacing w:after="0" w:line="240" w:lineRule="auto"/>
              <w:jc w:val="both"/>
              <w:rPr>
                <w:rFonts w:ascii="Times New Roman" w:eastAsia="Times New Roman" w:hAnsi="Times New Roman" w:cs="Times New Roman"/>
                <w:sz w:val="28"/>
                <w:szCs w:val="28"/>
                <w:lang w:eastAsia="ru-RU"/>
              </w:rPr>
            </w:pPr>
            <w:r w:rsidRPr="00E34136">
              <w:rPr>
                <w:rFonts w:ascii="Times New Roman" w:eastAsia="Times New Roman" w:hAnsi="Times New Roman" w:cs="Times New Roman"/>
                <w:sz w:val="28"/>
                <w:szCs w:val="28"/>
                <w:lang w:eastAsia="ru-RU"/>
              </w:rPr>
              <w:t xml:space="preserve">4.Школа в полной мере обеспечивает условия для эффективного использования в учебно-воспитательном процессе современных образовательных технологий. </w:t>
            </w:r>
          </w:p>
          <w:p w:rsidR="00C35F0D" w:rsidRPr="00E34136" w:rsidRDefault="00A225A9" w:rsidP="00A225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35F0D" w:rsidRPr="00E34136">
              <w:rPr>
                <w:rFonts w:ascii="Times New Roman" w:eastAsia="Times New Roman" w:hAnsi="Times New Roman" w:cs="Times New Roman"/>
                <w:sz w:val="28"/>
                <w:szCs w:val="28"/>
                <w:lang w:eastAsia="ru-RU"/>
              </w:rPr>
              <w:t>.Воспитательная работа в школе строится с учетом развития личности ребенка</w:t>
            </w:r>
            <w:r>
              <w:rPr>
                <w:rFonts w:ascii="Times New Roman" w:eastAsia="Times New Roman" w:hAnsi="Times New Roman" w:cs="Times New Roman"/>
                <w:sz w:val="28"/>
                <w:szCs w:val="28"/>
                <w:lang w:eastAsia="ru-RU"/>
              </w:rPr>
              <w:t xml:space="preserve">  в русле лучших национальных традиций </w:t>
            </w:r>
            <w:r w:rsidR="00C35F0D" w:rsidRPr="00E34136">
              <w:rPr>
                <w:rFonts w:ascii="Times New Roman" w:eastAsia="Times New Roman" w:hAnsi="Times New Roman" w:cs="Times New Roman"/>
                <w:sz w:val="28"/>
                <w:szCs w:val="28"/>
                <w:lang w:eastAsia="ru-RU"/>
              </w:rPr>
              <w:t xml:space="preserve"> и положительно влияет на уровень воспитанности школьников.</w:t>
            </w:r>
          </w:p>
          <w:p w:rsidR="00C35F0D" w:rsidRPr="00E34136" w:rsidRDefault="00A225A9" w:rsidP="00A225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35F0D" w:rsidRPr="00E34136">
              <w:rPr>
                <w:rFonts w:ascii="Times New Roman" w:eastAsia="Times New Roman" w:hAnsi="Times New Roman" w:cs="Times New Roman"/>
                <w:sz w:val="28"/>
                <w:szCs w:val="28"/>
                <w:lang w:eastAsia="ru-RU"/>
              </w:rPr>
              <w:t xml:space="preserve">. В школе созданы условия для самореализации ребёнка во внеурочной деятельности. </w:t>
            </w:r>
          </w:p>
          <w:p w:rsidR="00C35F0D" w:rsidRPr="00E34136" w:rsidRDefault="00A225A9" w:rsidP="00A225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35F0D" w:rsidRPr="00E34136">
              <w:rPr>
                <w:rFonts w:ascii="Times New Roman" w:eastAsia="Times New Roman" w:hAnsi="Times New Roman" w:cs="Times New Roman"/>
                <w:sz w:val="28"/>
                <w:szCs w:val="28"/>
                <w:lang w:eastAsia="ru-RU"/>
              </w:rPr>
              <w:t>. Родители, выпускники, социальные партнёры, местное сообщество выражают позитивное отношение к деятельности школы.</w:t>
            </w:r>
          </w:p>
          <w:p w:rsidR="00C35F0D" w:rsidRPr="00E34136" w:rsidRDefault="00C35F0D" w:rsidP="00A225A9">
            <w:pPr>
              <w:spacing w:after="0" w:line="240" w:lineRule="auto"/>
              <w:jc w:val="both"/>
              <w:rPr>
                <w:rFonts w:ascii="Times New Roman" w:eastAsia="Times New Roman" w:hAnsi="Times New Roman" w:cs="Times New Roman"/>
                <w:sz w:val="28"/>
                <w:szCs w:val="28"/>
                <w:lang w:eastAsia="ru-RU"/>
              </w:rPr>
            </w:pPr>
          </w:p>
          <w:p w:rsidR="008A71AC" w:rsidRPr="007413E9" w:rsidRDefault="008A71AC" w:rsidP="007413E9">
            <w:pPr>
              <w:pStyle w:val="af1"/>
              <w:ind w:left="0"/>
              <w:jc w:val="both"/>
              <w:rPr>
                <w:b/>
                <w:sz w:val="28"/>
                <w:szCs w:val="28"/>
              </w:rPr>
            </w:pPr>
          </w:p>
        </w:tc>
        <w:tc>
          <w:tcPr>
            <w:tcW w:w="284" w:type="dxa"/>
            <w:gridSpan w:val="3"/>
          </w:tcPr>
          <w:p w:rsidR="008A71AC" w:rsidRPr="007413E9" w:rsidRDefault="008A71AC" w:rsidP="007413E9">
            <w:pPr>
              <w:pStyle w:val="af1"/>
              <w:jc w:val="both"/>
              <w:rPr>
                <w:sz w:val="28"/>
                <w:szCs w:val="28"/>
              </w:rPr>
            </w:pPr>
            <w:r w:rsidRPr="007413E9">
              <w:rPr>
                <w:sz w:val="28"/>
                <w:szCs w:val="28"/>
              </w:rPr>
              <w:lastRenderedPageBreak/>
              <w:t xml:space="preserve"> </w:t>
            </w:r>
          </w:p>
        </w:tc>
      </w:tr>
      <w:tr w:rsidR="00437EEF" w:rsidRPr="007413E9" w:rsidTr="00BB71B9">
        <w:trPr>
          <w:gridBefore w:val="2"/>
          <w:gridAfter w:val="3"/>
          <w:wBefore w:w="486" w:type="dxa"/>
          <w:wAfter w:w="1327" w:type="dxa"/>
        </w:trPr>
        <w:tc>
          <w:tcPr>
            <w:tcW w:w="9579" w:type="dxa"/>
            <w:gridSpan w:val="17"/>
            <w:vMerge w:val="restart"/>
          </w:tcPr>
          <w:p w:rsidR="00437EEF" w:rsidRDefault="00437EEF" w:rsidP="00A225A9">
            <w:pPr>
              <w:pStyle w:val="af1"/>
              <w:ind w:left="0"/>
              <w:jc w:val="both"/>
              <w:rPr>
                <w:sz w:val="28"/>
                <w:szCs w:val="28"/>
              </w:rPr>
            </w:pPr>
          </w:p>
          <w:p w:rsidR="00A225A9" w:rsidRDefault="00A225A9" w:rsidP="00A225A9">
            <w:pPr>
              <w:pStyle w:val="af1"/>
              <w:ind w:left="0"/>
              <w:jc w:val="both"/>
              <w:rPr>
                <w:sz w:val="28"/>
                <w:szCs w:val="28"/>
              </w:rPr>
            </w:pPr>
          </w:p>
          <w:p w:rsidR="00A225A9" w:rsidRDefault="00A225A9" w:rsidP="00A225A9">
            <w:pPr>
              <w:pStyle w:val="af1"/>
              <w:ind w:left="0"/>
              <w:jc w:val="both"/>
              <w:rPr>
                <w:sz w:val="28"/>
                <w:szCs w:val="28"/>
              </w:rPr>
            </w:pPr>
          </w:p>
          <w:p w:rsidR="00A225A9" w:rsidRDefault="00A225A9" w:rsidP="00A225A9">
            <w:pPr>
              <w:pStyle w:val="af1"/>
              <w:ind w:left="0"/>
              <w:jc w:val="both"/>
              <w:rPr>
                <w:sz w:val="28"/>
                <w:szCs w:val="28"/>
              </w:rPr>
            </w:pPr>
          </w:p>
          <w:p w:rsidR="00A225A9" w:rsidRDefault="00A225A9" w:rsidP="00A225A9">
            <w:pPr>
              <w:pStyle w:val="af1"/>
              <w:ind w:left="0"/>
              <w:jc w:val="both"/>
              <w:rPr>
                <w:sz w:val="28"/>
                <w:szCs w:val="28"/>
              </w:rPr>
            </w:pPr>
          </w:p>
          <w:p w:rsidR="00A225A9" w:rsidRDefault="00A225A9" w:rsidP="00A225A9">
            <w:pPr>
              <w:pStyle w:val="af1"/>
              <w:ind w:left="0"/>
              <w:jc w:val="both"/>
              <w:rPr>
                <w:sz w:val="28"/>
                <w:szCs w:val="28"/>
              </w:rPr>
            </w:pPr>
          </w:p>
          <w:p w:rsidR="00A225A9" w:rsidRDefault="00A225A9" w:rsidP="00A225A9">
            <w:pPr>
              <w:pStyle w:val="af1"/>
              <w:ind w:left="0"/>
              <w:jc w:val="both"/>
              <w:rPr>
                <w:sz w:val="28"/>
                <w:szCs w:val="28"/>
              </w:rPr>
            </w:pPr>
          </w:p>
          <w:p w:rsidR="00A225A9" w:rsidRDefault="00A225A9" w:rsidP="00A225A9">
            <w:pPr>
              <w:pStyle w:val="af1"/>
              <w:ind w:left="0"/>
              <w:jc w:val="both"/>
              <w:rPr>
                <w:sz w:val="28"/>
                <w:szCs w:val="28"/>
              </w:rPr>
            </w:pPr>
          </w:p>
          <w:p w:rsidR="00A225A9" w:rsidRDefault="00A225A9" w:rsidP="00A225A9">
            <w:pPr>
              <w:pStyle w:val="af1"/>
              <w:ind w:left="0"/>
              <w:jc w:val="both"/>
              <w:rPr>
                <w:sz w:val="28"/>
                <w:szCs w:val="28"/>
              </w:rPr>
            </w:pPr>
          </w:p>
          <w:p w:rsidR="00A225A9" w:rsidRDefault="00A225A9" w:rsidP="00A225A9">
            <w:pPr>
              <w:pStyle w:val="af1"/>
              <w:ind w:left="0"/>
              <w:jc w:val="both"/>
              <w:rPr>
                <w:sz w:val="28"/>
                <w:szCs w:val="28"/>
              </w:rPr>
            </w:pPr>
          </w:p>
          <w:p w:rsidR="00A225A9" w:rsidRDefault="00A225A9" w:rsidP="00A225A9">
            <w:pPr>
              <w:pStyle w:val="af1"/>
              <w:ind w:left="0"/>
              <w:jc w:val="both"/>
              <w:rPr>
                <w:sz w:val="28"/>
                <w:szCs w:val="28"/>
              </w:rPr>
            </w:pPr>
          </w:p>
          <w:p w:rsidR="00A225A9" w:rsidRDefault="00A225A9" w:rsidP="00A225A9">
            <w:pPr>
              <w:pStyle w:val="af1"/>
              <w:ind w:left="0"/>
              <w:jc w:val="both"/>
              <w:rPr>
                <w:sz w:val="28"/>
                <w:szCs w:val="28"/>
              </w:rPr>
            </w:pPr>
          </w:p>
          <w:p w:rsidR="00A225A9" w:rsidRDefault="00A225A9" w:rsidP="00A225A9">
            <w:pPr>
              <w:pStyle w:val="af1"/>
              <w:ind w:left="0"/>
              <w:jc w:val="both"/>
              <w:rPr>
                <w:sz w:val="28"/>
                <w:szCs w:val="28"/>
              </w:rPr>
            </w:pPr>
          </w:p>
          <w:p w:rsidR="00A225A9" w:rsidRPr="007413E9" w:rsidRDefault="00A225A9" w:rsidP="00A225A9">
            <w:pPr>
              <w:pStyle w:val="af1"/>
              <w:ind w:left="0"/>
              <w:jc w:val="both"/>
              <w:rPr>
                <w:sz w:val="28"/>
                <w:szCs w:val="28"/>
              </w:rPr>
            </w:pPr>
          </w:p>
          <w:p w:rsidR="00437EEF" w:rsidRPr="007413E9" w:rsidRDefault="00B5323C" w:rsidP="00B5323C">
            <w:pPr>
              <w:pStyle w:val="2"/>
              <w:jc w:val="center"/>
            </w:pPr>
            <w:bookmarkStart w:id="16" w:name="_Toc512607260"/>
            <w:r>
              <w:t>2.3. Перспективы</w:t>
            </w:r>
            <w:bookmarkEnd w:id="16"/>
          </w:p>
          <w:p w:rsidR="00437EEF" w:rsidRPr="007413E9" w:rsidRDefault="00437EEF" w:rsidP="007413E9">
            <w:pPr>
              <w:pStyle w:val="af1"/>
              <w:jc w:val="both"/>
              <w:rPr>
                <w:sz w:val="28"/>
                <w:szCs w:val="28"/>
              </w:rPr>
            </w:pPr>
          </w:p>
        </w:tc>
        <w:tc>
          <w:tcPr>
            <w:tcW w:w="284" w:type="dxa"/>
            <w:gridSpan w:val="3"/>
          </w:tcPr>
          <w:p w:rsidR="00437EEF" w:rsidRPr="007413E9" w:rsidRDefault="00437EEF" w:rsidP="007413E9">
            <w:pPr>
              <w:pStyle w:val="af1"/>
              <w:jc w:val="both"/>
              <w:rPr>
                <w:sz w:val="28"/>
                <w:szCs w:val="28"/>
              </w:rPr>
            </w:pPr>
          </w:p>
        </w:tc>
      </w:tr>
      <w:tr w:rsidR="00437EEF" w:rsidRPr="007413E9" w:rsidTr="00BB71B9">
        <w:trPr>
          <w:gridBefore w:val="2"/>
          <w:gridAfter w:val="3"/>
          <w:wBefore w:w="486" w:type="dxa"/>
          <w:wAfter w:w="1327" w:type="dxa"/>
        </w:trPr>
        <w:tc>
          <w:tcPr>
            <w:tcW w:w="9579" w:type="dxa"/>
            <w:gridSpan w:val="17"/>
            <w:vMerge/>
          </w:tcPr>
          <w:p w:rsidR="00437EEF" w:rsidRPr="007413E9" w:rsidRDefault="00437EEF" w:rsidP="007413E9">
            <w:pPr>
              <w:pStyle w:val="af1"/>
              <w:ind w:left="0"/>
              <w:jc w:val="both"/>
              <w:rPr>
                <w:sz w:val="28"/>
                <w:szCs w:val="28"/>
              </w:rPr>
            </w:pPr>
          </w:p>
        </w:tc>
        <w:tc>
          <w:tcPr>
            <w:tcW w:w="284" w:type="dxa"/>
            <w:gridSpan w:val="3"/>
          </w:tcPr>
          <w:p w:rsidR="00437EEF" w:rsidRPr="007413E9" w:rsidRDefault="00437EEF" w:rsidP="007413E9">
            <w:pPr>
              <w:pStyle w:val="af1"/>
              <w:jc w:val="both"/>
              <w:rPr>
                <w:sz w:val="28"/>
                <w:szCs w:val="28"/>
              </w:rPr>
            </w:pPr>
          </w:p>
        </w:tc>
      </w:tr>
    </w:tbl>
    <w:p w:rsidR="00A90E96" w:rsidRPr="007413E9" w:rsidRDefault="00A90E96" w:rsidP="00A90E96">
      <w:pPr>
        <w:spacing w:line="240" w:lineRule="auto"/>
        <w:ind w:firstLine="426"/>
        <w:jc w:val="both"/>
        <w:rPr>
          <w:rFonts w:ascii="Times New Roman" w:hAnsi="Times New Roman" w:cs="Times New Roman"/>
          <w:b/>
          <w:sz w:val="28"/>
          <w:szCs w:val="28"/>
        </w:rPr>
      </w:pPr>
      <w:r w:rsidRPr="007413E9">
        <w:rPr>
          <w:rFonts w:ascii="Times New Roman" w:hAnsi="Times New Roman" w:cs="Times New Roman"/>
          <w:b/>
          <w:sz w:val="28"/>
          <w:szCs w:val="28"/>
        </w:rPr>
        <w:lastRenderedPageBreak/>
        <w:t>Цель, задачи МБОУ СОШ №13 им.К.Хетагурова на 2017–2018 учебный год.</w:t>
      </w:r>
    </w:p>
    <w:p w:rsidR="00A90E96" w:rsidRPr="007413E9" w:rsidRDefault="00A90E96" w:rsidP="00A90E96">
      <w:pPr>
        <w:pStyle w:val="aa"/>
        <w:spacing w:before="120" w:after="120" w:line="240" w:lineRule="auto"/>
        <w:jc w:val="both"/>
        <w:rPr>
          <w:rStyle w:val="af"/>
          <w:sz w:val="28"/>
          <w:szCs w:val="28"/>
        </w:rPr>
      </w:pPr>
      <w:r w:rsidRPr="007413E9">
        <w:rPr>
          <w:rStyle w:val="af"/>
          <w:sz w:val="28"/>
          <w:szCs w:val="28"/>
        </w:rPr>
        <w:t>Цель:</w:t>
      </w:r>
    </w:p>
    <w:p w:rsidR="00A90E96" w:rsidRPr="007413E9" w:rsidRDefault="00A90E96" w:rsidP="00A90E96">
      <w:pPr>
        <w:pStyle w:val="15"/>
        <w:jc w:val="both"/>
        <w:rPr>
          <w:rFonts w:ascii="Times New Roman" w:hAnsi="Times New Roman"/>
          <w:sz w:val="28"/>
          <w:szCs w:val="28"/>
        </w:rPr>
      </w:pPr>
      <w:r w:rsidRPr="007413E9">
        <w:rPr>
          <w:rFonts w:ascii="Times New Roman" w:hAnsi="Times New Roman"/>
          <w:sz w:val="28"/>
          <w:szCs w:val="28"/>
        </w:rPr>
        <w:t>- Обеспечение условий для достижения нового качества образования в соответствии с потребностями общества, государства и в интересах развития личности учителя и ученика.</w:t>
      </w:r>
    </w:p>
    <w:p w:rsidR="00A90E96" w:rsidRPr="007413E9" w:rsidRDefault="00A90E96" w:rsidP="00A90E96">
      <w:pPr>
        <w:pStyle w:val="aa"/>
        <w:spacing w:before="120" w:after="120" w:line="240" w:lineRule="auto"/>
        <w:jc w:val="both"/>
        <w:rPr>
          <w:rStyle w:val="af"/>
          <w:b w:val="0"/>
          <w:bCs w:val="0"/>
          <w:sz w:val="28"/>
          <w:szCs w:val="28"/>
        </w:rPr>
      </w:pPr>
      <w:r w:rsidRPr="007413E9">
        <w:rPr>
          <w:b/>
          <w:sz w:val="28"/>
          <w:szCs w:val="28"/>
        </w:rPr>
        <w:t>Цель воспитания</w:t>
      </w:r>
      <w:r w:rsidRPr="007413E9">
        <w:rPr>
          <w:sz w:val="28"/>
          <w:szCs w:val="28"/>
        </w:rPr>
        <w:t>:</w:t>
      </w:r>
      <w:r w:rsidRPr="007413E9">
        <w:rPr>
          <w:rStyle w:val="apple-converted-space"/>
          <w:sz w:val="28"/>
          <w:szCs w:val="28"/>
        </w:rPr>
        <w:t> </w:t>
      </w:r>
      <w:r w:rsidRPr="007413E9">
        <w:rPr>
          <w:sz w:val="28"/>
          <w:szCs w:val="28"/>
        </w:rPr>
        <w:t>способствовать формированию личности гражданина – патриота Родины, имеющего четкую гражданскую позицию, высокие нравственные идеалы, умения ориентироваться в социальной, политической и культурной жизни общества.</w:t>
      </w:r>
    </w:p>
    <w:p w:rsidR="00A90E96" w:rsidRPr="007413E9" w:rsidRDefault="00A90E96" w:rsidP="00A90E96">
      <w:pPr>
        <w:pStyle w:val="aa"/>
        <w:spacing w:before="120" w:after="120" w:line="240" w:lineRule="auto"/>
        <w:jc w:val="both"/>
        <w:rPr>
          <w:rStyle w:val="af"/>
          <w:sz w:val="28"/>
          <w:szCs w:val="28"/>
        </w:rPr>
      </w:pPr>
      <w:r w:rsidRPr="007413E9">
        <w:rPr>
          <w:rStyle w:val="af"/>
          <w:sz w:val="28"/>
          <w:szCs w:val="28"/>
        </w:rPr>
        <w:t>Задачи школы:</w:t>
      </w:r>
    </w:p>
    <w:p w:rsidR="00A90E96" w:rsidRPr="007413E9" w:rsidRDefault="00A90E96" w:rsidP="00A90E96">
      <w:pPr>
        <w:pStyle w:val="15"/>
        <w:jc w:val="both"/>
        <w:rPr>
          <w:rFonts w:ascii="Times New Roman" w:hAnsi="Times New Roman"/>
          <w:color w:val="000000" w:themeColor="text1"/>
          <w:sz w:val="28"/>
          <w:szCs w:val="28"/>
        </w:rPr>
      </w:pPr>
    </w:p>
    <w:p w:rsidR="00A90E96" w:rsidRPr="007413E9" w:rsidRDefault="00A90E96" w:rsidP="00A90E96">
      <w:pPr>
        <w:pStyle w:val="15"/>
        <w:tabs>
          <w:tab w:val="left" w:pos="284"/>
        </w:tabs>
        <w:jc w:val="both"/>
        <w:rPr>
          <w:rFonts w:ascii="Times New Roman" w:hAnsi="Times New Roman"/>
          <w:color w:val="000000" w:themeColor="text1"/>
          <w:sz w:val="28"/>
          <w:szCs w:val="28"/>
        </w:rPr>
      </w:pPr>
      <w:r w:rsidRPr="007413E9">
        <w:rPr>
          <w:rFonts w:ascii="Times New Roman" w:hAnsi="Times New Roman"/>
          <w:color w:val="000000" w:themeColor="text1"/>
          <w:sz w:val="28"/>
          <w:szCs w:val="28"/>
        </w:rPr>
        <w:t>- обеспечение доступного качественного образования.  </w:t>
      </w:r>
    </w:p>
    <w:p w:rsidR="00A90E96" w:rsidRPr="007413E9" w:rsidRDefault="00A90E96" w:rsidP="00A90E96">
      <w:pPr>
        <w:pStyle w:val="15"/>
        <w:tabs>
          <w:tab w:val="left" w:pos="284"/>
        </w:tabs>
        <w:jc w:val="both"/>
        <w:rPr>
          <w:rFonts w:ascii="Times New Roman" w:hAnsi="Times New Roman"/>
          <w:color w:val="000000" w:themeColor="text1"/>
          <w:sz w:val="28"/>
          <w:szCs w:val="28"/>
        </w:rPr>
      </w:pPr>
      <w:r w:rsidRPr="007413E9">
        <w:rPr>
          <w:rFonts w:ascii="Times New Roman" w:hAnsi="Times New Roman"/>
          <w:color w:val="000000" w:themeColor="text1"/>
          <w:sz w:val="28"/>
          <w:szCs w:val="28"/>
        </w:rPr>
        <w:t xml:space="preserve">- создание образовательной среды, обеспечивающей социализацию выпускников и учащихся.    </w:t>
      </w:r>
    </w:p>
    <w:p w:rsidR="00A90E96" w:rsidRPr="007413E9" w:rsidRDefault="00A90E96" w:rsidP="00A90E96">
      <w:pPr>
        <w:pStyle w:val="15"/>
        <w:jc w:val="both"/>
        <w:rPr>
          <w:rFonts w:ascii="Times New Roman" w:hAnsi="Times New Roman"/>
          <w:color w:val="000000" w:themeColor="text1"/>
          <w:sz w:val="28"/>
          <w:szCs w:val="28"/>
        </w:rPr>
      </w:pPr>
      <w:r w:rsidRPr="007413E9">
        <w:rPr>
          <w:rFonts w:ascii="Times New Roman" w:hAnsi="Times New Roman"/>
          <w:color w:val="000000" w:themeColor="text1"/>
          <w:sz w:val="28"/>
          <w:szCs w:val="28"/>
        </w:rPr>
        <w:t>-  обеспечение работы с обучающимися по подготовке к сдаче выпускных экзаменов в формате ОГЭ, ЕГЭ;</w:t>
      </w:r>
    </w:p>
    <w:p w:rsidR="00A90E96" w:rsidRPr="007413E9" w:rsidRDefault="00A90E96" w:rsidP="00A90E96">
      <w:pPr>
        <w:pStyle w:val="15"/>
        <w:jc w:val="both"/>
        <w:rPr>
          <w:rFonts w:ascii="Times New Roman" w:hAnsi="Times New Roman"/>
          <w:color w:val="000000" w:themeColor="text1"/>
          <w:sz w:val="28"/>
          <w:szCs w:val="28"/>
        </w:rPr>
      </w:pPr>
      <w:r w:rsidRPr="007413E9">
        <w:rPr>
          <w:rFonts w:ascii="Times New Roman" w:hAnsi="Times New Roman"/>
          <w:color w:val="000000" w:themeColor="text1"/>
          <w:sz w:val="28"/>
          <w:szCs w:val="28"/>
        </w:rPr>
        <w:t>- совершенствование самоуправления и гражданско-патриотического воспитания.</w:t>
      </w:r>
    </w:p>
    <w:p w:rsidR="00A90E96" w:rsidRPr="007413E9" w:rsidRDefault="00A90E96" w:rsidP="00A90E96">
      <w:pPr>
        <w:pStyle w:val="15"/>
        <w:tabs>
          <w:tab w:val="left" w:pos="284"/>
        </w:tabs>
        <w:ind w:left="142" w:hanging="142"/>
        <w:jc w:val="both"/>
        <w:rPr>
          <w:rFonts w:ascii="Times New Roman" w:hAnsi="Times New Roman"/>
          <w:color w:val="000000" w:themeColor="text1"/>
          <w:sz w:val="28"/>
          <w:szCs w:val="28"/>
        </w:rPr>
      </w:pPr>
      <w:r w:rsidRPr="007413E9">
        <w:rPr>
          <w:rFonts w:ascii="Times New Roman" w:hAnsi="Times New Roman"/>
          <w:color w:val="000000" w:themeColor="text1"/>
          <w:sz w:val="28"/>
          <w:szCs w:val="28"/>
        </w:rPr>
        <w:t>- стимулирование творческого самовыражения учителя, раскрытие его творческого и профессионального потенциала,         обеспечивающего раскрытие каждого ученика в соответствии с его склонностями, интересами и возможностями.</w:t>
      </w:r>
    </w:p>
    <w:p w:rsidR="00A90E96" w:rsidRPr="007413E9" w:rsidRDefault="00A90E96" w:rsidP="00A90E96">
      <w:pPr>
        <w:pStyle w:val="a6"/>
        <w:spacing w:after="0" w:line="240" w:lineRule="auto"/>
        <w:ind w:left="142" w:hanging="142"/>
        <w:jc w:val="both"/>
        <w:rPr>
          <w:rFonts w:ascii="Times New Roman" w:hAnsi="Times New Roman" w:cs="Times New Roman"/>
          <w:color w:val="000000" w:themeColor="text1"/>
          <w:sz w:val="28"/>
          <w:szCs w:val="28"/>
        </w:rPr>
      </w:pPr>
      <w:r w:rsidRPr="007413E9">
        <w:rPr>
          <w:rFonts w:ascii="Times New Roman" w:hAnsi="Times New Roman" w:cs="Times New Roman"/>
          <w:color w:val="000000" w:themeColor="text1"/>
          <w:sz w:val="28"/>
          <w:szCs w:val="28"/>
        </w:rPr>
        <w:t>- 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 национальных и  российских духовно-нравственных ценностей.</w:t>
      </w:r>
    </w:p>
    <w:p w:rsidR="00A90E96" w:rsidRPr="007413E9" w:rsidRDefault="00A90E96" w:rsidP="00A90E96">
      <w:pPr>
        <w:pStyle w:val="ad"/>
        <w:jc w:val="both"/>
        <w:rPr>
          <w:sz w:val="28"/>
          <w:szCs w:val="28"/>
        </w:rPr>
      </w:pPr>
      <w:r w:rsidRPr="007413E9">
        <w:rPr>
          <w:sz w:val="28"/>
          <w:szCs w:val="28"/>
        </w:rPr>
        <w:t xml:space="preserve">- создание единого образовательного пространства, интеграция общего и дополнительного </w:t>
      </w:r>
      <w:proofErr w:type="spellStart"/>
      <w:r w:rsidRPr="007413E9">
        <w:rPr>
          <w:sz w:val="28"/>
          <w:szCs w:val="28"/>
        </w:rPr>
        <w:t>образовани</w:t>
      </w:r>
      <w:bookmarkStart w:id="17" w:name="Par193"/>
      <w:bookmarkEnd w:id="17"/>
      <w:proofErr w:type="spellEnd"/>
    </w:p>
    <w:p w:rsidR="00A90E96" w:rsidRPr="007413E9" w:rsidRDefault="00A90E96" w:rsidP="00A90E96">
      <w:pPr>
        <w:spacing w:after="0" w:line="240" w:lineRule="auto"/>
        <w:ind w:firstLine="1134"/>
        <w:jc w:val="both"/>
        <w:rPr>
          <w:rFonts w:ascii="Times New Roman" w:eastAsia="Times New Roman" w:hAnsi="Times New Roman" w:cs="Times New Roman"/>
          <w:b/>
          <w:color w:val="333333"/>
          <w:sz w:val="28"/>
          <w:szCs w:val="28"/>
          <w:lang w:eastAsia="ru-RU"/>
        </w:rPr>
      </w:pPr>
    </w:p>
    <w:p w:rsidR="00A90E96" w:rsidRPr="007413E9" w:rsidRDefault="00A90E96" w:rsidP="00A90E96">
      <w:pPr>
        <w:spacing w:after="0" w:line="240" w:lineRule="auto"/>
        <w:ind w:firstLine="1134"/>
        <w:jc w:val="both"/>
        <w:rPr>
          <w:rFonts w:ascii="Times New Roman" w:eastAsia="Times New Roman" w:hAnsi="Times New Roman" w:cs="Times New Roman"/>
          <w:b/>
          <w:color w:val="333333"/>
          <w:sz w:val="28"/>
          <w:szCs w:val="28"/>
          <w:lang w:eastAsia="ru-RU"/>
        </w:rPr>
      </w:pPr>
    </w:p>
    <w:p w:rsidR="00A90E96" w:rsidRPr="007413E9" w:rsidRDefault="00A90E96" w:rsidP="00A90E96">
      <w:pPr>
        <w:spacing w:after="0" w:line="240" w:lineRule="auto"/>
        <w:ind w:firstLine="1134"/>
        <w:jc w:val="both"/>
        <w:rPr>
          <w:rFonts w:ascii="Times New Roman" w:eastAsia="Times New Roman" w:hAnsi="Times New Roman" w:cs="Times New Roman"/>
          <w:b/>
          <w:color w:val="333333"/>
          <w:sz w:val="28"/>
          <w:szCs w:val="28"/>
          <w:lang w:eastAsia="ru-RU"/>
        </w:rPr>
      </w:pPr>
    </w:p>
    <w:p w:rsidR="00A90E96" w:rsidRDefault="00A90E96" w:rsidP="00A90E96">
      <w:pPr>
        <w:spacing w:after="0" w:line="240" w:lineRule="auto"/>
        <w:jc w:val="both"/>
        <w:rPr>
          <w:rFonts w:ascii="Times New Roman" w:eastAsia="Times New Roman" w:hAnsi="Times New Roman" w:cs="Times New Roman"/>
          <w:b/>
          <w:color w:val="333333"/>
          <w:sz w:val="28"/>
          <w:szCs w:val="28"/>
          <w:lang w:eastAsia="ru-RU"/>
        </w:rPr>
      </w:pPr>
    </w:p>
    <w:p w:rsidR="00A90E96" w:rsidRPr="007413E9" w:rsidRDefault="00A90E96" w:rsidP="00A90E96">
      <w:pPr>
        <w:spacing w:after="0" w:line="240" w:lineRule="auto"/>
        <w:jc w:val="both"/>
        <w:rPr>
          <w:rFonts w:ascii="Times New Roman" w:eastAsia="Times New Roman" w:hAnsi="Times New Roman" w:cs="Times New Roman"/>
          <w:b/>
          <w:color w:val="333333"/>
          <w:sz w:val="28"/>
          <w:szCs w:val="28"/>
          <w:lang w:eastAsia="ru-RU"/>
        </w:rPr>
      </w:pPr>
    </w:p>
    <w:p w:rsidR="00A90E96" w:rsidRPr="007413E9" w:rsidRDefault="00A90E96" w:rsidP="00A90E96">
      <w:pPr>
        <w:spacing w:after="0" w:line="240" w:lineRule="auto"/>
        <w:ind w:firstLine="1134"/>
        <w:jc w:val="both"/>
        <w:rPr>
          <w:rFonts w:ascii="Times New Roman" w:eastAsia="Times New Roman" w:hAnsi="Times New Roman" w:cs="Times New Roman"/>
          <w:b/>
          <w:color w:val="333333"/>
          <w:sz w:val="28"/>
          <w:szCs w:val="28"/>
          <w:lang w:eastAsia="ru-RU"/>
        </w:rPr>
      </w:pPr>
    </w:p>
    <w:p w:rsidR="00A90E96" w:rsidRDefault="00A90E96" w:rsidP="00A90E96">
      <w:pPr>
        <w:spacing w:after="0" w:line="240" w:lineRule="auto"/>
        <w:ind w:firstLine="1134"/>
        <w:jc w:val="both"/>
        <w:rPr>
          <w:rFonts w:ascii="Times New Roman" w:eastAsia="Times New Roman" w:hAnsi="Times New Roman" w:cs="Times New Roman"/>
          <w:b/>
          <w:color w:val="333333"/>
          <w:sz w:val="28"/>
          <w:szCs w:val="28"/>
          <w:lang w:eastAsia="ru-RU"/>
        </w:rPr>
      </w:pPr>
    </w:p>
    <w:p w:rsidR="00A90E96" w:rsidRDefault="00A90E96" w:rsidP="00A90E96">
      <w:pPr>
        <w:spacing w:after="0" w:line="240" w:lineRule="auto"/>
        <w:ind w:firstLine="1134"/>
        <w:jc w:val="both"/>
        <w:rPr>
          <w:rFonts w:ascii="Times New Roman" w:eastAsia="Times New Roman" w:hAnsi="Times New Roman" w:cs="Times New Roman"/>
          <w:b/>
          <w:color w:val="333333"/>
          <w:sz w:val="28"/>
          <w:szCs w:val="28"/>
          <w:lang w:eastAsia="ru-RU"/>
        </w:rPr>
      </w:pPr>
    </w:p>
    <w:p w:rsidR="002838C3" w:rsidRDefault="002838C3" w:rsidP="007413E9">
      <w:pPr>
        <w:spacing w:line="240" w:lineRule="auto"/>
        <w:jc w:val="both"/>
        <w:rPr>
          <w:rFonts w:ascii="Times New Roman" w:hAnsi="Times New Roman" w:cs="Times New Roman"/>
          <w:sz w:val="28"/>
          <w:szCs w:val="28"/>
        </w:rPr>
      </w:pPr>
    </w:p>
    <w:p w:rsidR="00FC370B" w:rsidRDefault="00FC370B" w:rsidP="007413E9">
      <w:pPr>
        <w:spacing w:line="240" w:lineRule="auto"/>
        <w:jc w:val="both"/>
        <w:rPr>
          <w:rFonts w:ascii="Times New Roman" w:hAnsi="Times New Roman" w:cs="Times New Roman"/>
          <w:sz w:val="28"/>
          <w:szCs w:val="28"/>
        </w:rPr>
      </w:pPr>
    </w:p>
    <w:p w:rsidR="00FC370B" w:rsidRDefault="00EB5E2A" w:rsidP="007413E9">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480810" cy="8911114"/>
            <wp:effectExtent l="19050" t="0" r="0" b="0"/>
            <wp:docPr id="4" name="Рисунок 4" descr="C:\Users\Alla\Desktop\отчет по самообследованию на сайт\последняя страниц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la\Desktop\отчет по самообследованию на сайт\последняя страница 001.jpg"/>
                    <pic:cNvPicPr>
                      <a:picLocks noChangeAspect="1" noChangeArrowheads="1"/>
                    </pic:cNvPicPr>
                  </pic:nvPicPr>
                  <pic:blipFill>
                    <a:blip r:embed="rId15" cstate="print"/>
                    <a:srcRect/>
                    <a:stretch>
                      <a:fillRect/>
                    </a:stretch>
                  </pic:blipFill>
                  <pic:spPr bwMode="auto">
                    <a:xfrm>
                      <a:off x="0" y="0"/>
                      <a:ext cx="6480810" cy="8911114"/>
                    </a:xfrm>
                    <a:prstGeom prst="rect">
                      <a:avLst/>
                    </a:prstGeom>
                    <a:noFill/>
                    <a:ln w="9525">
                      <a:noFill/>
                      <a:miter lim="800000"/>
                      <a:headEnd/>
                      <a:tailEnd/>
                    </a:ln>
                  </pic:spPr>
                </pic:pic>
              </a:graphicData>
            </a:graphic>
          </wp:inline>
        </w:drawing>
      </w: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EB5E2A" w:rsidRDefault="00EB5E2A" w:rsidP="007413E9">
      <w:pPr>
        <w:spacing w:line="240" w:lineRule="auto"/>
        <w:jc w:val="both"/>
        <w:rPr>
          <w:rFonts w:ascii="Times New Roman" w:hAnsi="Times New Roman" w:cs="Times New Roman"/>
          <w:sz w:val="28"/>
          <w:szCs w:val="28"/>
        </w:rPr>
      </w:pPr>
    </w:p>
    <w:p w:rsidR="00FC370B" w:rsidRPr="007413E9" w:rsidRDefault="00FC370B" w:rsidP="007413E9">
      <w:pPr>
        <w:spacing w:line="240" w:lineRule="auto"/>
        <w:jc w:val="both"/>
        <w:rPr>
          <w:rFonts w:ascii="Times New Roman" w:hAnsi="Times New Roman" w:cs="Times New Roman"/>
          <w:sz w:val="28"/>
          <w:szCs w:val="28"/>
        </w:rPr>
      </w:pPr>
    </w:p>
    <w:sectPr w:rsidR="00FC370B" w:rsidRPr="007413E9" w:rsidSect="00E66D22">
      <w:footerReference w:type="default" r:id="rId16"/>
      <w:pgSz w:w="11907" w:h="16839" w:code="9"/>
      <w:pgMar w:top="1134" w:right="567" w:bottom="1134" w:left="1134"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6E7" w:rsidRDefault="008076E7" w:rsidP="00645EF9">
      <w:pPr>
        <w:spacing w:after="0" w:line="240" w:lineRule="auto"/>
      </w:pPr>
      <w:r>
        <w:separator/>
      </w:r>
    </w:p>
  </w:endnote>
  <w:endnote w:type="continuationSeparator" w:id="0">
    <w:p w:rsidR="008076E7" w:rsidRDefault="008076E7" w:rsidP="00645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3864"/>
      <w:docPartObj>
        <w:docPartGallery w:val="Page Numbers (Bottom of Page)"/>
        <w:docPartUnique/>
      </w:docPartObj>
    </w:sdtPr>
    <w:sdtContent>
      <w:p w:rsidR="00045B92" w:rsidRDefault="00F93418">
        <w:pPr>
          <w:pStyle w:val="af6"/>
          <w:jc w:val="right"/>
        </w:pPr>
        <w:fldSimple w:instr=" PAGE   \* MERGEFORMAT ">
          <w:r w:rsidR="00EB5E2A">
            <w:rPr>
              <w:noProof/>
            </w:rPr>
            <w:t>70</w:t>
          </w:r>
        </w:fldSimple>
      </w:p>
    </w:sdtContent>
  </w:sdt>
  <w:p w:rsidR="00045B92" w:rsidRDefault="00045B9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6E7" w:rsidRDefault="008076E7" w:rsidP="00645EF9">
      <w:pPr>
        <w:spacing w:after="0" w:line="240" w:lineRule="auto"/>
      </w:pPr>
      <w:r>
        <w:separator/>
      </w:r>
    </w:p>
  </w:footnote>
  <w:footnote w:type="continuationSeparator" w:id="0">
    <w:p w:rsidR="008076E7" w:rsidRDefault="008076E7" w:rsidP="00645E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B6EBDA"/>
    <w:lvl w:ilvl="0">
      <w:numFmt w:val="bullet"/>
      <w:lvlText w:val="*"/>
      <w:lvlJc w:val="left"/>
    </w:lvl>
  </w:abstractNum>
  <w:abstractNum w:abstractNumId="1">
    <w:nsid w:val="00000008"/>
    <w:multiLevelType w:val="singleLevel"/>
    <w:tmpl w:val="00000008"/>
    <w:name w:val="WW8Num8"/>
    <w:lvl w:ilvl="0">
      <w:start w:val="1"/>
      <w:numFmt w:val="decimal"/>
      <w:lvlText w:val="%1."/>
      <w:lvlJc w:val="left"/>
      <w:pPr>
        <w:tabs>
          <w:tab w:val="num" w:pos="0"/>
        </w:tabs>
        <w:ind w:left="720" w:hanging="360"/>
      </w:pPr>
    </w:lvl>
  </w:abstractNum>
  <w:abstractNum w:abstractNumId="2">
    <w:nsid w:val="042C4805"/>
    <w:multiLevelType w:val="hybridMultilevel"/>
    <w:tmpl w:val="66E84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66F5C"/>
    <w:multiLevelType w:val="multilevel"/>
    <w:tmpl w:val="CEA8C2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7DA5BE5"/>
    <w:multiLevelType w:val="multilevel"/>
    <w:tmpl w:val="4DF8B8F6"/>
    <w:lvl w:ilvl="0">
      <w:start w:val="1"/>
      <w:numFmt w:val="decimal"/>
      <w:lvlText w:val="%1."/>
      <w:lvlJc w:val="left"/>
      <w:pPr>
        <w:ind w:left="928" w:hanging="36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nsid w:val="0C6F2229"/>
    <w:multiLevelType w:val="multilevel"/>
    <w:tmpl w:val="A9021E38"/>
    <w:lvl w:ilvl="0">
      <w:start w:val="2"/>
      <w:numFmt w:val="decimal"/>
      <w:lvlText w:val="%1"/>
      <w:lvlJc w:val="left"/>
      <w:pPr>
        <w:ind w:left="11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340" w:hanging="2160"/>
      </w:pPr>
      <w:rPr>
        <w:rFonts w:hint="default"/>
      </w:rPr>
    </w:lvl>
  </w:abstractNum>
  <w:abstractNum w:abstractNumId="6">
    <w:nsid w:val="0D0B1EEB"/>
    <w:multiLevelType w:val="hybridMultilevel"/>
    <w:tmpl w:val="E67012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3924ED"/>
    <w:multiLevelType w:val="hybridMultilevel"/>
    <w:tmpl w:val="8F320802"/>
    <w:lvl w:ilvl="0" w:tplc="31780D9C">
      <w:start w:val="762"/>
      <w:numFmt w:val="decimal"/>
      <w:lvlText w:val="%1"/>
      <w:lvlJc w:val="left"/>
      <w:pPr>
        <w:ind w:left="375" w:hanging="405"/>
      </w:pPr>
      <w:rPr>
        <w:rFonts w:hint="default"/>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8">
    <w:nsid w:val="0F68440A"/>
    <w:multiLevelType w:val="hybridMultilevel"/>
    <w:tmpl w:val="0DDE6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9846D2"/>
    <w:multiLevelType w:val="hybridMultilevel"/>
    <w:tmpl w:val="33665942"/>
    <w:lvl w:ilvl="0" w:tplc="93AA5806">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nsid w:val="1A9032AD"/>
    <w:multiLevelType w:val="multilevel"/>
    <w:tmpl w:val="8F38D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87458F"/>
    <w:multiLevelType w:val="multilevel"/>
    <w:tmpl w:val="9962E3D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9865D3"/>
    <w:multiLevelType w:val="hybridMultilevel"/>
    <w:tmpl w:val="5A689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CF0286"/>
    <w:multiLevelType w:val="multilevel"/>
    <w:tmpl w:val="B5D8AA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DB3FAF"/>
    <w:multiLevelType w:val="hybridMultilevel"/>
    <w:tmpl w:val="9A82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FB0A67"/>
    <w:multiLevelType w:val="multilevel"/>
    <w:tmpl w:val="75B4F6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28CA0DBA"/>
    <w:multiLevelType w:val="multilevel"/>
    <w:tmpl w:val="95A2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F95D6E"/>
    <w:multiLevelType w:val="hybridMultilevel"/>
    <w:tmpl w:val="35A444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D6405B1"/>
    <w:multiLevelType w:val="multilevel"/>
    <w:tmpl w:val="25C8D8C8"/>
    <w:lvl w:ilvl="0">
      <w:start w:val="1"/>
      <w:numFmt w:val="decimal"/>
      <w:lvlText w:val="%1"/>
      <w:lvlJc w:val="left"/>
      <w:pPr>
        <w:ind w:left="375" w:hanging="375"/>
      </w:pPr>
      <w:rPr>
        <w:rFonts w:hint="default"/>
      </w:rPr>
    </w:lvl>
    <w:lvl w:ilvl="1">
      <w:start w:val="8"/>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nsid w:val="2E3E3E6F"/>
    <w:multiLevelType w:val="multilevel"/>
    <w:tmpl w:val="B43E3F52"/>
    <w:lvl w:ilvl="0">
      <w:start w:val="1"/>
      <w:numFmt w:val="decimal"/>
      <w:lvlText w:val="%1."/>
      <w:lvlJc w:val="left"/>
      <w:pPr>
        <w:ind w:left="450" w:hanging="450"/>
      </w:pPr>
      <w:rPr>
        <w:rFonts w:hint="default"/>
      </w:rPr>
    </w:lvl>
    <w:lvl w:ilvl="1">
      <w:start w:val="7"/>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20">
    <w:nsid w:val="35A24094"/>
    <w:multiLevelType w:val="multilevel"/>
    <w:tmpl w:val="762A8C9C"/>
    <w:lvl w:ilvl="0">
      <w:start w:val="1"/>
      <w:numFmt w:val="decimal"/>
      <w:lvlText w:val="%1."/>
      <w:lvlJc w:val="left"/>
      <w:pPr>
        <w:ind w:left="600" w:hanging="600"/>
      </w:pPr>
      <w:rPr>
        <w:rFonts w:hint="default"/>
      </w:rPr>
    </w:lvl>
    <w:lvl w:ilvl="1">
      <w:start w:val="10"/>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1">
    <w:nsid w:val="37586560"/>
    <w:multiLevelType w:val="hybridMultilevel"/>
    <w:tmpl w:val="B85075A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3DBB63B2"/>
    <w:multiLevelType w:val="multilevel"/>
    <w:tmpl w:val="8E480A20"/>
    <w:lvl w:ilvl="0">
      <w:start w:val="1"/>
      <w:numFmt w:val="decimal"/>
      <w:lvlText w:val="%1."/>
      <w:lvlJc w:val="left"/>
      <w:pPr>
        <w:ind w:left="720" w:hanging="360"/>
      </w:pPr>
      <w:rPr>
        <w:rFonts w:hint="default"/>
      </w:rPr>
    </w:lvl>
    <w:lvl w:ilvl="1">
      <w:start w:val="5"/>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43B710A5"/>
    <w:multiLevelType w:val="multilevel"/>
    <w:tmpl w:val="57BE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AD5346"/>
    <w:multiLevelType w:val="hybridMultilevel"/>
    <w:tmpl w:val="5EB6F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6763B7"/>
    <w:multiLevelType w:val="hybridMultilevel"/>
    <w:tmpl w:val="3F9EF962"/>
    <w:lvl w:ilvl="0" w:tplc="1E96E9C8">
      <w:start w:val="5"/>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521542D3"/>
    <w:multiLevelType w:val="hybridMultilevel"/>
    <w:tmpl w:val="D256A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970CBF"/>
    <w:multiLevelType w:val="multilevel"/>
    <w:tmpl w:val="746025F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D723BC1"/>
    <w:multiLevelType w:val="hybridMultilevel"/>
    <w:tmpl w:val="6276A2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C91820"/>
    <w:multiLevelType w:val="hybridMultilevel"/>
    <w:tmpl w:val="C5DE5B48"/>
    <w:lvl w:ilvl="0" w:tplc="28F48B48">
      <w:start w:val="369"/>
      <w:numFmt w:val="decimal"/>
      <w:lvlText w:val="%1"/>
      <w:lvlJc w:val="left"/>
      <w:pPr>
        <w:ind w:left="375" w:hanging="405"/>
      </w:pPr>
      <w:rPr>
        <w:rFonts w:hint="default"/>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30">
    <w:nsid w:val="626A4707"/>
    <w:multiLevelType w:val="multilevel"/>
    <w:tmpl w:val="1A522B3C"/>
    <w:lvl w:ilvl="0">
      <w:start w:val="1"/>
      <w:numFmt w:val="decimal"/>
      <w:lvlText w:val="%1"/>
      <w:lvlJc w:val="left"/>
      <w:pPr>
        <w:ind w:left="375" w:hanging="375"/>
      </w:pPr>
      <w:rPr>
        <w:rFonts w:hint="default"/>
      </w:rPr>
    </w:lvl>
    <w:lvl w:ilvl="1">
      <w:start w:val="7"/>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649B5E9F"/>
    <w:multiLevelType w:val="multilevel"/>
    <w:tmpl w:val="419C6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CA3AF8"/>
    <w:multiLevelType w:val="hybridMultilevel"/>
    <w:tmpl w:val="95626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B114A6"/>
    <w:multiLevelType w:val="multilevel"/>
    <w:tmpl w:val="6C50C2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A0D4055"/>
    <w:multiLevelType w:val="multilevel"/>
    <w:tmpl w:val="9E8A96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DC5210"/>
    <w:multiLevelType w:val="multilevel"/>
    <w:tmpl w:val="ED6E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9F75FC"/>
    <w:multiLevelType w:val="hybridMultilevel"/>
    <w:tmpl w:val="7E1A53F2"/>
    <w:lvl w:ilvl="0" w:tplc="F5BA9E4E">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7">
    <w:nsid w:val="6DD67DEC"/>
    <w:multiLevelType w:val="multilevel"/>
    <w:tmpl w:val="31526EDC"/>
    <w:lvl w:ilvl="0">
      <w:start w:val="11"/>
      <w:numFmt w:val="decimal"/>
      <w:lvlText w:val="%1."/>
      <w:lvlJc w:val="left"/>
      <w:pPr>
        <w:ind w:left="750" w:hanging="750"/>
      </w:pPr>
      <w:rPr>
        <w:rFonts w:hint="default"/>
      </w:rPr>
    </w:lvl>
    <w:lvl w:ilvl="1">
      <w:start w:val="55"/>
      <w:numFmt w:val="decimal"/>
      <w:lvlText w:val="%1.%2."/>
      <w:lvlJc w:val="left"/>
      <w:pPr>
        <w:ind w:left="2038" w:hanging="750"/>
      </w:pPr>
      <w:rPr>
        <w:rFonts w:hint="default"/>
      </w:rPr>
    </w:lvl>
    <w:lvl w:ilvl="2">
      <w:start w:val="1"/>
      <w:numFmt w:val="decimal"/>
      <w:lvlText w:val="%1.%2.%3."/>
      <w:lvlJc w:val="left"/>
      <w:pPr>
        <w:ind w:left="3326" w:hanging="75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8">
    <w:nsid w:val="6F764354"/>
    <w:multiLevelType w:val="hybridMultilevel"/>
    <w:tmpl w:val="D42427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9">
    <w:nsid w:val="710E683F"/>
    <w:multiLevelType w:val="hybridMultilevel"/>
    <w:tmpl w:val="2E12E5E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0">
    <w:nsid w:val="73A129C4"/>
    <w:multiLevelType w:val="hybridMultilevel"/>
    <w:tmpl w:val="F46A3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75666A1"/>
    <w:multiLevelType w:val="multilevel"/>
    <w:tmpl w:val="6AA47A3E"/>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77048FE"/>
    <w:multiLevelType w:val="hybridMultilevel"/>
    <w:tmpl w:val="D916B67A"/>
    <w:lvl w:ilvl="0" w:tplc="C7A244CC">
      <w:start w:val="1"/>
      <w:numFmt w:val="decimal"/>
      <w:lvlText w:val="%1."/>
      <w:lvlJc w:val="left"/>
      <w:pPr>
        <w:ind w:left="2008" w:hanging="360"/>
      </w:pPr>
      <w:rPr>
        <w:rFonts w:hint="default"/>
      </w:r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43">
    <w:nsid w:val="78A814AC"/>
    <w:multiLevelType w:val="multilevel"/>
    <w:tmpl w:val="90F460D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4">
    <w:nsid w:val="7B746E20"/>
    <w:multiLevelType w:val="hybridMultilevel"/>
    <w:tmpl w:val="20A266F8"/>
    <w:lvl w:ilvl="0" w:tplc="829076E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nsid w:val="7CF47D09"/>
    <w:multiLevelType w:val="hybridMultilevel"/>
    <w:tmpl w:val="A0C2AC44"/>
    <w:lvl w:ilvl="0" w:tplc="31586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5F4666"/>
    <w:multiLevelType w:val="multilevel"/>
    <w:tmpl w:val="ECE816A4"/>
    <w:lvl w:ilvl="0">
      <w:start w:val="2"/>
      <w:numFmt w:val="decimal"/>
      <w:lvlText w:val="%1"/>
      <w:lvlJc w:val="left"/>
      <w:pPr>
        <w:ind w:left="375" w:hanging="375"/>
      </w:pPr>
      <w:rPr>
        <w:rFonts w:hint="default"/>
      </w:rPr>
    </w:lvl>
    <w:lvl w:ilvl="1">
      <w:start w:val="1"/>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num w:numId="1">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2">
    <w:abstractNumId w:val="14"/>
  </w:num>
  <w:num w:numId="3">
    <w:abstractNumId w:val="35"/>
  </w:num>
  <w:num w:numId="4">
    <w:abstractNumId w:val="34"/>
  </w:num>
  <w:num w:numId="5">
    <w:abstractNumId w:val="8"/>
  </w:num>
  <w:num w:numId="6">
    <w:abstractNumId w:val="2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7"/>
  </w:num>
  <w:num w:numId="10">
    <w:abstractNumId w:val="5"/>
  </w:num>
  <w:num w:numId="11">
    <w:abstractNumId w:val="22"/>
  </w:num>
  <w:num w:numId="12">
    <w:abstractNumId w:val="4"/>
  </w:num>
  <w:num w:numId="13">
    <w:abstractNumId w:val="29"/>
  </w:num>
  <w:num w:numId="14">
    <w:abstractNumId w:val="32"/>
  </w:num>
  <w:num w:numId="15">
    <w:abstractNumId w:val="6"/>
  </w:num>
  <w:num w:numId="16">
    <w:abstractNumId w:val="26"/>
  </w:num>
  <w:num w:numId="17">
    <w:abstractNumId w:val="2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4"/>
  </w:num>
  <w:num w:numId="21">
    <w:abstractNumId w:val="31"/>
  </w:num>
  <w:num w:numId="22">
    <w:abstractNumId w:val="16"/>
  </w:num>
  <w:num w:numId="23">
    <w:abstractNumId w:val="10"/>
  </w:num>
  <w:num w:numId="24">
    <w:abstractNumId w:val="20"/>
  </w:num>
  <w:num w:numId="25">
    <w:abstractNumId w:val="21"/>
  </w:num>
  <w:num w:numId="26">
    <w:abstractNumId w:val="33"/>
  </w:num>
  <w:num w:numId="27">
    <w:abstractNumId w:val="3"/>
  </w:num>
  <w:num w:numId="28">
    <w:abstractNumId w:val="15"/>
  </w:num>
  <w:num w:numId="29">
    <w:abstractNumId w:val="28"/>
  </w:num>
  <w:num w:numId="30">
    <w:abstractNumId w:val="2"/>
  </w:num>
  <w:num w:numId="31">
    <w:abstractNumId w:val="9"/>
  </w:num>
  <w:num w:numId="32">
    <w:abstractNumId w:val="12"/>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3"/>
  </w:num>
  <w:num w:numId="37">
    <w:abstractNumId w:val="45"/>
  </w:num>
  <w:num w:numId="38">
    <w:abstractNumId w:val="39"/>
  </w:num>
  <w:num w:numId="39">
    <w:abstractNumId w:val="38"/>
  </w:num>
  <w:num w:numId="40">
    <w:abstractNumId w:val="19"/>
  </w:num>
  <w:num w:numId="41">
    <w:abstractNumId w:val="27"/>
  </w:num>
  <w:num w:numId="42">
    <w:abstractNumId w:val="11"/>
  </w:num>
  <w:num w:numId="43">
    <w:abstractNumId w:val="37"/>
  </w:num>
  <w:num w:numId="44">
    <w:abstractNumId w:val="30"/>
  </w:num>
  <w:num w:numId="45">
    <w:abstractNumId w:val="18"/>
  </w:num>
  <w:num w:numId="46">
    <w:abstractNumId w:val="36"/>
  </w:num>
  <w:num w:numId="47">
    <w:abstractNumId w:val="42"/>
  </w:num>
  <w:num w:numId="48">
    <w:abstractNumId w:val="4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003CC"/>
    <w:rsid w:val="000116CE"/>
    <w:rsid w:val="00045B92"/>
    <w:rsid w:val="0007235D"/>
    <w:rsid w:val="00086116"/>
    <w:rsid w:val="0009259B"/>
    <w:rsid w:val="000943B1"/>
    <w:rsid w:val="000A028C"/>
    <w:rsid w:val="000D1478"/>
    <w:rsid w:val="000D2B8B"/>
    <w:rsid w:val="000E3968"/>
    <w:rsid w:val="000E60B2"/>
    <w:rsid w:val="000E76B5"/>
    <w:rsid w:val="000F060C"/>
    <w:rsid w:val="00105CAA"/>
    <w:rsid w:val="0010610F"/>
    <w:rsid w:val="00113391"/>
    <w:rsid w:val="00130A5B"/>
    <w:rsid w:val="00130E9C"/>
    <w:rsid w:val="00140B8D"/>
    <w:rsid w:val="001659A6"/>
    <w:rsid w:val="00172055"/>
    <w:rsid w:val="001A2A6C"/>
    <w:rsid w:val="001A5BD5"/>
    <w:rsid w:val="001B30B1"/>
    <w:rsid w:val="001C01DA"/>
    <w:rsid w:val="001E3455"/>
    <w:rsid w:val="001E6783"/>
    <w:rsid w:val="001F1D05"/>
    <w:rsid w:val="00206ED4"/>
    <w:rsid w:val="002201FF"/>
    <w:rsid w:val="00221E89"/>
    <w:rsid w:val="00222817"/>
    <w:rsid w:val="002449E4"/>
    <w:rsid w:val="00255EF0"/>
    <w:rsid w:val="00280D92"/>
    <w:rsid w:val="002838C3"/>
    <w:rsid w:val="002A00F7"/>
    <w:rsid w:val="002A534E"/>
    <w:rsid w:val="002D4F5E"/>
    <w:rsid w:val="002E61F4"/>
    <w:rsid w:val="00307B35"/>
    <w:rsid w:val="00340EC9"/>
    <w:rsid w:val="003606D2"/>
    <w:rsid w:val="003805DE"/>
    <w:rsid w:val="00391AC3"/>
    <w:rsid w:val="003A3ABB"/>
    <w:rsid w:val="003C022B"/>
    <w:rsid w:val="003C2E03"/>
    <w:rsid w:val="003D0905"/>
    <w:rsid w:val="003D7035"/>
    <w:rsid w:val="003E62AD"/>
    <w:rsid w:val="004130D3"/>
    <w:rsid w:val="00422CE3"/>
    <w:rsid w:val="004319BE"/>
    <w:rsid w:val="00433B44"/>
    <w:rsid w:val="00437EEF"/>
    <w:rsid w:val="00470DA3"/>
    <w:rsid w:val="00496163"/>
    <w:rsid w:val="004A78C8"/>
    <w:rsid w:val="004D3CFC"/>
    <w:rsid w:val="00511A3A"/>
    <w:rsid w:val="00511DAD"/>
    <w:rsid w:val="005143C5"/>
    <w:rsid w:val="00514444"/>
    <w:rsid w:val="00523992"/>
    <w:rsid w:val="00531780"/>
    <w:rsid w:val="00535925"/>
    <w:rsid w:val="00545628"/>
    <w:rsid w:val="00545844"/>
    <w:rsid w:val="005774E6"/>
    <w:rsid w:val="00577687"/>
    <w:rsid w:val="00582E07"/>
    <w:rsid w:val="005919C5"/>
    <w:rsid w:val="005B1636"/>
    <w:rsid w:val="005B586C"/>
    <w:rsid w:val="005C0855"/>
    <w:rsid w:val="005C301B"/>
    <w:rsid w:val="005D1CBE"/>
    <w:rsid w:val="005D2654"/>
    <w:rsid w:val="005D3AB2"/>
    <w:rsid w:val="00622DD8"/>
    <w:rsid w:val="00635207"/>
    <w:rsid w:val="00637D6E"/>
    <w:rsid w:val="00645EF9"/>
    <w:rsid w:val="00653465"/>
    <w:rsid w:val="00671B15"/>
    <w:rsid w:val="00683CF2"/>
    <w:rsid w:val="00685EF1"/>
    <w:rsid w:val="006E7FED"/>
    <w:rsid w:val="006F5C97"/>
    <w:rsid w:val="006F74E4"/>
    <w:rsid w:val="00720364"/>
    <w:rsid w:val="00736EBE"/>
    <w:rsid w:val="007413E9"/>
    <w:rsid w:val="0074693C"/>
    <w:rsid w:val="007C2B17"/>
    <w:rsid w:val="007D2150"/>
    <w:rsid w:val="008076E7"/>
    <w:rsid w:val="00821B4F"/>
    <w:rsid w:val="00822703"/>
    <w:rsid w:val="008764BC"/>
    <w:rsid w:val="0088237F"/>
    <w:rsid w:val="008832B6"/>
    <w:rsid w:val="008864A4"/>
    <w:rsid w:val="0089269C"/>
    <w:rsid w:val="0089713E"/>
    <w:rsid w:val="008A71AC"/>
    <w:rsid w:val="008C2E3E"/>
    <w:rsid w:val="008E48FA"/>
    <w:rsid w:val="00905A27"/>
    <w:rsid w:val="00915E75"/>
    <w:rsid w:val="00934704"/>
    <w:rsid w:val="009841BB"/>
    <w:rsid w:val="0099100E"/>
    <w:rsid w:val="009C4056"/>
    <w:rsid w:val="009D0AEF"/>
    <w:rsid w:val="009F7C42"/>
    <w:rsid w:val="00A003CC"/>
    <w:rsid w:val="00A11073"/>
    <w:rsid w:val="00A225A9"/>
    <w:rsid w:val="00A27FCE"/>
    <w:rsid w:val="00A30896"/>
    <w:rsid w:val="00A41099"/>
    <w:rsid w:val="00A73CA5"/>
    <w:rsid w:val="00A82319"/>
    <w:rsid w:val="00A90E96"/>
    <w:rsid w:val="00AA156C"/>
    <w:rsid w:val="00AB2A6E"/>
    <w:rsid w:val="00AE5EB2"/>
    <w:rsid w:val="00AE72CF"/>
    <w:rsid w:val="00AF446B"/>
    <w:rsid w:val="00AF766E"/>
    <w:rsid w:val="00B05ACD"/>
    <w:rsid w:val="00B2003F"/>
    <w:rsid w:val="00B24240"/>
    <w:rsid w:val="00B41FCD"/>
    <w:rsid w:val="00B475FC"/>
    <w:rsid w:val="00B5323C"/>
    <w:rsid w:val="00B87E0A"/>
    <w:rsid w:val="00BB71B9"/>
    <w:rsid w:val="00C33CB6"/>
    <w:rsid w:val="00C35F0D"/>
    <w:rsid w:val="00C418C4"/>
    <w:rsid w:val="00C44A9F"/>
    <w:rsid w:val="00C67498"/>
    <w:rsid w:val="00C71FC6"/>
    <w:rsid w:val="00C763B6"/>
    <w:rsid w:val="00C81D77"/>
    <w:rsid w:val="00C85FFD"/>
    <w:rsid w:val="00C8624F"/>
    <w:rsid w:val="00C979ED"/>
    <w:rsid w:val="00CC20B6"/>
    <w:rsid w:val="00CD1B73"/>
    <w:rsid w:val="00CE3922"/>
    <w:rsid w:val="00D05275"/>
    <w:rsid w:val="00D102E8"/>
    <w:rsid w:val="00D256E1"/>
    <w:rsid w:val="00D60486"/>
    <w:rsid w:val="00D672B9"/>
    <w:rsid w:val="00D7735B"/>
    <w:rsid w:val="00D878EC"/>
    <w:rsid w:val="00D9333F"/>
    <w:rsid w:val="00DA07B6"/>
    <w:rsid w:val="00DC0C00"/>
    <w:rsid w:val="00DD5B99"/>
    <w:rsid w:val="00DD7143"/>
    <w:rsid w:val="00DF2B25"/>
    <w:rsid w:val="00E214B1"/>
    <w:rsid w:val="00E4469B"/>
    <w:rsid w:val="00E66768"/>
    <w:rsid w:val="00E66D22"/>
    <w:rsid w:val="00E746EE"/>
    <w:rsid w:val="00E81643"/>
    <w:rsid w:val="00E8286D"/>
    <w:rsid w:val="00EA2F15"/>
    <w:rsid w:val="00EB278E"/>
    <w:rsid w:val="00EB5E2A"/>
    <w:rsid w:val="00EC613E"/>
    <w:rsid w:val="00EE63F9"/>
    <w:rsid w:val="00F02EBA"/>
    <w:rsid w:val="00F0700C"/>
    <w:rsid w:val="00F47DB6"/>
    <w:rsid w:val="00F61F51"/>
    <w:rsid w:val="00F654DA"/>
    <w:rsid w:val="00F74054"/>
    <w:rsid w:val="00F93418"/>
    <w:rsid w:val="00F93486"/>
    <w:rsid w:val="00FA20DC"/>
    <w:rsid w:val="00FA375D"/>
    <w:rsid w:val="00FC370B"/>
    <w:rsid w:val="00FE2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DC"/>
  </w:style>
  <w:style w:type="paragraph" w:styleId="1">
    <w:name w:val="heading 1"/>
    <w:basedOn w:val="a"/>
    <w:link w:val="10"/>
    <w:qFormat/>
    <w:rsid w:val="002A53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1"/>
    <w:next w:val="a"/>
    <w:link w:val="20"/>
    <w:qFormat/>
    <w:rsid w:val="002A534E"/>
    <w:pPr>
      <w:keepNext/>
      <w:keepLines/>
      <w:tabs>
        <w:tab w:val="left" w:pos="774"/>
      </w:tabs>
      <w:suppressAutoHyphens/>
      <w:spacing w:before="480" w:beforeAutospacing="0" w:after="480" w:afterAutospacing="0" w:line="240" w:lineRule="atLeast"/>
      <w:outlineLvl w:val="1"/>
    </w:pPr>
    <w:rPr>
      <w:rFonts w:cs="Arial"/>
      <w:bCs w:val="0"/>
      <w:iCs/>
      <w:kern w:val="1"/>
      <w:sz w:val="28"/>
      <w:szCs w:val="28"/>
      <w:lang w:eastAsia="ar-SA"/>
    </w:rPr>
  </w:style>
  <w:style w:type="paragraph" w:styleId="3">
    <w:name w:val="heading 3"/>
    <w:basedOn w:val="1"/>
    <w:next w:val="4"/>
    <w:link w:val="30"/>
    <w:qFormat/>
    <w:rsid w:val="002A534E"/>
    <w:pPr>
      <w:keepNext/>
      <w:keepLines/>
      <w:tabs>
        <w:tab w:val="left" w:pos="1440"/>
      </w:tabs>
      <w:suppressAutoHyphens/>
      <w:spacing w:before="480" w:beforeAutospacing="0" w:after="480" w:afterAutospacing="0" w:line="240" w:lineRule="atLeast"/>
      <w:outlineLvl w:val="2"/>
    </w:pPr>
    <w:rPr>
      <w:b w:val="0"/>
      <w:kern w:val="1"/>
      <w:sz w:val="24"/>
      <w:szCs w:val="24"/>
      <w:lang w:eastAsia="ar-SA"/>
    </w:rPr>
  </w:style>
  <w:style w:type="paragraph" w:styleId="4">
    <w:name w:val="heading 4"/>
    <w:basedOn w:val="3"/>
    <w:next w:val="5"/>
    <w:link w:val="40"/>
    <w:qFormat/>
    <w:rsid w:val="002A534E"/>
    <w:pPr>
      <w:tabs>
        <w:tab w:val="left" w:pos="2160"/>
      </w:tabs>
      <w:spacing w:before="360" w:after="240" w:line="288" w:lineRule="auto"/>
      <w:jc w:val="both"/>
      <w:outlineLvl w:val="3"/>
    </w:pPr>
    <w:rPr>
      <w:rFonts w:eastAsiaTheme="majorEastAsia" w:cstheme="majorBidi"/>
    </w:rPr>
  </w:style>
  <w:style w:type="paragraph" w:styleId="5">
    <w:name w:val="heading 5"/>
    <w:basedOn w:val="1"/>
    <w:next w:val="4"/>
    <w:link w:val="50"/>
    <w:qFormat/>
    <w:rsid w:val="002A534E"/>
    <w:pPr>
      <w:keepNext/>
      <w:keepLines/>
      <w:tabs>
        <w:tab w:val="left" w:pos="2520"/>
      </w:tabs>
      <w:suppressAutoHyphens/>
      <w:spacing w:before="360" w:beforeAutospacing="0" w:after="240" w:afterAutospacing="0" w:line="288" w:lineRule="auto"/>
      <w:jc w:val="both"/>
      <w:outlineLvl w:val="4"/>
    </w:pPr>
    <w:rPr>
      <w:rFonts w:eastAsiaTheme="majorEastAsia" w:cstheme="majorBidi"/>
      <w:b w:val="0"/>
      <w:kern w:val="1"/>
      <w:sz w:val="24"/>
      <w:szCs w:val="24"/>
      <w:lang w:eastAsia="ar-SA"/>
    </w:rPr>
  </w:style>
  <w:style w:type="paragraph" w:styleId="6">
    <w:name w:val="heading 6"/>
    <w:basedOn w:val="a"/>
    <w:next w:val="a"/>
    <w:link w:val="60"/>
    <w:qFormat/>
    <w:rsid w:val="003606D2"/>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1"/>
    <w:next w:val="a"/>
    <w:link w:val="70"/>
    <w:qFormat/>
    <w:rsid w:val="002A534E"/>
    <w:pPr>
      <w:keepLines/>
      <w:tabs>
        <w:tab w:val="left" w:pos="3600"/>
      </w:tabs>
      <w:suppressAutoHyphens/>
      <w:spacing w:before="240" w:beforeAutospacing="0" w:after="200" w:afterAutospacing="0" w:line="288" w:lineRule="auto"/>
      <w:outlineLvl w:val="6"/>
    </w:pPr>
    <w:rPr>
      <w:b w:val="0"/>
      <w:kern w:val="1"/>
      <w:sz w:val="24"/>
      <w:szCs w:val="24"/>
      <w:lang w:eastAsia="ar-SA"/>
    </w:rPr>
  </w:style>
  <w:style w:type="paragraph" w:styleId="8">
    <w:name w:val="heading 8"/>
    <w:basedOn w:val="1"/>
    <w:next w:val="a"/>
    <w:link w:val="80"/>
    <w:qFormat/>
    <w:rsid w:val="002A534E"/>
    <w:pPr>
      <w:keepNext/>
      <w:keepLines/>
      <w:tabs>
        <w:tab w:val="left" w:pos="4320"/>
      </w:tabs>
      <w:suppressAutoHyphens/>
      <w:spacing w:before="240" w:beforeAutospacing="0" w:after="200" w:afterAutospacing="0" w:line="288" w:lineRule="auto"/>
      <w:outlineLvl w:val="7"/>
    </w:pPr>
    <w:rPr>
      <w:b w:val="0"/>
      <w:iCs/>
      <w:kern w:val="1"/>
      <w:sz w:val="24"/>
      <w:szCs w:val="24"/>
      <w:lang w:eastAsia="ar-SA"/>
    </w:rPr>
  </w:style>
  <w:style w:type="paragraph" w:styleId="9">
    <w:name w:val="heading 9"/>
    <w:basedOn w:val="1"/>
    <w:next w:val="a"/>
    <w:link w:val="90"/>
    <w:qFormat/>
    <w:rsid w:val="002A534E"/>
    <w:pPr>
      <w:keepNext/>
      <w:keepLines/>
      <w:tabs>
        <w:tab w:val="left" w:pos="4680"/>
      </w:tabs>
      <w:suppressAutoHyphens/>
      <w:spacing w:before="240" w:beforeAutospacing="0" w:after="120" w:afterAutospacing="0" w:line="288" w:lineRule="auto"/>
      <w:outlineLvl w:val="8"/>
    </w:pPr>
    <w:rPr>
      <w:rFonts w:cs="Arial"/>
      <w:b w:val="0"/>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E8286D"/>
    <w:pPr>
      <w:widowControl w:val="0"/>
      <w:autoSpaceDE w:val="0"/>
      <w:autoSpaceDN w:val="0"/>
      <w:adjustRightInd w:val="0"/>
      <w:spacing w:after="0" w:line="413" w:lineRule="exact"/>
      <w:jc w:val="center"/>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E8286D"/>
    <w:pPr>
      <w:widowControl w:val="0"/>
      <w:autoSpaceDE w:val="0"/>
      <w:autoSpaceDN w:val="0"/>
      <w:adjustRightInd w:val="0"/>
      <w:spacing w:after="0" w:line="318" w:lineRule="exact"/>
      <w:ind w:firstLine="706"/>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E8286D"/>
    <w:pPr>
      <w:widowControl w:val="0"/>
      <w:autoSpaceDE w:val="0"/>
      <w:autoSpaceDN w:val="0"/>
      <w:adjustRightInd w:val="0"/>
      <w:spacing w:after="0" w:line="322" w:lineRule="exact"/>
      <w:ind w:firstLine="840"/>
      <w:jc w:val="both"/>
    </w:pPr>
    <w:rPr>
      <w:rFonts w:ascii="Times New Roman" w:eastAsiaTheme="minorEastAsia" w:hAnsi="Times New Roman" w:cs="Times New Roman"/>
      <w:sz w:val="24"/>
      <w:szCs w:val="24"/>
      <w:lang w:eastAsia="ru-RU"/>
    </w:rPr>
  </w:style>
  <w:style w:type="character" w:customStyle="1" w:styleId="FontStyle40">
    <w:name w:val="Font Style40"/>
    <w:basedOn w:val="a0"/>
    <w:uiPriority w:val="99"/>
    <w:rsid w:val="00E8286D"/>
    <w:rPr>
      <w:rFonts w:ascii="Times New Roman" w:hAnsi="Times New Roman" w:cs="Times New Roman"/>
      <w:sz w:val="22"/>
      <w:szCs w:val="22"/>
    </w:rPr>
  </w:style>
  <w:style w:type="character" w:customStyle="1" w:styleId="FontStyle41">
    <w:name w:val="Font Style41"/>
    <w:basedOn w:val="a0"/>
    <w:uiPriority w:val="99"/>
    <w:rsid w:val="00E8286D"/>
    <w:rPr>
      <w:rFonts w:ascii="Times New Roman" w:hAnsi="Times New Roman" w:cs="Times New Roman"/>
      <w:b/>
      <w:bCs/>
      <w:sz w:val="22"/>
      <w:szCs w:val="22"/>
    </w:rPr>
  </w:style>
  <w:style w:type="paragraph" w:customStyle="1" w:styleId="Style18">
    <w:name w:val="Style18"/>
    <w:basedOn w:val="a"/>
    <w:uiPriority w:val="99"/>
    <w:rsid w:val="00E8286D"/>
    <w:pPr>
      <w:widowControl w:val="0"/>
      <w:autoSpaceDE w:val="0"/>
      <w:autoSpaceDN w:val="0"/>
      <w:adjustRightInd w:val="0"/>
      <w:spacing w:after="0" w:line="322" w:lineRule="exact"/>
      <w:ind w:firstLine="710"/>
      <w:jc w:val="both"/>
    </w:pPr>
    <w:rPr>
      <w:rFonts w:ascii="Times New Roman" w:eastAsiaTheme="minorEastAsia" w:hAnsi="Times New Roman" w:cs="Times New Roman"/>
      <w:sz w:val="24"/>
      <w:szCs w:val="24"/>
      <w:lang w:eastAsia="ru-RU"/>
    </w:rPr>
  </w:style>
  <w:style w:type="character" w:customStyle="1" w:styleId="a3">
    <w:name w:val="Гипертекстовая ссылка"/>
    <w:basedOn w:val="a0"/>
    <w:uiPriority w:val="99"/>
    <w:rsid w:val="00E8286D"/>
    <w:rPr>
      <w:color w:val="106BBE"/>
    </w:rPr>
  </w:style>
  <w:style w:type="character" w:styleId="a4">
    <w:name w:val="Hyperlink"/>
    <w:basedOn w:val="a0"/>
    <w:uiPriority w:val="99"/>
    <w:unhideWhenUsed/>
    <w:rsid w:val="00130E9C"/>
    <w:rPr>
      <w:color w:val="0000FF" w:themeColor="hyperlink"/>
      <w:u w:val="single"/>
    </w:rPr>
  </w:style>
  <w:style w:type="character" w:customStyle="1" w:styleId="11">
    <w:name w:val="Основной текст1"/>
    <w:basedOn w:val="a0"/>
    <w:rsid w:val="00EB278E"/>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rPr>
  </w:style>
  <w:style w:type="character" w:customStyle="1" w:styleId="a5">
    <w:name w:val="Основной текст_"/>
    <w:basedOn w:val="a0"/>
    <w:link w:val="31"/>
    <w:rsid w:val="00EB278E"/>
    <w:rPr>
      <w:rFonts w:ascii="Times New Roman" w:eastAsia="Times New Roman" w:hAnsi="Times New Roman" w:cs="Times New Roman"/>
      <w:sz w:val="19"/>
      <w:szCs w:val="19"/>
      <w:shd w:val="clear" w:color="auto" w:fill="FFFFFF"/>
    </w:rPr>
  </w:style>
  <w:style w:type="paragraph" w:customStyle="1" w:styleId="31">
    <w:name w:val="Основной текст3"/>
    <w:basedOn w:val="a"/>
    <w:link w:val="a5"/>
    <w:rsid w:val="00EB278E"/>
    <w:pPr>
      <w:widowControl w:val="0"/>
      <w:shd w:val="clear" w:color="auto" w:fill="FFFFFF"/>
      <w:spacing w:after="300" w:line="0" w:lineRule="atLeast"/>
      <w:ind w:hanging="400"/>
      <w:jc w:val="center"/>
    </w:pPr>
    <w:rPr>
      <w:rFonts w:ascii="Times New Roman" w:eastAsia="Times New Roman" w:hAnsi="Times New Roman" w:cs="Times New Roman"/>
      <w:sz w:val="19"/>
      <w:szCs w:val="19"/>
    </w:rPr>
  </w:style>
  <w:style w:type="paragraph" w:styleId="a6">
    <w:name w:val="List Paragraph"/>
    <w:basedOn w:val="a"/>
    <w:uiPriority w:val="34"/>
    <w:qFormat/>
    <w:rsid w:val="0089713E"/>
    <w:pPr>
      <w:ind w:left="720"/>
      <w:contextualSpacing/>
    </w:pPr>
  </w:style>
  <w:style w:type="table" w:styleId="a7">
    <w:name w:val="Table Grid"/>
    <w:basedOn w:val="a1"/>
    <w:uiPriority w:val="59"/>
    <w:rsid w:val="001F1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nhideWhenUsed/>
    <w:rsid w:val="00D102E8"/>
    <w:pPr>
      <w:spacing w:after="0" w:line="240" w:lineRule="auto"/>
    </w:pPr>
    <w:rPr>
      <w:rFonts w:ascii="Tahoma" w:hAnsi="Tahoma" w:cs="Tahoma"/>
      <w:sz w:val="16"/>
      <w:szCs w:val="16"/>
    </w:rPr>
  </w:style>
  <w:style w:type="character" w:customStyle="1" w:styleId="a9">
    <w:name w:val="Текст выноски Знак"/>
    <w:basedOn w:val="a0"/>
    <w:link w:val="a8"/>
    <w:rsid w:val="00D102E8"/>
    <w:rPr>
      <w:rFonts w:ascii="Tahoma" w:hAnsi="Tahoma" w:cs="Tahoma"/>
      <w:sz w:val="16"/>
      <w:szCs w:val="16"/>
    </w:rPr>
  </w:style>
  <w:style w:type="paragraph" w:styleId="aa">
    <w:name w:val="Normal (Web)"/>
    <w:basedOn w:val="a"/>
    <w:link w:val="ab"/>
    <w:unhideWhenUsed/>
    <w:rsid w:val="00D102E8"/>
    <w:rPr>
      <w:rFonts w:ascii="Times New Roman" w:hAnsi="Times New Roman" w:cs="Times New Roman"/>
      <w:sz w:val="24"/>
      <w:szCs w:val="24"/>
    </w:rPr>
  </w:style>
  <w:style w:type="numbering" w:customStyle="1" w:styleId="12">
    <w:name w:val="Нет списка1"/>
    <w:next w:val="a2"/>
    <w:semiHidden/>
    <w:rsid w:val="00D102E8"/>
  </w:style>
  <w:style w:type="paragraph" w:customStyle="1" w:styleId="13">
    <w:name w:val="Абзац списка1"/>
    <w:basedOn w:val="a"/>
    <w:rsid w:val="00D102E8"/>
    <w:pPr>
      <w:ind w:left="720"/>
      <w:contextualSpacing/>
    </w:pPr>
    <w:rPr>
      <w:rFonts w:ascii="Calibri" w:eastAsia="Calibri" w:hAnsi="Calibri" w:cs="Times New Roman"/>
      <w:lang w:eastAsia="ru-RU"/>
    </w:rPr>
  </w:style>
  <w:style w:type="table" w:customStyle="1" w:styleId="14">
    <w:name w:val="Сетка таблицы1"/>
    <w:basedOn w:val="a1"/>
    <w:next w:val="a7"/>
    <w:uiPriority w:val="59"/>
    <w:rsid w:val="00D102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D10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10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102E8"/>
  </w:style>
  <w:style w:type="character" w:customStyle="1" w:styleId="c39">
    <w:name w:val="c39"/>
    <w:rsid w:val="00D102E8"/>
  </w:style>
  <w:style w:type="character" w:styleId="ac">
    <w:name w:val="Emphasis"/>
    <w:qFormat/>
    <w:rsid w:val="00D102E8"/>
    <w:rPr>
      <w:i/>
      <w:iCs/>
    </w:rPr>
  </w:style>
  <w:style w:type="paragraph" w:customStyle="1" w:styleId="msonormalbullet2gifcxspmiddle">
    <w:name w:val="msonormalbullet2gifcxspmiddle"/>
    <w:basedOn w:val="a"/>
    <w:rsid w:val="00D102E8"/>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customStyle="1" w:styleId="msonormalbullet2gifcxsplast">
    <w:name w:val="msonormalbullet2gifcxsplast"/>
    <w:basedOn w:val="a"/>
    <w:rsid w:val="00D102E8"/>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table" w:customStyle="1" w:styleId="21">
    <w:name w:val="Сетка таблицы2"/>
    <w:basedOn w:val="a1"/>
    <w:next w:val="a7"/>
    <w:uiPriority w:val="59"/>
    <w:rsid w:val="00D102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2E61F4"/>
    <w:pPr>
      <w:spacing w:before="30" w:after="3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2E61F4"/>
    <w:rPr>
      <w:rFonts w:ascii="Times New Roman" w:eastAsia="Times New Roman" w:hAnsi="Times New Roman" w:cs="Times New Roman"/>
      <w:sz w:val="20"/>
      <w:szCs w:val="20"/>
      <w:lang w:eastAsia="ru-RU"/>
    </w:rPr>
  </w:style>
  <w:style w:type="character" w:styleId="af">
    <w:name w:val="Strong"/>
    <w:basedOn w:val="a0"/>
    <w:qFormat/>
    <w:rsid w:val="002E61F4"/>
    <w:rPr>
      <w:b/>
      <w:bCs/>
    </w:rPr>
  </w:style>
  <w:style w:type="paragraph" w:customStyle="1" w:styleId="15">
    <w:name w:val="Без интервала1"/>
    <w:rsid w:val="002E61F4"/>
    <w:pPr>
      <w:spacing w:after="0" w:line="240" w:lineRule="auto"/>
    </w:pPr>
    <w:rPr>
      <w:rFonts w:ascii="Calibri" w:eastAsia="Times New Roman" w:hAnsi="Calibri" w:cs="Times New Roman"/>
      <w:sz w:val="24"/>
      <w:szCs w:val="24"/>
      <w:lang w:eastAsia="ru-RU"/>
    </w:rPr>
  </w:style>
  <w:style w:type="character" w:customStyle="1" w:styleId="c0c1">
    <w:name w:val="c0 c1"/>
    <w:basedOn w:val="a0"/>
    <w:rsid w:val="00AE72CF"/>
    <w:rPr>
      <w:rFonts w:cs="Times New Roman"/>
    </w:rPr>
  </w:style>
  <w:style w:type="character" w:customStyle="1" w:styleId="60">
    <w:name w:val="Заголовок 6 Знак"/>
    <w:basedOn w:val="a0"/>
    <w:link w:val="6"/>
    <w:rsid w:val="003606D2"/>
    <w:rPr>
      <w:rFonts w:ascii="Times New Roman" w:eastAsia="Times New Roman" w:hAnsi="Times New Roman" w:cs="Times New Roman"/>
      <w:b/>
      <w:bCs/>
      <w:lang w:eastAsia="ru-RU"/>
    </w:rPr>
  </w:style>
  <w:style w:type="paragraph" w:customStyle="1" w:styleId="af0">
    <w:name w:val="Знак"/>
    <w:basedOn w:val="a"/>
    <w:rsid w:val="003606D2"/>
    <w:pPr>
      <w:autoSpaceDE w:val="0"/>
      <w:autoSpaceDN w:val="0"/>
      <w:spacing w:after="160" w:line="240" w:lineRule="exact"/>
    </w:pPr>
    <w:rPr>
      <w:rFonts w:ascii="Arial" w:eastAsia="Times New Roman" w:hAnsi="Arial" w:cs="Arial"/>
      <w:sz w:val="20"/>
      <w:szCs w:val="20"/>
      <w:lang w:val="en-US"/>
    </w:rPr>
  </w:style>
  <w:style w:type="paragraph" w:styleId="32">
    <w:name w:val="Body Text 3"/>
    <w:basedOn w:val="a"/>
    <w:link w:val="33"/>
    <w:rsid w:val="003606D2"/>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3606D2"/>
    <w:rPr>
      <w:rFonts w:ascii="Times New Roman" w:eastAsia="Times New Roman" w:hAnsi="Times New Roman" w:cs="Times New Roman"/>
      <w:sz w:val="16"/>
      <w:szCs w:val="16"/>
      <w:lang w:eastAsia="ru-RU"/>
    </w:rPr>
  </w:style>
  <w:style w:type="paragraph" w:styleId="af1">
    <w:name w:val="Body Text Indent"/>
    <w:basedOn w:val="a"/>
    <w:link w:val="af2"/>
    <w:rsid w:val="003606D2"/>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3606D2"/>
    <w:rPr>
      <w:rFonts w:ascii="Times New Roman" w:eastAsia="Times New Roman" w:hAnsi="Times New Roman" w:cs="Times New Roman"/>
      <w:sz w:val="24"/>
      <w:szCs w:val="24"/>
    </w:rPr>
  </w:style>
  <w:style w:type="paragraph" w:customStyle="1" w:styleId="msonospacing0">
    <w:name w:val="msonospacing"/>
    <w:basedOn w:val="a"/>
    <w:rsid w:val="003606D2"/>
    <w:pPr>
      <w:spacing w:after="0" w:line="240" w:lineRule="auto"/>
    </w:pPr>
    <w:rPr>
      <w:rFonts w:ascii="Calibri" w:eastAsia="Times New Roman" w:hAnsi="Calibri" w:cs="Times New Roman"/>
      <w:lang w:val="en-US" w:bidi="en-US"/>
    </w:rPr>
  </w:style>
  <w:style w:type="paragraph" w:customStyle="1" w:styleId="22">
    <w:name w:val="Абзац списка2"/>
    <w:basedOn w:val="a"/>
    <w:rsid w:val="005D2654"/>
    <w:pPr>
      <w:tabs>
        <w:tab w:val="left" w:pos="709"/>
      </w:tabs>
      <w:suppressAutoHyphens/>
      <w:spacing w:line="276" w:lineRule="atLeast"/>
    </w:pPr>
    <w:rPr>
      <w:rFonts w:ascii="Calibri" w:eastAsia="Times New Roman" w:hAnsi="Calibri" w:cs="Times New Roman"/>
      <w:color w:val="00000A"/>
      <w:kern w:val="2"/>
      <w:lang w:eastAsia="ar-SA"/>
    </w:rPr>
  </w:style>
  <w:style w:type="character" w:customStyle="1" w:styleId="ab">
    <w:name w:val="Обычный (веб) Знак"/>
    <w:basedOn w:val="a0"/>
    <w:link w:val="aa"/>
    <w:rsid w:val="002838C3"/>
    <w:rPr>
      <w:rFonts w:ascii="Times New Roman" w:hAnsi="Times New Roman" w:cs="Times New Roman"/>
      <w:sz w:val="24"/>
      <w:szCs w:val="24"/>
    </w:rPr>
  </w:style>
  <w:style w:type="paragraph" w:styleId="af3">
    <w:name w:val="No Spacing"/>
    <w:uiPriority w:val="1"/>
    <w:qFormat/>
    <w:rsid w:val="002D4F5E"/>
    <w:pPr>
      <w:spacing w:after="0" w:line="240" w:lineRule="auto"/>
    </w:pPr>
    <w:rPr>
      <w:rFonts w:ascii="Times New Roman" w:eastAsia="Times New Roman" w:hAnsi="Times New Roman" w:cs="Times New Roman"/>
      <w:sz w:val="20"/>
      <w:szCs w:val="20"/>
      <w:lang w:val="en-US"/>
    </w:rPr>
  </w:style>
  <w:style w:type="paragraph" w:styleId="34">
    <w:name w:val="Body Text Indent 3"/>
    <w:basedOn w:val="a"/>
    <w:link w:val="35"/>
    <w:uiPriority w:val="99"/>
    <w:semiHidden/>
    <w:unhideWhenUsed/>
    <w:rsid w:val="002D4F5E"/>
    <w:pPr>
      <w:spacing w:after="120" w:line="259" w:lineRule="auto"/>
      <w:ind w:left="283"/>
    </w:pPr>
    <w:rPr>
      <w:sz w:val="16"/>
      <w:szCs w:val="16"/>
    </w:rPr>
  </w:style>
  <w:style w:type="character" w:customStyle="1" w:styleId="35">
    <w:name w:val="Основной текст с отступом 3 Знак"/>
    <w:basedOn w:val="a0"/>
    <w:link w:val="34"/>
    <w:uiPriority w:val="99"/>
    <w:semiHidden/>
    <w:rsid w:val="002D4F5E"/>
    <w:rPr>
      <w:sz w:val="16"/>
      <w:szCs w:val="16"/>
    </w:rPr>
  </w:style>
  <w:style w:type="paragraph" w:customStyle="1" w:styleId="Default">
    <w:name w:val="Default"/>
    <w:rsid w:val="00A27F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0">
    <w:name w:val="Основной текст с отступом 22"/>
    <w:basedOn w:val="a"/>
    <w:rsid w:val="00A27FCE"/>
    <w:pPr>
      <w:suppressAutoHyphens/>
      <w:spacing w:after="0" w:line="240" w:lineRule="auto"/>
      <w:ind w:firstLine="720"/>
      <w:jc w:val="both"/>
    </w:pPr>
    <w:rPr>
      <w:rFonts w:ascii="Arial" w:eastAsia="Times New Roman" w:hAnsi="Arial" w:cs="Arial"/>
      <w:sz w:val="28"/>
      <w:szCs w:val="24"/>
      <w:lang w:eastAsia="ar-SA"/>
    </w:rPr>
  </w:style>
  <w:style w:type="paragraph" w:customStyle="1" w:styleId="ConsPlusNormal">
    <w:name w:val="ConsPlusNormal"/>
    <w:rsid w:val="00511DA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4">
    <w:name w:val="header"/>
    <w:basedOn w:val="a"/>
    <w:link w:val="af5"/>
    <w:unhideWhenUsed/>
    <w:rsid w:val="00645EF9"/>
    <w:pPr>
      <w:tabs>
        <w:tab w:val="center" w:pos="4677"/>
        <w:tab w:val="right" w:pos="9355"/>
      </w:tabs>
      <w:spacing w:after="0" w:line="240" w:lineRule="auto"/>
    </w:pPr>
  </w:style>
  <w:style w:type="character" w:customStyle="1" w:styleId="af5">
    <w:name w:val="Верхний колонтитул Знак"/>
    <w:basedOn w:val="a0"/>
    <w:link w:val="af4"/>
    <w:rsid w:val="00645EF9"/>
  </w:style>
  <w:style w:type="paragraph" w:styleId="af6">
    <w:name w:val="footer"/>
    <w:basedOn w:val="a"/>
    <w:link w:val="af7"/>
    <w:uiPriority w:val="99"/>
    <w:unhideWhenUsed/>
    <w:rsid w:val="00645EF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645EF9"/>
  </w:style>
  <w:style w:type="character" w:customStyle="1" w:styleId="10">
    <w:name w:val="Заголовок 1 Знак"/>
    <w:basedOn w:val="a0"/>
    <w:link w:val="1"/>
    <w:rsid w:val="002A53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A534E"/>
    <w:rPr>
      <w:rFonts w:ascii="Times New Roman" w:eastAsia="Times New Roman" w:hAnsi="Times New Roman" w:cs="Arial"/>
      <w:b/>
      <w:iCs/>
      <w:kern w:val="1"/>
      <w:sz w:val="28"/>
      <w:szCs w:val="28"/>
      <w:lang w:eastAsia="ar-SA"/>
    </w:rPr>
  </w:style>
  <w:style w:type="character" w:customStyle="1" w:styleId="30">
    <w:name w:val="Заголовок 3 Знак"/>
    <w:basedOn w:val="a0"/>
    <w:link w:val="3"/>
    <w:rsid w:val="002A534E"/>
    <w:rPr>
      <w:rFonts w:ascii="Times New Roman" w:eastAsia="Times New Roman" w:hAnsi="Times New Roman" w:cs="Times New Roman"/>
      <w:bCs/>
      <w:kern w:val="1"/>
      <w:sz w:val="24"/>
      <w:szCs w:val="24"/>
      <w:lang w:eastAsia="ar-SA"/>
    </w:rPr>
  </w:style>
  <w:style w:type="character" w:customStyle="1" w:styleId="40">
    <w:name w:val="Заголовок 4 Знак"/>
    <w:basedOn w:val="a0"/>
    <w:link w:val="4"/>
    <w:rsid w:val="002A534E"/>
    <w:rPr>
      <w:rFonts w:ascii="Times New Roman" w:eastAsiaTheme="majorEastAsia" w:hAnsi="Times New Roman" w:cstheme="majorBidi"/>
      <w:bCs/>
      <w:kern w:val="1"/>
      <w:sz w:val="24"/>
      <w:szCs w:val="24"/>
      <w:lang w:eastAsia="ar-SA"/>
    </w:rPr>
  </w:style>
  <w:style w:type="character" w:customStyle="1" w:styleId="50">
    <w:name w:val="Заголовок 5 Знак"/>
    <w:basedOn w:val="a0"/>
    <w:link w:val="5"/>
    <w:rsid w:val="002A534E"/>
    <w:rPr>
      <w:rFonts w:ascii="Times New Roman" w:eastAsiaTheme="majorEastAsia" w:hAnsi="Times New Roman" w:cstheme="majorBidi"/>
      <w:bCs/>
      <w:kern w:val="1"/>
      <w:sz w:val="24"/>
      <w:szCs w:val="24"/>
      <w:lang w:eastAsia="ar-SA"/>
    </w:rPr>
  </w:style>
  <w:style w:type="character" w:customStyle="1" w:styleId="70">
    <w:name w:val="Заголовок 7 Знак"/>
    <w:basedOn w:val="a0"/>
    <w:link w:val="7"/>
    <w:rsid w:val="002A534E"/>
    <w:rPr>
      <w:rFonts w:ascii="Times New Roman" w:eastAsia="Times New Roman" w:hAnsi="Times New Roman" w:cs="Times New Roman"/>
      <w:bCs/>
      <w:kern w:val="1"/>
      <w:sz w:val="24"/>
      <w:szCs w:val="24"/>
      <w:lang w:eastAsia="ar-SA"/>
    </w:rPr>
  </w:style>
  <w:style w:type="character" w:customStyle="1" w:styleId="80">
    <w:name w:val="Заголовок 8 Знак"/>
    <w:basedOn w:val="a0"/>
    <w:link w:val="8"/>
    <w:rsid w:val="002A534E"/>
    <w:rPr>
      <w:rFonts w:ascii="Times New Roman" w:eastAsia="Times New Roman" w:hAnsi="Times New Roman" w:cs="Times New Roman"/>
      <w:bCs/>
      <w:iCs/>
      <w:kern w:val="1"/>
      <w:sz w:val="24"/>
      <w:szCs w:val="24"/>
      <w:lang w:eastAsia="ar-SA"/>
    </w:rPr>
  </w:style>
  <w:style w:type="character" w:customStyle="1" w:styleId="90">
    <w:name w:val="Заголовок 9 Знак"/>
    <w:basedOn w:val="a0"/>
    <w:link w:val="9"/>
    <w:rsid w:val="002A534E"/>
    <w:rPr>
      <w:rFonts w:ascii="Times New Roman" w:eastAsia="Times New Roman" w:hAnsi="Times New Roman" w:cs="Arial"/>
      <w:bCs/>
      <w:kern w:val="1"/>
      <w:sz w:val="24"/>
      <w:szCs w:val="24"/>
      <w:lang w:eastAsia="ar-SA"/>
    </w:rPr>
  </w:style>
  <w:style w:type="paragraph" w:customStyle="1" w:styleId="headline">
    <w:name w:val="headline"/>
    <w:basedOn w:val="a"/>
    <w:rsid w:val="002A5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ubtle Emphasis"/>
    <w:basedOn w:val="a0"/>
    <w:uiPriority w:val="19"/>
    <w:qFormat/>
    <w:rsid w:val="002A534E"/>
    <w:rPr>
      <w:i/>
      <w:iCs/>
      <w:color w:val="808080" w:themeColor="text1" w:themeTint="7F"/>
    </w:rPr>
  </w:style>
  <w:style w:type="character" w:customStyle="1" w:styleId="af9">
    <w:name w:val="Схема документа Знак"/>
    <w:basedOn w:val="a0"/>
    <w:link w:val="afa"/>
    <w:semiHidden/>
    <w:rsid w:val="002A534E"/>
    <w:rPr>
      <w:rFonts w:ascii="Tahoma" w:eastAsia="Times New Roman" w:hAnsi="Tahoma" w:cs="Tahoma"/>
      <w:sz w:val="20"/>
      <w:szCs w:val="20"/>
      <w:shd w:val="clear" w:color="auto" w:fill="000080"/>
      <w:lang w:val="en-US"/>
    </w:rPr>
  </w:style>
  <w:style w:type="paragraph" w:styleId="afa">
    <w:name w:val="Document Map"/>
    <w:basedOn w:val="a"/>
    <w:link w:val="af9"/>
    <w:semiHidden/>
    <w:rsid w:val="002A534E"/>
    <w:pPr>
      <w:shd w:val="clear" w:color="auto" w:fill="000080"/>
      <w:spacing w:after="0" w:line="240" w:lineRule="auto"/>
    </w:pPr>
    <w:rPr>
      <w:rFonts w:ascii="Tahoma" w:eastAsia="Times New Roman" w:hAnsi="Tahoma" w:cs="Tahoma"/>
      <w:sz w:val="20"/>
      <w:szCs w:val="20"/>
      <w:lang w:val="en-US"/>
    </w:rPr>
  </w:style>
  <w:style w:type="character" w:customStyle="1" w:styleId="16">
    <w:name w:val="Схема документа Знак1"/>
    <w:basedOn w:val="a0"/>
    <w:link w:val="afa"/>
    <w:uiPriority w:val="99"/>
    <w:semiHidden/>
    <w:rsid w:val="002A534E"/>
    <w:rPr>
      <w:rFonts w:ascii="Tahoma" w:hAnsi="Tahoma" w:cs="Tahoma"/>
      <w:sz w:val="16"/>
      <w:szCs w:val="16"/>
    </w:rPr>
  </w:style>
  <w:style w:type="paragraph" w:customStyle="1" w:styleId="afb">
    <w:name w:val="Стиль"/>
    <w:rsid w:val="002A53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Title"/>
    <w:basedOn w:val="a"/>
    <w:link w:val="afd"/>
    <w:uiPriority w:val="10"/>
    <w:qFormat/>
    <w:rsid w:val="002A534E"/>
    <w:pPr>
      <w:spacing w:after="0" w:line="240" w:lineRule="auto"/>
      <w:jc w:val="center"/>
    </w:pPr>
    <w:rPr>
      <w:rFonts w:ascii="Times New Roman" w:eastAsia="Times New Roman" w:hAnsi="Times New Roman" w:cs="Times New Roman"/>
      <w:b/>
      <w:bCs/>
      <w:sz w:val="24"/>
      <w:szCs w:val="24"/>
      <w:lang w:eastAsia="ru-RU"/>
    </w:rPr>
  </w:style>
  <w:style w:type="character" w:customStyle="1" w:styleId="afd">
    <w:name w:val="Название Знак"/>
    <w:basedOn w:val="a0"/>
    <w:link w:val="afc"/>
    <w:uiPriority w:val="10"/>
    <w:rsid w:val="002A534E"/>
    <w:rPr>
      <w:rFonts w:ascii="Times New Roman" w:eastAsia="Times New Roman" w:hAnsi="Times New Roman" w:cs="Times New Roman"/>
      <w:b/>
      <w:bCs/>
      <w:sz w:val="24"/>
      <w:szCs w:val="24"/>
      <w:lang w:eastAsia="ru-RU"/>
    </w:rPr>
  </w:style>
  <w:style w:type="paragraph" w:styleId="afe">
    <w:name w:val="Plain Text"/>
    <w:basedOn w:val="a"/>
    <w:link w:val="aff"/>
    <w:rsid w:val="002A534E"/>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0"/>
    <w:link w:val="afe"/>
    <w:rsid w:val="002A534E"/>
    <w:rPr>
      <w:rFonts w:ascii="Courier New" w:eastAsia="Times New Roman" w:hAnsi="Courier New" w:cs="Times New Roman"/>
      <w:sz w:val="20"/>
      <w:szCs w:val="20"/>
      <w:lang w:eastAsia="ru-RU"/>
    </w:rPr>
  </w:style>
  <w:style w:type="paragraph" w:styleId="aff0">
    <w:name w:val="Subtitle"/>
    <w:basedOn w:val="a"/>
    <w:next w:val="a"/>
    <w:link w:val="aff1"/>
    <w:uiPriority w:val="11"/>
    <w:qFormat/>
    <w:rsid w:val="002A534E"/>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aff1">
    <w:name w:val="Подзаголовок Знак"/>
    <w:basedOn w:val="a0"/>
    <w:link w:val="aff0"/>
    <w:uiPriority w:val="11"/>
    <w:rsid w:val="002A534E"/>
    <w:rPr>
      <w:rFonts w:asciiTheme="majorHAnsi" w:eastAsiaTheme="majorEastAsia" w:hAnsiTheme="majorHAnsi" w:cstheme="majorBidi"/>
      <w:i/>
      <w:iCs/>
      <w:color w:val="4F81BD" w:themeColor="accent1"/>
      <w:spacing w:val="15"/>
      <w:sz w:val="24"/>
      <w:szCs w:val="24"/>
      <w:lang w:val="en-US"/>
    </w:rPr>
  </w:style>
  <w:style w:type="paragraph" w:styleId="23">
    <w:name w:val="Body Text Indent 2"/>
    <w:basedOn w:val="a"/>
    <w:link w:val="24"/>
    <w:rsid w:val="002A534E"/>
    <w:pPr>
      <w:spacing w:before="600" w:after="120" w:line="240" w:lineRule="auto"/>
      <w:jc w:val="center"/>
    </w:pPr>
    <w:rPr>
      <w:rFonts w:ascii="Arial Narrow" w:eastAsia="Times New Roman" w:hAnsi="Arial Narrow" w:cs="Times New Roman"/>
      <w:b/>
      <w:bCs/>
      <w:iCs/>
      <w:color w:val="0000FF"/>
      <w:sz w:val="32"/>
      <w:szCs w:val="32"/>
    </w:rPr>
  </w:style>
  <w:style w:type="character" w:customStyle="1" w:styleId="24">
    <w:name w:val="Основной текст с отступом 2 Знак"/>
    <w:basedOn w:val="a0"/>
    <w:link w:val="23"/>
    <w:rsid w:val="002A534E"/>
    <w:rPr>
      <w:rFonts w:ascii="Arial Narrow" w:eastAsia="Times New Roman" w:hAnsi="Arial Narrow" w:cs="Times New Roman"/>
      <w:b/>
      <w:bCs/>
      <w:iCs/>
      <w:color w:val="0000FF"/>
      <w:sz w:val="32"/>
      <w:szCs w:val="32"/>
    </w:rPr>
  </w:style>
  <w:style w:type="paragraph" w:styleId="aff2">
    <w:name w:val="endnote text"/>
    <w:basedOn w:val="a"/>
    <w:link w:val="aff3"/>
    <w:rsid w:val="002A534E"/>
    <w:pPr>
      <w:spacing w:after="0" w:line="240" w:lineRule="auto"/>
    </w:pPr>
    <w:rPr>
      <w:rFonts w:ascii="Times New Roman" w:eastAsia="Times New Roman" w:hAnsi="Times New Roman" w:cs="Times New Roman"/>
      <w:sz w:val="20"/>
      <w:szCs w:val="20"/>
      <w:lang w:val="en-US"/>
    </w:rPr>
  </w:style>
  <w:style w:type="character" w:customStyle="1" w:styleId="aff3">
    <w:name w:val="Текст концевой сноски Знак"/>
    <w:basedOn w:val="a0"/>
    <w:link w:val="aff2"/>
    <w:rsid w:val="002A534E"/>
    <w:rPr>
      <w:rFonts w:ascii="Times New Roman" w:eastAsia="Times New Roman" w:hAnsi="Times New Roman" w:cs="Times New Roman"/>
      <w:sz w:val="20"/>
      <w:szCs w:val="20"/>
      <w:lang w:val="en-US"/>
    </w:rPr>
  </w:style>
  <w:style w:type="character" w:styleId="aff4">
    <w:name w:val="endnote reference"/>
    <w:basedOn w:val="a0"/>
    <w:rsid w:val="002A534E"/>
    <w:rPr>
      <w:vertAlign w:val="superscript"/>
    </w:rPr>
  </w:style>
  <w:style w:type="character" w:styleId="aff5">
    <w:name w:val="footnote reference"/>
    <w:basedOn w:val="a0"/>
    <w:rsid w:val="002A534E"/>
    <w:rPr>
      <w:vertAlign w:val="superscript"/>
    </w:rPr>
  </w:style>
  <w:style w:type="paragraph" w:styleId="aff6">
    <w:name w:val="footnote text"/>
    <w:basedOn w:val="a"/>
    <w:link w:val="aff7"/>
    <w:rsid w:val="002A534E"/>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rsid w:val="002A534E"/>
    <w:rPr>
      <w:rFonts w:ascii="Times New Roman" w:eastAsia="Times New Roman" w:hAnsi="Times New Roman" w:cs="Times New Roman"/>
      <w:sz w:val="20"/>
      <w:szCs w:val="20"/>
      <w:lang w:eastAsia="ru-RU"/>
    </w:rPr>
  </w:style>
  <w:style w:type="paragraph" w:styleId="25">
    <w:name w:val="Body Text 2"/>
    <w:basedOn w:val="a"/>
    <w:link w:val="26"/>
    <w:rsid w:val="002A534E"/>
    <w:pPr>
      <w:spacing w:after="120" w:line="480" w:lineRule="auto"/>
    </w:pPr>
    <w:rPr>
      <w:rFonts w:ascii="Times New Roman" w:eastAsia="Times New Roman" w:hAnsi="Times New Roman" w:cs="Times New Roman"/>
      <w:sz w:val="20"/>
      <w:szCs w:val="20"/>
      <w:lang w:val="en-US"/>
    </w:rPr>
  </w:style>
  <w:style w:type="character" w:customStyle="1" w:styleId="26">
    <w:name w:val="Основной текст 2 Знак"/>
    <w:basedOn w:val="a0"/>
    <w:link w:val="25"/>
    <w:rsid w:val="002A534E"/>
    <w:rPr>
      <w:rFonts w:ascii="Times New Roman" w:eastAsia="Times New Roman" w:hAnsi="Times New Roman" w:cs="Times New Roman"/>
      <w:sz w:val="20"/>
      <w:szCs w:val="20"/>
      <w:lang w:val="en-US"/>
    </w:rPr>
  </w:style>
  <w:style w:type="paragraph" w:customStyle="1" w:styleId="210">
    <w:name w:val="Основной текст 21"/>
    <w:basedOn w:val="a"/>
    <w:rsid w:val="002A534E"/>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h2">
    <w:name w:val="h2"/>
    <w:basedOn w:val="a"/>
    <w:rsid w:val="002A5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llowedHyperlink"/>
    <w:basedOn w:val="a0"/>
    <w:uiPriority w:val="99"/>
    <w:unhideWhenUsed/>
    <w:rsid w:val="002A534E"/>
    <w:rPr>
      <w:color w:val="0000AA"/>
      <w:u w:val="single"/>
    </w:rPr>
  </w:style>
  <w:style w:type="paragraph" w:customStyle="1" w:styleId="sitetitle">
    <w:name w:val="sitetitle"/>
    <w:basedOn w:val="a"/>
    <w:rsid w:val="002A534E"/>
    <w:pPr>
      <w:spacing w:before="100" w:beforeAutospacing="1" w:after="100" w:afterAutospacing="1" w:line="240" w:lineRule="auto"/>
    </w:pPr>
    <w:rPr>
      <w:rFonts w:ascii="Arial" w:eastAsia="Times New Roman" w:hAnsi="Arial" w:cs="Arial"/>
      <w:color w:val="FFFFFF"/>
      <w:sz w:val="48"/>
      <w:szCs w:val="48"/>
      <w:lang w:eastAsia="ru-RU"/>
    </w:rPr>
  </w:style>
  <w:style w:type="paragraph" w:customStyle="1" w:styleId="17">
    <w:name w:val="Подзаголовок1"/>
    <w:basedOn w:val="a"/>
    <w:rsid w:val="002A534E"/>
    <w:pPr>
      <w:spacing w:before="100" w:beforeAutospacing="1" w:after="100" w:afterAutospacing="1" w:line="240" w:lineRule="auto"/>
    </w:pPr>
    <w:rPr>
      <w:rFonts w:ascii="Arial" w:eastAsia="Times New Roman" w:hAnsi="Arial" w:cs="Arial"/>
      <w:color w:val="FFFFFF"/>
      <w:sz w:val="24"/>
      <w:szCs w:val="24"/>
      <w:lang w:eastAsia="ru-RU"/>
    </w:rPr>
  </w:style>
  <w:style w:type="paragraph" w:customStyle="1" w:styleId="pagenav">
    <w:name w:val="pagenav"/>
    <w:basedOn w:val="a"/>
    <w:rsid w:val="002A534E"/>
    <w:pPr>
      <w:spacing w:before="100" w:beforeAutospacing="1" w:after="100" w:afterAutospacing="1" w:line="240" w:lineRule="auto"/>
    </w:pPr>
    <w:rPr>
      <w:rFonts w:ascii="Arial" w:eastAsia="Times New Roman" w:hAnsi="Arial" w:cs="Arial"/>
      <w:color w:val="0000AA"/>
      <w:sz w:val="24"/>
      <w:szCs w:val="24"/>
      <w:lang w:eastAsia="ru-RU"/>
    </w:rPr>
  </w:style>
  <w:style w:type="paragraph" w:customStyle="1" w:styleId="button">
    <w:name w:val="button"/>
    <w:basedOn w:val="a"/>
    <w:rsid w:val="002A534E"/>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small">
    <w:name w:val="small"/>
    <w:basedOn w:val="a"/>
    <w:rsid w:val="002A534E"/>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createdate">
    <w:name w:val="createdate"/>
    <w:basedOn w:val="a"/>
    <w:rsid w:val="002A534E"/>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modifydate">
    <w:name w:val="modifydate"/>
    <w:basedOn w:val="a"/>
    <w:rsid w:val="002A534E"/>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readon">
    <w:name w:val="readon"/>
    <w:basedOn w:val="a"/>
    <w:rsid w:val="002A534E"/>
    <w:pPr>
      <w:spacing w:before="100" w:beforeAutospacing="1" w:after="150" w:line="240" w:lineRule="auto"/>
    </w:pPr>
    <w:rPr>
      <w:rFonts w:ascii="Arial" w:eastAsia="Times New Roman" w:hAnsi="Arial" w:cs="Arial"/>
      <w:sz w:val="24"/>
      <w:szCs w:val="24"/>
      <w:lang w:eastAsia="ru-RU"/>
    </w:rPr>
  </w:style>
  <w:style w:type="paragraph" w:customStyle="1" w:styleId="contentpaneopen">
    <w:name w:val="contentpaneopen"/>
    <w:basedOn w:val="a"/>
    <w:rsid w:val="002A534E"/>
    <w:pPr>
      <w:spacing w:before="100" w:beforeAutospacing="1" w:after="150" w:line="240" w:lineRule="auto"/>
      <w:ind w:right="900"/>
    </w:pPr>
    <w:rPr>
      <w:rFonts w:ascii="Arial" w:eastAsia="Times New Roman" w:hAnsi="Arial" w:cs="Arial"/>
      <w:sz w:val="24"/>
      <w:szCs w:val="24"/>
      <w:lang w:eastAsia="ru-RU"/>
    </w:rPr>
  </w:style>
  <w:style w:type="paragraph" w:customStyle="1" w:styleId="contentheading">
    <w:name w:val="contentheading"/>
    <w:basedOn w:val="a"/>
    <w:rsid w:val="002A534E"/>
    <w:pPr>
      <w:spacing w:before="100" w:beforeAutospacing="1" w:after="100" w:afterAutospacing="1" w:line="240" w:lineRule="auto"/>
    </w:pPr>
    <w:rPr>
      <w:rFonts w:ascii="Arial" w:eastAsia="Times New Roman" w:hAnsi="Arial" w:cs="Arial"/>
      <w:b/>
      <w:bCs/>
      <w:caps/>
      <w:spacing w:val="75"/>
      <w:sz w:val="24"/>
      <w:szCs w:val="24"/>
      <w:lang w:eastAsia="ru-RU"/>
    </w:rPr>
  </w:style>
  <w:style w:type="paragraph" w:customStyle="1" w:styleId="componentheading">
    <w:name w:val="componentheading"/>
    <w:basedOn w:val="a"/>
    <w:rsid w:val="002A534E"/>
    <w:pPr>
      <w:spacing w:before="100" w:beforeAutospacing="1" w:after="100" w:afterAutospacing="1" w:line="240" w:lineRule="auto"/>
    </w:pPr>
    <w:rPr>
      <w:rFonts w:ascii="Arial" w:eastAsia="Times New Roman" w:hAnsi="Arial" w:cs="Arial"/>
      <w:b/>
      <w:bCs/>
      <w:caps/>
      <w:spacing w:val="75"/>
      <w:sz w:val="24"/>
      <w:szCs w:val="24"/>
      <w:lang w:eastAsia="ru-RU"/>
    </w:rPr>
  </w:style>
  <w:style w:type="character" w:customStyle="1" w:styleId="pagepath1">
    <w:name w:val="page_path1"/>
    <w:basedOn w:val="a0"/>
    <w:rsid w:val="002A534E"/>
    <w:rPr>
      <w:rFonts w:ascii="Arial" w:hAnsi="Arial" w:cs="Arial" w:hint="default"/>
      <w:b/>
      <w:bCs/>
      <w:strike w:val="0"/>
      <w:dstrike w:val="0"/>
      <w:color w:val="FFFFFF"/>
      <w:sz w:val="17"/>
      <w:szCs w:val="17"/>
      <w:u w:val="none"/>
      <w:effect w:val="none"/>
    </w:rPr>
  </w:style>
  <w:style w:type="paragraph" w:styleId="z-">
    <w:name w:val="HTML Bottom of Form"/>
    <w:basedOn w:val="a"/>
    <w:next w:val="a"/>
    <w:link w:val="z-0"/>
    <w:hidden/>
    <w:uiPriority w:val="99"/>
    <w:unhideWhenUsed/>
    <w:rsid w:val="002A534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rsid w:val="002A534E"/>
    <w:rPr>
      <w:rFonts w:ascii="Arial" w:eastAsia="Times New Roman" w:hAnsi="Arial" w:cs="Arial"/>
      <w:vanish/>
      <w:sz w:val="16"/>
      <w:szCs w:val="16"/>
      <w:lang w:eastAsia="ru-RU"/>
    </w:rPr>
  </w:style>
  <w:style w:type="character" w:styleId="aff9">
    <w:name w:val="line number"/>
    <w:basedOn w:val="a0"/>
    <w:rsid w:val="002A534E"/>
  </w:style>
  <w:style w:type="paragraph" w:customStyle="1" w:styleId="Style2">
    <w:name w:val="Style2"/>
    <w:basedOn w:val="a"/>
    <w:uiPriority w:val="99"/>
    <w:rsid w:val="002A534E"/>
    <w:pPr>
      <w:widowControl w:val="0"/>
      <w:autoSpaceDE w:val="0"/>
      <w:autoSpaceDN w:val="0"/>
      <w:adjustRightInd w:val="0"/>
      <w:spacing w:after="0" w:line="350"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2A534E"/>
    <w:pPr>
      <w:widowControl w:val="0"/>
      <w:autoSpaceDE w:val="0"/>
      <w:autoSpaceDN w:val="0"/>
      <w:adjustRightInd w:val="0"/>
      <w:spacing w:after="0" w:line="168"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2A53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2A534E"/>
    <w:rPr>
      <w:rFonts w:ascii="Times New Roman" w:hAnsi="Times New Roman" w:cs="Times New Roman"/>
      <w:b/>
      <w:bCs/>
      <w:sz w:val="16"/>
      <w:szCs w:val="16"/>
    </w:rPr>
  </w:style>
  <w:style w:type="character" w:customStyle="1" w:styleId="FontStyle13">
    <w:name w:val="Font Style13"/>
    <w:basedOn w:val="a0"/>
    <w:uiPriority w:val="99"/>
    <w:rsid w:val="002A534E"/>
    <w:rPr>
      <w:rFonts w:ascii="Times New Roman" w:hAnsi="Times New Roman" w:cs="Times New Roman"/>
      <w:sz w:val="16"/>
      <w:szCs w:val="16"/>
    </w:rPr>
  </w:style>
  <w:style w:type="paragraph" w:customStyle="1" w:styleId="Style1">
    <w:name w:val="Style1"/>
    <w:basedOn w:val="a"/>
    <w:uiPriority w:val="99"/>
    <w:rsid w:val="002A53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2A534E"/>
    <w:rPr>
      <w:rFonts w:ascii="Times New Roman" w:hAnsi="Times New Roman" w:cs="Times New Roman"/>
      <w:b/>
      <w:bCs/>
      <w:i/>
      <w:iCs/>
      <w:sz w:val="16"/>
      <w:szCs w:val="16"/>
    </w:rPr>
  </w:style>
  <w:style w:type="paragraph" w:customStyle="1" w:styleId="Style4">
    <w:name w:val="Style4"/>
    <w:basedOn w:val="a"/>
    <w:uiPriority w:val="99"/>
    <w:rsid w:val="002A53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2A534E"/>
    <w:pPr>
      <w:widowControl w:val="0"/>
      <w:autoSpaceDE w:val="0"/>
      <w:autoSpaceDN w:val="0"/>
      <w:adjustRightInd w:val="0"/>
      <w:spacing w:after="0" w:line="216" w:lineRule="exact"/>
      <w:jc w:val="center"/>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2A53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2A534E"/>
    <w:rPr>
      <w:rFonts w:ascii="Times New Roman" w:hAnsi="Times New Roman" w:cs="Times New Roman"/>
      <w:b/>
      <w:bCs/>
      <w:i/>
      <w:iCs/>
      <w:sz w:val="16"/>
      <w:szCs w:val="16"/>
    </w:rPr>
  </w:style>
  <w:style w:type="character" w:customStyle="1" w:styleId="spelle">
    <w:name w:val="spelle"/>
    <w:basedOn w:val="a0"/>
    <w:rsid w:val="002A534E"/>
  </w:style>
  <w:style w:type="character" w:customStyle="1" w:styleId="FontStyle20">
    <w:name w:val="Font Style20"/>
    <w:basedOn w:val="a0"/>
    <w:uiPriority w:val="99"/>
    <w:rsid w:val="002A534E"/>
    <w:rPr>
      <w:rFonts w:ascii="Times New Roman" w:hAnsi="Times New Roman" w:cs="Times New Roman"/>
      <w:b/>
      <w:bCs/>
      <w:sz w:val="18"/>
      <w:szCs w:val="18"/>
    </w:rPr>
  </w:style>
  <w:style w:type="character" w:customStyle="1" w:styleId="FontStyle18">
    <w:name w:val="Font Style18"/>
    <w:basedOn w:val="a0"/>
    <w:uiPriority w:val="99"/>
    <w:rsid w:val="002A534E"/>
    <w:rPr>
      <w:rFonts w:ascii="Times New Roman" w:hAnsi="Times New Roman" w:cs="Times New Roman"/>
      <w:sz w:val="16"/>
      <w:szCs w:val="16"/>
    </w:rPr>
  </w:style>
  <w:style w:type="character" w:customStyle="1" w:styleId="FontStyle19">
    <w:name w:val="Font Style19"/>
    <w:basedOn w:val="a0"/>
    <w:uiPriority w:val="99"/>
    <w:rsid w:val="002A534E"/>
    <w:rPr>
      <w:rFonts w:ascii="Times New Roman" w:hAnsi="Times New Roman" w:cs="Times New Roman"/>
      <w:b/>
      <w:bCs/>
      <w:sz w:val="18"/>
      <w:szCs w:val="18"/>
    </w:rPr>
  </w:style>
  <w:style w:type="character" w:customStyle="1" w:styleId="FontStyle14">
    <w:name w:val="Font Style14"/>
    <w:basedOn w:val="a0"/>
    <w:uiPriority w:val="99"/>
    <w:rsid w:val="002A534E"/>
    <w:rPr>
      <w:rFonts w:ascii="Times New Roman" w:hAnsi="Times New Roman" w:cs="Times New Roman"/>
      <w:b/>
      <w:bCs/>
      <w:sz w:val="18"/>
      <w:szCs w:val="18"/>
    </w:rPr>
  </w:style>
  <w:style w:type="paragraph" w:customStyle="1" w:styleId="Style11">
    <w:name w:val="Style11"/>
    <w:basedOn w:val="a"/>
    <w:uiPriority w:val="99"/>
    <w:rsid w:val="002A534E"/>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character" w:customStyle="1" w:styleId="FontStyle17">
    <w:name w:val="Font Style17"/>
    <w:basedOn w:val="a0"/>
    <w:uiPriority w:val="99"/>
    <w:rsid w:val="002A534E"/>
    <w:rPr>
      <w:rFonts w:ascii="Times New Roman" w:hAnsi="Times New Roman" w:cs="Times New Roman"/>
      <w:b/>
      <w:bCs/>
      <w:sz w:val="16"/>
      <w:szCs w:val="16"/>
    </w:rPr>
  </w:style>
  <w:style w:type="character" w:customStyle="1" w:styleId="FontStyle23">
    <w:name w:val="Font Style23"/>
    <w:basedOn w:val="a0"/>
    <w:uiPriority w:val="99"/>
    <w:rsid w:val="002A534E"/>
    <w:rPr>
      <w:rFonts w:ascii="Lucida Sans Unicode" w:hAnsi="Lucida Sans Unicode" w:cs="Lucida Sans Unicode"/>
      <w:i/>
      <w:iCs/>
      <w:sz w:val="14"/>
      <w:szCs w:val="14"/>
    </w:rPr>
  </w:style>
  <w:style w:type="paragraph" w:customStyle="1" w:styleId="Style13">
    <w:name w:val="Style13"/>
    <w:basedOn w:val="a"/>
    <w:uiPriority w:val="99"/>
    <w:rsid w:val="002A534E"/>
    <w:pPr>
      <w:widowControl w:val="0"/>
      <w:autoSpaceDE w:val="0"/>
      <w:autoSpaceDN w:val="0"/>
      <w:adjustRightInd w:val="0"/>
      <w:spacing w:after="0" w:line="197" w:lineRule="exact"/>
      <w:ind w:hanging="154"/>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A534E"/>
    <w:pPr>
      <w:widowControl w:val="0"/>
      <w:autoSpaceDE w:val="0"/>
      <w:autoSpaceDN w:val="0"/>
      <w:adjustRightInd w:val="0"/>
      <w:spacing w:after="0" w:line="197" w:lineRule="exact"/>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2A534E"/>
    <w:rPr>
      <w:rFonts w:ascii="Times New Roman" w:hAnsi="Times New Roman" w:cs="Times New Roman"/>
      <w:spacing w:val="10"/>
      <w:sz w:val="10"/>
      <w:szCs w:val="10"/>
    </w:rPr>
  </w:style>
  <w:style w:type="paragraph" w:styleId="affa">
    <w:name w:val="Intense Quote"/>
    <w:basedOn w:val="a"/>
    <w:next w:val="a"/>
    <w:link w:val="affb"/>
    <w:uiPriority w:val="30"/>
    <w:qFormat/>
    <w:rsid w:val="002A534E"/>
    <w:pPr>
      <w:spacing w:after="0" w:line="240" w:lineRule="auto"/>
      <w:ind w:left="720" w:right="720"/>
    </w:pPr>
    <w:rPr>
      <w:rFonts w:eastAsiaTheme="minorEastAsia" w:cs="Times New Roman"/>
      <w:b/>
      <w:i/>
      <w:sz w:val="24"/>
      <w:lang w:val="en-US" w:bidi="en-US"/>
    </w:rPr>
  </w:style>
  <w:style w:type="character" w:customStyle="1" w:styleId="affb">
    <w:name w:val="Выделенная цитата Знак"/>
    <w:basedOn w:val="a0"/>
    <w:link w:val="affa"/>
    <w:uiPriority w:val="30"/>
    <w:rsid w:val="002A534E"/>
    <w:rPr>
      <w:rFonts w:eastAsiaTheme="minorEastAsia" w:cs="Times New Roman"/>
      <w:b/>
      <w:i/>
      <w:sz w:val="24"/>
      <w:lang w:val="en-US" w:bidi="en-US"/>
    </w:rPr>
  </w:style>
  <w:style w:type="character" w:customStyle="1" w:styleId="FontStyle22">
    <w:name w:val="Font Style22"/>
    <w:basedOn w:val="a0"/>
    <w:uiPriority w:val="99"/>
    <w:rsid w:val="002A534E"/>
    <w:rPr>
      <w:rFonts w:ascii="Arial" w:hAnsi="Arial" w:cs="Arial"/>
      <w:sz w:val="18"/>
      <w:szCs w:val="18"/>
    </w:rPr>
  </w:style>
  <w:style w:type="character" w:customStyle="1" w:styleId="FontStyle16">
    <w:name w:val="Font Style16"/>
    <w:basedOn w:val="a0"/>
    <w:uiPriority w:val="99"/>
    <w:rsid w:val="002A534E"/>
    <w:rPr>
      <w:rFonts w:ascii="Times New Roman" w:hAnsi="Times New Roman" w:cs="Times New Roman"/>
      <w:sz w:val="16"/>
      <w:szCs w:val="16"/>
    </w:rPr>
  </w:style>
  <w:style w:type="character" w:customStyle="1" w:styleId="FontStyle21">
    <w:name w:val="Font Style21"/>
    <w:basedOn w:val="a0"/>
    <w:uiPriority w:val="99"/>
    <w:rsid w:val="002A534E"/>
    <w:rPr>
      <w:rFonts w:ascii="Times New Roman" w:hAnsi="Times New Roman" w:cs="Times New Roman"/>
      <w:b/>
      <w:bCs/>
      <w:i/>
      <w:iCs/>
      <w:sz w:val="16"/>
      <w:szCs w:val="16"/>
    </w:rPr>
  </w:style>
  <w:style w:type="character" w:customStyle="1" w:styleId="FontStyle25">
    <w:name w:val="Font Style25"/>
    <w:basedOn w:val="a0"/>
    <w:uiPriority w:val="99"/>
    <w:rsid w:val="002A534E"/>
    <w:rPr>
      <w:rFonts w:ascii="Times New Roman" w:hAnsi="Times New Roman" w:cs="Times New Roman"/>
      <w:sz w:val="20"/>
      <w:szCs w:val="20"/>
    </w:rPr>
  </w:style>
  <w:style w:type="paragraph" w:customStyle="1" w:styleId="Style15">
    <w:name w:val="Style15"/>
    <w:basedOn w:val="a"/>
    <w:uiPriority w:val="99"/>
    <w:rsid w:val="002A534E"/>
    <w:pPr>
      <w:widowControl w:val="0"/>
      <w:autoSpaceDE w:val="0"/>
      <w:autoSpaceDN w:val="0"/>
      <w:adjustRightInd w:val="0"/>
      <w:spacing w:after="0" w:line="374" w:lineRule="exact"/>
    </w:pPr>
    <w:rPr>
      <w:rFonts w:ascii="Franklin Gothic Book" w:eastAsiaTheme="minorEastAsia" w:hAnsi="Franklin Gothic Book"/>
      <w:sz w:val="24"/>
      <w:szCs w:val="24"/>
      <w:lang w:eastAsia="ru-RU"/>
    </w:rPr>
  </w:style>
  <w:style w:type="paragraph" w:customStyle="1" w:styleId="Style12">
    <w:name w:val="Style12"/>
    <w:basedOn w:val="a"/>
    <w:uiPriority w:val="99"/>
    <w:rsid w:val="002A534E"/>
    <w:pPr>
      <w:widowControl w:val="0"/>
      <w:autoSpaceDE w:val="0"/>
      <w:autoSpaceDN w:val="0"/>
      <w:adjustRightInd w:val="0"/>
      <w:spacing w:after="0" w:line="184" w:lineRule="exact"/>
    </w:pPr>
    <w:rPr>
      <w:rFonts w:ascii="Franklin Gothic Book" w:eastAsiaTheme="minorEastAsia" w:hAnsi="Franklin Gothic Book"/>
      <w:sz w:val="24"/>
      <w:szCs w:val="24"/>
      <w:lang w:eastAsia="ru-RU"/>
    </w:rPr>
  </w:style>
  <w:style w:type="character" w:customStyle="1" w:styleId="FontStyle26">
    <w:name w:val="Font Style26"/>
    <w:basedOn w:val="a0"/>
    <w:uiPriority w:val="99"/>
    <w:rsid w:val="002A534E"/>
    <w:rPr>
      <w:rFonts w:ascii="Times New Roman" w:hAnsi="Times New Roman" w:cs="Times New Roman"/>
      <w:b/>
      <w:bCs/>
      <w:sz w:val="16"/>
      <w:szCs w:val="16"/>
    </w:rPr>
  </w:style>
  <w:style w:type="character" w:customStyle="1" w:styleId="FontStyle28">
    <w:name w:val="Font Style28"/>
    <w:basedOn w:val="a0"/>
    <w:uiPriority w:val="99"/>
    <w:rsid w:val="002A534E"/>
    <w:rPr>
      <w:rFonts w:ascii="Times New Roman" w:hAnsi="Times New Roman" w:cs="Times New Roman"/>
      <w:w w:val="50"/>
      <w:sz w:val="24"/>
      <w:szCs w:val="24"/>
    </w:rPr>
  </w:style>
  <w:style w:type="paragraph" w:customStyle="1" w:styleId="Style16">
    <w:name w:val="Style16"/>
    <w:basedOn w:val="a"/>
    <w:uiPriority w:val="99"/>
    <w:rsid w:val="002A534E"/>
    <w:pPr>
      <w:widowControl w:val="0"/>
      <w:autoSpaceDE w:val="0"/>
      <w:autoSpaceDN w:val="0"/>
      <w:adjustRightInd w:val="0"/>
      <w:spacing w:after="0" w:line="1070"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2A53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9">
    <w:name w:val="Font Style29"/>
    <w:basedOn w:val="a0"/>
    <w:uiPriority w:val="99"/>
    <w:rsid w:val="002A534E"/>
    <w:rPr>
      <w:rFonts w:ascii="Times New Roman" w:hAnsi="Times New Roman" w:cs="Times New Roman"/>
      <w:sz w:val="16"/>
      <w:szCs w:val="16"/>
    </w:rPr>
  </w:style>
  <w:style w:type="character" w:customStyle="1" w:styleId="FontStyle31">
    <w:name w:val="Font Style31"/>
    <w:basedOn w:val="a0"/>
    <w:uiPriority w:val="99"/>
    <w:rsid w:val="002A534E"/>
    <w:rPr>
      <w:rFonts w:ascii="Times New Roman" w:hAnsi="Times New Roman" w:cs="Times New Roman"/>
      <w:b/>
      <w:bCs/>
      <w:sz w:val="16"/>
      <w:szCs w:val="16"/>
    </w:rPr>
  </w:style>
  <w:style w:type="character" w:customStyle="1" w:styleId="FontStyle32">
    <w:name w:val="Font Style32"/>
    <w:basedOn w:val="a0"/>
    <w:uiPriority w:val="99"/>
    <w:rsid w:val="002A534E"/>
    <w:rPr>
      <w:rFonts w:ascii="Book Antiqua" w:hAnsi="Book Antiqua" w:cs="Book Antiqua"/>
      <w:sz w:val="18"/>
      <w:szCs w:val="18"/>
    </w:rPr>
  </w:style>
  <w:style w:type="paragraph" w:styleId="27">
    <w:name w:val="Quote"/>
    <w:basedOn w:val="a"/>
    <w:next w:val="a"/>
    <w:link w:val="28"/>
    <w:uiPriority w:val="29"/>
    <w:qFormat/>
    <w:rsid w:val="002A534E"/>
    <w:pPr>
      <w:spacing w:after="0" w:line="240" w:lineRule="auto"/>
    </w:pPr>
    <w:rPr>
      <w:rFonts w:eastAsiaTheme="minorEastAsia" w:cs="Times New Roman"/>
      <w:i/>
      <w:sz w:val="24"/>
      <w:szCs w:val="24"/>
      <w:lang w:val="en-US" w:bidi="en-US"/>
    </w:rPr>
  </w:style>
  <w:style w:type="character" w:customStyle="1" w:styleId="28">
    <w:name w:val="Цитата 2 Знак"/>
    <w:basedOn w:val="a0"/>
    <w:link w:val="27"/>
    <w:uiPriority w:val="29"/>
    <w:rsid w:val="002A534E"/>
    <w:rPr>
      <w:rFonts w:eastAsiaTheme="minorEastAsia" w:cs="Times New Roman"/>
      <w:i/>
      <w:sz w:val="24"/>
      <w:szCs w:val="24"/>
      <w:lang w:val="en-US" w:bidi="en-US"/>
    </w:rPr>
  </w:style>
  <w:style w:type="character" w:styleId="affc">
    <w:name w:val="Intense Emphasis"/>
    <w:basedOn w:val="a0"/>
    <w:uiPriority w:val="21"/>
    <w:qFormat/>
    <w:rsid w:val="002A534E"/>
    <w:rPr>
      <w:b/>
      <w:i/>
      <w:sz w:val="24"/>
      <w:szCs w:val="24"/>
      <w:u w:val="single"/>
    </w:rPr>
  </w:style>
  <w:style w:type="character" w:styleId="affd">
    <w:name w:val="Subtle Reference"/>
    <w:basedOn w:val="a0"/>
    <w:uiPriority w:val="31"/>
    <w:qFormat/>
    <w:rsid w:val="002A534E"/>
    <w:rPr>
      <w:sz w:val="24"/>
      <w:szCs w:val="24"/>
      <w:u w:val="single"/>
    </w:rPr>
  </w:style>
  <w:style w:type="character" w:styleId="affe">
    <w:name w:val="Intense Reference"/>
    <w:basedOn w:val="a0"/>
    <w:uiPriority w:val="32"/>
    <w:qFormat/>
    <w:rsid w:val="002A534E"/>
    <w:rPr>
      <w:b/>
      <w:sz w:val="24"/>
      <w:u w:val="single"/>
    </w:rPr>
  </w:style>
  <w:style w:type="character" w:styleId="afff">
    <w:name w:val="Book Title"/>
    <w:basedOn w:val="a0"/>
    <w:uiPriority w:val="33"/>
    <w:qFormat/>
    <w:rsid w:val="002A534E"/>
    <w:rPr>
      <w:rFonts w:asciiTheme="majorHAnsi" w:eastAsiaTheme="majorEastAsia" w:hAnsiTheme="majorHAnsi"/>
      <w:b/>
      <w:i/>
      <w:sz w:val="24"/>
      <w:szCs w:val="24"/>
    </w:rPr>
  </w:style>
  <w:style w:type="paragraph" w:customStyle="1" w:styleId="Style19">
    <w:name w:val="Style19"/>
    <w:basedOn w:val="a"/>
    <w:uiPriority w:val="99"/>
    <w:rsid w:val="002A53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2A534E"/>
    <w:rPr>
      <w:rFonts w:ascii="Impact" w:hAnsi="Impact" w:cs="Impact"/>
      <w:sz w:val="46"/>
      <w:szCs w:val="46"/>
    </w:rPr>
  </w:style>
  <w:style w:type="character" w:customStyle="1" w:styleId="FontStyle30">
    <w:name w:val="Font Style30"/>
    <w:basedOn w:val="a0"/>
    <w:uiPriority w:val="99"/>
    <w:rsid w:val="002A534E"/>
    <w:rPr>
      <w:rFonts w:ascii="Sylfaen" w:hAnsi="Sylfaen" w:cs="Sylfaen"/>
      <w:sz w:val="20"/>
      <w:szCs w:val="20"/>
    </w:rPr>
  </w:style>
  <w:style w:type="paragraph" w:customStyle="1" w:styleId="default0">
    <w:name w:val="default"/>
    <w:basedOn w:val="a"/>
    <w:rsid w:val="002A5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A534E"/>
  </w:style>
  <w:style w:type="paragraph" w:customStyle="1" w:styleId="c2">
    <w:name w:val="c2"/>
    <w:basedOn w:val="a"/>
    <w:rsid w:val="002A53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
    <w:basedOn w:val="a"/>
    <w:rsid w:val="002A5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A534E"/>
  </w:style>
  <w:style w:type="paragraph" w:customStyle="1" w:styleId="text0">
    <w:name w:val="text0"/>
    <w:basedOn w:val="a"/>
    <w:rsid w:val="002A53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i">
    <w:name w:val="text2_i"/>
    <w:basedOn w:val="a"/>
    <w:rsid w:val="002A53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
    <w:name w:val="text2"/>
    <w:basedOn w:val="a"/>
    <w:rsid w:val="002A5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Placeholder Text"/>
    <w:basedOn w:val="a0"/>
    <w:uiPriority w:val="99"/>
    <w:semiHidden/>
    <w:rsid w:val="002A534E"/>
    <w:rPr>
      <w:color w:val="808080"/>
    </w:rPr>
  </w:style>
  <w:style w:type="paragraph" w:styleId="afff1">
    <w:name w:val="TOC Heading"/>
    <w:basedOn w:val="1"/>
    <w:next w:val="a"/>
    <w:uiPriority w:val="39"/>
    <w:unhideWhenUsed/>
    <w:qFormat/>
    <w:rsid w:val="001E678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8">
    <w:name w:val="toc 1"/>
    <w:basedOn w:val="a"/>
    <w:next w:val="a"/>
    <w:autoRedefine/>
    <w:uiPriority w:val="39"/>
    <w:unhideWhenUsed/>
    <w:rsid w:val="001E6783"/>
    <w:pPr>
      <w:spacing w:after="100"/>
    </w:pPr>
  </w:style>
  <w:style w:type="paragraph" w:styleId="36">
    <w:name w:val="toc 3"/>
    <w:basedOn w:val="a"/>
    <w:next w:val="a"/>
    <w:autoRedefine/>
    <w:uiPriority w:val="39"/>
    <w:unhideWhenUsed/>
    <w:rsid w:val="001E6783"/>
    <w:pPr>
      <w:spacing w:after="100"/>
      <w:ind w:left="440"/>
    </w:pPr>
  </w:style>
  <w:style w:type="paragraph" w:styleId="29">
    <w:name w:val="toc 2"/>
    <w:basedOn w:val="a"/>
    <w:next w:val="a"/>
    <w:autoRedefine/>
    <w:uiPriority w:val="39"/>
    <w:unhideWhenUsed/>
    <w:rsid w:val="001E6783"/>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126948775055679E-2"/>
          <c:y val="6.1224489795918373E-2"/>
          <c:w val="0.79287305122494434"/>
          <c:h val="0.79591836734693666"/>
        </c:manualLayout>
      </c:layout>
      <c:bar3DChart>
        <c:barDir val="col"/>
        <c:grouping val="clustered"/>
        <c:ser>
          <c:idx val="0"/>
          <c:order val="0"/>
          <c:tx>
            <c:strRef>
              <c:f>Sheet1!$A$2</c:f>
              <c:strCache>
                <c:ptCount val="1"/>
                <c:pt idx="0">
                  <c:v>"3"</c:v>
                </c:pt>
              </c:strCache>
            </c:strRef>
          </c:tx>
          <c:spPr>
            <a:solidFill>
              <a:srgbClr val="9999FF"/>
            </a:solidFill>
            <a:ln w="12700">
              <a:solidFill>
                <a:srgbClr val="000000"/>
              </a:solidFill>
              <a:prstDash val="solid"/>
            </a:ln>
          </c:spPr>
          <c:cat>
            <c:strRef>
              <c:f>Sheet1!$B$1:$E$1</c:f>
              <c:strCache>
                <c:ptCount val="4"/>
                <c:pt idx="0">
                  <c:v>2015</c:v>
                </c:pt>
                <c:pt idx="1">
                  <c:v>2016</c:v>
                </c:pt>
                <c:pt idx="2">
                  <c:v>2017</c:v>
                </c:pt>
                <c:pt idx="3">
                  <c:v>4 кв</c:v>
                </c:pt>
              </c:strCache>
            </c:strRef>
          </c:cat>
          <c:val>
            <c:numRef>
              <c:f>Sheet1!$B$2:$E$2</c:f>
              <c:numCache>
                <c:formatCode>General</c:formatCode>
                <c:ptCount val="4"/>
                <c:pt idx="0">
                  <c:v>12</c:v>
                </c:pt>
                <c:pt idx="1">
                  <c:v>13</c:v>
                </c:pt>
                <c:pt idx="2">
                  <c:v>9</c:v>
                </c:pt>
              </c:numCache>
            </c:numRef>
          </c:val>
        </c:ser>
        <c:ser>
          <c:idx val="1"/>
          <c:order val="1"/>
          <c:tx>
            <c:strRef>
              <c:f>Sheet1!$A$3</c:f>
              <c:strCache>
                <c:ptCount val="1"/>
                <c:pt idx="0">
                  <c:v>"4"</c:v>
                </c:pt>
              </c:strCache>
            </c:strRef>
          </c:tx>
          <c:spPr>
            <a:solidFill>
              <a:srgbClr val="993366"/>
            </a:solidFill>
            <a:ln w="12700">
              <a:solidFill>
                <a:srgbClr val="000000"/>
              </a:solidFill>
              <a:prstDash val="solid"/>
            </a:ln>
          </c:spPr>
          <c:cat>
            <c:strRef>
              <c:f>Sheet1!$B$1:$E$1</c:f>
              <c:strCache>
                <c:ptCount val="4"/>
                <c:pt idx="0">
                  <c:v>2015</c:v>
                </c:pt>
                <c:pt idx="1">
                  <c:v>2016</c:v>
                </c:pt>
                <c:pt idx="2">
                  <c:v>2017</c:v>
                </c:pt>
                <c:pt idx="3">
                  <c:v>4 кв</c:v>
                </c:pt>
              </c:strCache>
            </c:strRef>
          </c:cat>
          <c:val>
            <c:numRef>
              <c:f>Sheet1!$B$3:$E$3</c:f>
              <c:numCache>
                <c:formatCode>General</c:formatCode>
                <c:ptCount val="4"/>
                <c:pt idx="0">
                  <c:v>10</c:v>
                </c:pt>
                <c:pt idx="1">
                  <c:v>15</c:v>
                </c:pt>
                <c:pt idx="2">
                  <c:v>20</c:v>
                </c:pt>
              </c:numCache>
            </c:numRef>
          </c:val>
        </c:ser>
        <c:ser>
          <c:idx val="2"/>
          <c:order val="2"/>
          <c:tx>
            <c:strRef>
              <c:f>Sheet1!$A$4</c:f>
              <c:strCache>
                <c:ptCount val="1"/>
                <c:pt idx="0">
                  <c:v>"5"</c:v>
                </c:pt>
              </c:strCache>
            </c:strRef>
          </c:tx>
          <c:spPr>
            <a:solidFill>
              <a:srgbClr val="FFFFCC"/>
            </a:solidFill>
            <a:ln w="12700">
              <a:solidFill>
                <a:srgbClr val="000000"/>
              </a:solidFill>
              <a:prstDash val="solid"/>
            </a:ln>
          </c:spPr>
          <c:cat>
            <c:strRef>
              <c:f>Sheet1!$B$1:$E$1</c:f>
              <c:strCache>
                <c:ptCount val="4"/>
                <c:pt idx="0">
                  <c:v>2015</c:v>
                </c:pt>
                <c:pt idx="1">
                  <c:v>2016</c:v>
                </c:pt>
                <c:pt idx="2">
                  <c:v>2017</c:v>
                </c:pt>
                <c:pt idx="3">
                  <c:v>4 кв</c:v>
                </c:pt>
              </c:strCache>
            </c:strRef>
          </c:cat>
          <c:val>
            <c:numRef>
              <c:f>Sheet1!$B$4:$E$4</c:f>
              <c:numCache>
                <c:formatCode>General</c:formatCode>
                <c:ptCount val="4"/>
                <c:pt idx="0">
                  <c:v>0</c:v>
                </c:pt>
                <c:pt idx="1">
                  <c:v>3</c:v>
                </c:pt>
                <c:pt idx="2">
                  <c:v>0</c:v>
                </c:pt>
              </c:numCache>
            </c:numRef>
          </c:val>
        </c:ser>
        <c:gapDepth val="0"/>
        <c:shape val="box"/>
        <c:axId val="117044352"/>
        <c:axId val="117045888"/>
        <c:axId val="0"/>
      </c:bar3DChart>
      <c:catAx>
        <c:axId val="117044352"/>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17045888"/>
        <c:crosses val="autoZero"/>
        <c:auto val="1"/>
        <c:lblAlgn val="ctr"/>
        <c:lblOffset val="100"/>
        <c:tickLblSkip val="1"/>
        <c:tickMarkSkip val="1"/>
      </c:catAx>
      <c:valAx>
        <c:axId val="1170458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17044352"/>
        <c:crosses val="autoZero"/>
        <c:crossBetween val="between"/>
      </c:valAx>
      <c:spPr>
        <a:noFill/>
        <a:ln w="25400">
          <a:noFill/>
        </a:ln>
      </c:spPr>
    </c:plotArea>
    <c:legend>
      <c:legendPos val="r"/>
      <c:layout>
        <c:manualLayout>
          <c:xMode val="edge"/>
          <c:yMode val="edge"/>
          <c:x val="0.8886414253897571"/>
          <c:y val="0.37755102040816324"/>
          <c:w val="0.10244988864142535"/>
          <c:h val="0.24829931972789246"/>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609320417681621"/>
          <c:y val="3.7330415441938991E-2"/>
          <c:w val="0.78532110091743057"/>
          <c:h val="0.77871148459384143"/>
        </c:manualLayout>
      </c:layout>
      <c:bar3DChart>
        <c:barDir val="col"/>
        <c:grouping val="clustered"/>
        <c:ser>
          <c:idx val="0"/>
          <c:order val="0"/>
          <c:tx>
            <c:strRef>
              <c:f>Sheet1!$A$2</c:f>
              <c:strCache>
                <c:ptCount val="1"/>
                <c:pt idx="0">
                  <c:v>"3"</c:v>
                </c:pt>
              </c:strCache>
            </c:strRef>
          </c:tx>
          <c:spPr>
            <a:solidFill>
              <a:srgbClr val="9999FF"/>
            </a:solidFill>
            <a:ln w="12700">
              <a:solidFill>
                <a:srgbClr val="000000"/>
              </a:solidFill>
              <a:prstDash val="solid"/>
            </a:ln>
          </c:spPr>
          <c:cat>
            <c:numRef>
              <c:f>Sheet1!$B$1:$E$1</c:f>
              <c:numCache>
                <c:formatCode>General</c:formatCode>
                <c:ptCount val="4"/>
                <c:pt idx="0">
                  <c:v>2015</c:v>
                </c:pt>
                <c:pt idx="1">
                  <c:v>2016</c:v>
                </c:pt>
                <c:pt idx="2">
                  <c:v>2017</c:v>
                </c:pt>
              </c:numCache>
            </c:numRef>
          </c:cat>
          <c:val>
            <c:numRef>
              <c:f>Sheet1!$B$2:$E$2</c:f>
              <c:numCache>
                <c:formatCode>General</c:formatCode>
                <c:ptCount val="4"/>
                <c:pt idx="0">
                  <c:v>7</c:v>
                </c:pt>
                <c:pt idx="1">
                  <c:v>11</c:v>
                </c:pt>
                <c:pt idx="2">
                  <c:v>8</c:v>
                </c:pt>
              </c:numCache>
            </c:numRef>
          </c:val>
        </c:ser>
        <c:ser>
          <c:idx val="1"/>
          <c:order val="1"/>
          <c:tx>
            <c:strRef>
              <c:f>Sheet1!$A$3</c:f>
              <c:strCache>
                <c:ptCount val="1"/>
                <c:pt idx="0">
                  <c:v>"4"</c:v>
                </c:pt>
              </c:strCache>
            </c:strRef>
          </c:tx>
          <c:spPr>
            <a:solidFill>
              <a:srgbClr val="993366"/>
            </a:solidFill>
            <a:ln w="12700">
              <a:solidFill>
                <a:srgbClr val="000000"/>
              </a:solidFill>
              <a:prstDash val="solid"/>
            </a:ln>
          </c:spPr>
          <c:cat>
            <c:numRef>
              <c:f>Sheet1!$B$1:$E$1</c:f>
              <c:numCache>
                <c:formatCode>General</c:formatCode>
                <c:ptCount val="4"/>
                <c:pt idx="0">
                  <c:v>2015</c:v>
                </c:pt>
                <c:pt idx="1">
                  <c:v>2016</c:v>
                </c:pt>
                <c:pt idx="2">
                  <c:v>2017</c:v>
                </c:pt>
              </c:numCache>
            </c:numRef>
          </c:cat>
          <c:val>
            <c:numRef>
              <c:f>Sheet1!$B$3:$E$3</c:f>
              <c:numCache>
                <c:formatCode>General</c:formatCode>
                <c:ptCount val="4"/>
                <c:pt idx="0">
                  <c:v>10</c:v>
                </c:pt>
                <c:pt idx="1">
                  <c:v>10</c:v>
                </c:pt>
                <c:pt idx="2">
                  <c:v>10</c:v>
                </c:pt>
              </c:numCache>
            </c:numRef>
          </c:val>
        </c:ser>
        <c:ser>
          <c:idx val="2"/>
          <c:order val="2"/>
          <c:tx>
            <c:strRef>
              <c:f>Sheet1!$A$4</c:f>
              <c:strCache>
                <c:ptCount val="1"/>
                <c:pt idx="0">
                  <c:v>"5"</c:v>
                </c:pt>
              </c:strCache>
            </c:strRef>
          </c:tx>
          <c:spPr>
            <a:solidFill>
              <a:srgbClr val="FFFFCC"/>
            </a:solidFill>
            <a:ln w="12700">
              <a:solidFill>
                <a:srgbClr val="000000"/>
              </a:solidFill>
              <a:prstDash val="solid"/>
            </a:ln>
          </c:spPr>
          <c:cat>
            <c:numRef>
              <c:f>Sheet1!$B$1:$E$1</c:f>
              <c:numCache>
                <c:formatCode>General</c:formatCode>
                <c:ptCount val="4"/>
                <c:pt idx="0">
                  <c:v>2015</c:v>
                </c:pt>
                <c:pt idx="1">
                  <c:v>2016</c:v>
                </c:pt>
                <c:pt idx="2">
                  <c:v>2017</c:v>
                </c:pt>
              </c:numCache>
            </c:numRef>
          </c:cat>
          <c:val>
            <c:numRef>
              <c:f>Sheet1!$B$4:$E$4</c:f>
              <c:numCache>
                <c:formatCode>General</c:formatCode>
                <c:ptCount val="4"/>
                <c:pt idx="0">
                  <c:v>5</c:v>
                </c:pt>
                <c:pt idx="1">
                  <c:v>8</c:v>
                </c:pt>
                <c:pt idx="2">
                  <c:v>11</c:v>
                </c:pt>
              </c:numCache>
            </c:numRef>
          </c:val>
        </c:ser>
        <c:ser>
          <c:idx val="3"/>
          <c:order val="3"/>
          <c:tx>
            <c:strRef>
              <c:f>Sheet1!$A$5</c:f>
              <c:strCache>
                <c:ptCount val="1"/>
                <c:pt idx="0">
                  <c:v>"2"</c:v>
                </c:pt>
              </c:strCache>
            </c:strRef>
          </c:tx>
          <c:spPr>
            <a:solidFill>
              <a:srgbClr val="CCFFFF"/>
            </a:solidFill>
            <a:ln w="12700">
              <a:solidFill>
                <a:srgbClr val="000000"/>
              </a:solidFill>
              <a:prstDash val="solid"/>
            </a:ln>
          </c:spPr>
          <c:cat>
            <c:numRef>
              <c:f>Sheet1!$B$1:$E$1</c:f>
              <c:numCache>
                <c:formatCode>General</c:formatCode>
                <c:ptCount val="4"/>
                <c:pt idx="0">
                  <c:v>2015</c:v>
                </c:pt>
                <c:pt idx="1">
                  <c:v>2016</c:v>
                </c:pt>
                <c:pt idx="2">
                  <c:v>2017</c:v>
                </c:pt>
              </c:numCache>
            </c:numRef>
          </c:cat>
          <c:val>
            <c:numRef>
              <c:f>Sheet1!$B$5:$E$5</c:f>
              <c:numCache>
                <c:formatCode>General</c:formatCode>
                <c:ptCount val="4"/>
              </c:numCache>
            </c:numRef>
          </c:val>
        </c:ser>
        <c:gapDepth val="0"/>
        <c:shape val="box"/>
        <c:axId val="117238016"/>
        <c:axId val="118566912"/>
        <c:axId val="0"/>
      </c:bar3DChart>
      <c:catAx>
        <c:axId val="117238016"/>
        <c:scaling>
          <c:orientation val="minMax"/>
        </c:scaling>
        <c:axPos val="b"/>
        <c:numFmt formatCode="General" sourceLinked="1"/>
        <c:tickLblPos val="low"/>
        <c:spPr>
          <a:ln w="3175">
            <a:solidFill>
              <a:srgbClr val="000000"/>
            </a:solidFill>
            <a:prstDash val="solid"/>
          </a:ln>
        </c:spPr>
        <c:txPr>
          <a:bodyPr rot="0" vert="horz"/>
          <a:lstStyle/>
          <a:p>
            <a:pPr>
              <a:defRPr sz="1575" b="1" i="0" u="none" strike="noStrike" baseline="0">
                <a:solidFill>
                  <a:srgbClr val="000000"/>
                </a:solidFill>
                <a:latin typeface="Calibri"/>
                <a:ea typeface="Calibri"/>
                <a:cs typeface="Calibri"/>
              </a:defRPr>
            </a:pPr>
            <a:endParaRPr lang="ru-RU"/>
          </a:p>
        </c:txPr>
        <c:crossAx val="118566912"/>
        <c:crosses val="autoZero"/>
        <c:auto val="1"/>
        <c:lblAlgn val="ctr"/>
        <c:lblOffset val="100"/>
        <c:tickLblSkip val="1"/>
        <c:tickMarkSkip val="1"/>
      </c:catAx>
      <c:valAx>
        <c:axId val="11856691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575" b="1" i="0" u="none" strike="noStrike" baseline="0">
                <a:solidFill>
                  <a:srgbClr val="000000"/>
                </a:solidFill>
                <a:latin typeface="Calibri"/>
                <a:ea typeface="Calibri"/>
                <a:cs typeface="Calibri"/>
              </a:defRPr>
            </a:pPr>
            <a:endParaRPr lang="ru-RU"/>
          </a:p>
        </c:txPr>
        <c:crossAx val="117238016"/>
        <c:crosses val="autoZero"/>
        <c:crossBetween val="between"/>
      </c:valAx>
      <c:spPr>
        <a:noFill/>
        <a:ln w="25400">
          <a:noFill/>
        </a:ln>
      </c:spPr>
    </c:plotArea>
    <c:legend>
      <c:legendPos val="r"/>
      <c:layout>
        <c:manualLayout>
          <c:xMode val="edge"/>
          <c:yMode val="edge"/>
          <c:x val="0.88073394495412849"/>
          <c:y val="0.31932773109243923"/>
          <c:w val="0.11192660550458716"/>
          <c:h val="0.36134453781512632"/>
        </c:manualLayout>
      </c:layout>
      <c:spPr>
        <a:noFill/>
        <a:ln w="3175">
          <a:solidFill>
            <a:srgbClr val="000000"/>
          </a:solidFill>
          <a:prstDash val="solid"/>
        </a:ln>
      </c:spPr>
      <c:txPr>
        <a:bodyPr/>
        <a:lstStyle/>
        <a:p>
          <a:pPr>
            <a:defRPr sz="144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575"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6558441558441594E-2"/>
          <c:y val="6.8181818181818177E-2"/>
          <c:w val="0.65909090909090962"/>
          <c:h val="0.6988636363636388"/>
        </c:manualLayout>
      </c:layout>
      <c:bar3DChart>
        <c:barDir val="col"/>
        <c:grouping val="clustered"/>
        <c:ser>
          <c:idx val="0"/>
          <c:order val="0"/>
          <c:tx>
            <c:strRef>
              <c:f>Sheet1!$A$2</c:f>
              <c:strCache>
                <c:ptCount val="1"/>
                <c:pt idx="0">
                  <c:v>русский язык</c:v>
                </c:pt>
              </c:strCache>
            </c:strRef>
          </c:tx>
          <c:spPr>
            <a:solidFill>
              <a:srgbClr val="9999FF"/>
            </a:solidFill>
            <a:ln w="12665">
              <a:solidFill>
                <a:srgbClr val="000000"/>
              </a:solidFill>
              <a:prstDash val="solid"/>
            </a:ln>
          </c:spPr>
          <c:cat>
            <c:strRef>
              <c:f>Sheet1!$B$1:$E$1</c:f>
              <c:strCache>
                <c:ptCount val="3"/>
                <c:pt idx="0">
                  <c:v>2014-2015</c:v>
                </c:pt>
                <c:pt idx="1">
                  <c:v>2015-2016</c:v>
                </c:pt>
                <c:pt idx="2">
                  <c:v>2016-2017</c:v>
                </c:pt>
              </c:strCache>
            </c:strRef>
          </c:cat>
          <c:val>
            <c:numRef>
              <c:f>Sheet1!$B$2:$E$2</c:f>
              <c:numCache>
                <c:formatCode>General</c:formatCode>
                <c:ptCount val="4"/>
                <c:pt idx="0">
                  <c:v>68</c:v>
                </c:pt>
                <c:pt idx="1">
                  <c:v>62</c:v>
                </c:pt>
                <c:pt idx="2">
                  <c:v>72</c:v>
                </c:pt>
              </c:numCache>
            </c:numRef>
          </c:val>
        </c:ser>
        <c:ser>
          <c:idx val="1"/>
          <c:order val="1"/>
          <c:tx>
            <c:strRef>
              <c:f>Sheet1!$A$3</c:f>
              <c:strCache>
                <c:ptCount val="1"/>
                <c:pt idx="0">
                  <c:v>математика</c:v>
                </c:pt>
              </c:strCache>
            </c:strRef>
          </c:tx>
          <c:spPr>
            <a:solidFill>
              <a:srgbClr val="993366"/>
            </a:solidFill>
            <a:ln w="12665">
              <a:solidFill>
                <a:srgbClr val="000000"/>
              </a:solidFill>
              <a:prstDash val="solid"/>
            </a:ln>
          </c:spPr>
          <c:cat>
            <c:strRef>
              <c:f>Sheet1!$B$1:$E$1</c:f>
              <c:strCache>
                <c:ptCount val="3"/>
                <c:pt idx="0">
                  <c:v>2014-2015</c:v>
                </c:pt>
                <c:pt idx="1">
                  <c:v>2015-2016</c:v>
                </c:pt>
                <c:pt idx="2">
                  <c:v>2016-2017</c:v>
                </c:pt>
              </c:strCache>
            </c:strRef>
          </c:cat>
          <c:val>
            <c:numRef>
              <c:f>Sheet1!$B$3:$E$3</c:f>
              <c:numCache>
                <c:formatCode>General</c:formatCode>
                <c:ptCount val="4"/>
                <c:pt idx="0">
                  <c:v>45</c:v>
                </c:pt>
                <c:pt idx="1">
                  <c:v>55</c:v>
                </c:pt>
                <c:pt idx="2">
                  <c:v>69</c:v>
                </c:pt>
              </c:numCache>
            </c:numRef>
          </c:val>
        </c:ser>
        <c:ser>
          <c:idx val="2"/>
          <c:order val="2"/>
          <c:tx>
            <c:strRef>
              <c:f>Sheet1!$A$4</c:f>
              <c:strCache>
                <c:ptCount val="1"/>
              </c:strCache>
            </c:strRef>
          </c:tx>
          <c:spPr>
            <a:solidFill>
              <a:srgbClr val="FFFFCC"/>
            </a:solidFill>
            <a:ln w="12665">
              <a:solidFill>
                <a:srgbClr val="000000"/>
              </a:solidFill>
              <a:prstDash val="solid"/>
            </a:ln>
          </c:spPr>
          <c:cat>
            <c:strRef>
              <c:f>Sheet1!$B$1:$E$1</c:f>
              <c:strCache>
                <c:ptCount val="3"/>
                <c:pt idx="0">
                  <c:v>2014-2015</c:v>
                </c:pt>
                <c:pt idx="1">
                  <c:v>2015-2016</c:v>
                </c:pt>
                <c:pt idx="2">
                  <c:v>2016-2017</c:v>
                </c:pt>
              </c:strCache>
            </c:strRef>
          </c:cat>
          <c:val>
            <c:numRef>
              <c:f>Sheet1!$B$4:$E$4</c:f>
              <c:numCache>
                <c:formatCode>General</c:formatCode>
                <c:ptCount val="4"/>
              </c:numCache>
            </c:numRef>
          </c:val>
        </c:ser>
        <c:gapDepth val="0"/>
        <c:shape val="box"/>
        <c:axId val="118574464"/>
        <c:axId val="118813824"/>
        <c:axId val="0"/>
      </c:bar3DChart>
      <c:catAx>
        <c:axId val="118574464"/>
        <c:scaling>
          <c:orientation val="minMax"/>
        </c:scaling>
        <c:axPos val="b"/>
        <c:numFmt formatCode="General" sourceLinked="1"/>
        <c:tickLblPos val="low"/>
        <c:spPr>
          <a:ln w="3166">
            <a:solidFill>
              <a:srgbClr val="000000"/>
            </a:solidFill>
            <a:prstDash val="solid"/>
          </a:ln>
        </c:spPr>
        <c:txPr>
          <a:bodyPr rot="0" vert="horz"/>
          <a:lstStyle/>
          <a:p>
            <a:pPr>
              <a:defRPr sz="1546" b="1" i="0" u="none" strike="noStrike" baseline="0">
                <a:solidFill>
                  <a:srgbClr val="000000"/>
                </a:solidFill>
                <a:latin typeface="Calibri"/>
                <a:ea typeface="Calibri"/>
                <a:cs typeface="Calibri"/>
              </a:defRPr>
            </a:pPr>
            <a:endParaRPr lang="ru-RU"/>
          </a:p>
        </c:txPr>
        <c:crossAx val="118813824"/>
        <c:crosses val="autoZero"/>
        <c:auto val="1"/>
        <c:lblAlgn val="ctr"/>
        <c:lblOffset val="100"/>
        <c:tickLblSkip val="1"/>
        <c:tickMarkSkip val="1"/>
      </c:catAx>
      <c:valAx>
        <c:axId val="118813824"/>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1546" b="1" i="0" u="none" strike="noStrike" baseline="0">
                <a:solidFill>
                  <a:srgbClr val="000000"/>
                </a:solidFill>
                <a:latin typeface="Calibri"/>
                <a:ea typeface="Calibri"/>
                <a:cs typeface="Calibri"/>
              </a:defRPr>
            </a:pPr>
            <a:endParaRPr lang="ru-RU"/>
          </a:p>
        </c:txPr>
        <c:crossAx val="118574464"/>
        <c:crosses val="autoZero"/>
        <c:crossBetween val="between"/>
      </c:valAx>
      <c:spPr>
        <a:noFill/>
        <a:ln w="25330">
          <a:noFill/>
        </a:ln>
      </c:spPr>
    </c:plotArea>
    <c:legend>
      <c:legendPos val="r"/>
      <c:layout>
        <c:manualLayout>
          <c:xMode val="edge"/>
          <c:yMode val="edge"/>
          <c:x val="0.743506493506496"/>
          <c:y val="0.36363636363636381"/>
          <c:w val="0.25"/>
          <c:h val="0.27556818181818182"/>
        </c:manualLayout>
      </c:layout>
      <c:spPr>
        <a:noFill/>
        <a:ln w="3166">
          <a:solidFill>
            <a:srgbClr val="000000"/>
          </a:solidFill>
          <a:prstDash val="solid"/>
        </a:ln>
      </c:spPr>
      <c:txPr>
        <a:bodyPr/>
        <a:lstStyle/>
        <a:p>
          <a:pPr>
            <a:defRPr sz="142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546"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5"/>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4.5045045045045043E-2"/>
          <c:y val="6.4724919093851183E-2"/>
          <c:w val="0.7801801801801802"/>
          <c:h val="0.79611650485436558"/>
        </c:manualLayout>
      </c:layout>
      <c:bar3DChart>
        <c:barDir val="col"/>
        <c:grouping val="clustered"/>
        <c:ser>
          <c:idx val="0"/>
          <c:order val="0"/>
          <c:tx>
            <c:strRef>
              <c:f>Sheet1!$A$2</c:f>
              <c:strCache>
                <c:ptCount val="1"/>
                <c:pt idx="0">
                  <c:v>5</c:v>
                </c:pt>
              </c:strCache>
            </c:strRef>
          </c:tx>
          <c:spPr>
            <a:solidFill>
              <a:srgbClr val="9999FF"/>
            </a:solidFill>
            <a:ln w="12700">
              <a:solidFill>
                <a:srgbClr val="000000"/>
              </a:solidFill>
              <a:prstDash val="solid"/>
            </a:ln>
          </c:spPr>
          <c:cat>
            <c:numRef>
              <c:f>Sheet1!$B$1:$E$1</c:f>
              <c:numCache>
                <c:formatCode>General</c:formatCode>
                <c:ptCount val="4"/>
                <c:pt idx="0">
                  <c:v>2015</c:v>
                </c:pt>
                <c:pt idx="1">
                  <c:v>2016</c:v>
                </c:pt>
                <c:pt idx="2">
                  <c:v>2017</c:v>
                </c:pt>
              </c:numCache>
            </c:numRef>
          </c:cat>
          <c:val>
            <c:numRef>
              <c:f>Sheet1!$B$2:$E$2</c:f>
              <c:numCache>
                <c:formatCode>General</c:formatCode>
                <c:ptCount val="4"/>
                <c:pt idx="0">
                  <c:v>1</c:v>
                </c:pt>
                <c:pt idx="1">
                  <c:v>3</c:v>
                </c:pt>
                <c:pt idx="2">
                  <c:v>4</c:v>
                </c:pt>
              </c:numCache>
            </c:numRef>
          </c:val>
        </c:ser>
        <c:ser>
          <c:idx val="1"/>
          <c:order val="1"/>
          <c:tx>
            <c:strRef>
              <c:f>Sheet1!$A$3</c:f>
              <c:strCache>
                <c:ptCount val="1"/>
                <c:pt idx="0">
                  <c:v>4</c:v>
                </c:pt>
              </c:strCache>
            </c:strRef>
          </c:tx>
          <c:spPr>
            <a:solidFill>
              <a:srgbClr val="993366"/>
            </a:solidFill>
            <a:ln w="12700">
              <a:solidFill>
                <a:srgbClr val="000000"/>
              </a:solidFill>
              <a:prstDash val="solid"/>
            </a:ln>
          </c:spPr>
          <c:cat>
            <c:numRef>
              <c:f>Sheet1!$B$1:$E$1</c:f>
              <c:numCache>
                <c:formatCode>General</c:formatCode>
                <c:ptCount val="4"/>
                <c:pt idx="0">
                  <c:v>2015</c:v>
                </c:pt>
                <c:pt idx="1">
                  <c:v>2016</c:v>
                </c:pt>
                <c:pt idx="2">
                  <c:v>2017</c:v>
                </c:pt>
              </c:numCache>
            </c:numRef>
          </c:cat>
          <c:val>
            <c:numRef>
              <c:f>Sheet1!$B$3:$E$3</c:f>
              <c:numCache>
                <c:formatCode>General</c:formatCode>
                <c:ptCount val="4"/>
                <c:pt idx="0">
                  <c:v>3</c:v>
                </c:pt>
                <c:pt idx="1">
                  <c:v>3</c:v>
                </c:pt>
                <c:pt idx="2">
                  <c:v>6</c:v>
                </c:pt>
              </c:numCache>
            </c:numRef>
          </c:val>
        </c:ser>
        <c:ser>
          <c:idx val="2"/>
          <c:order val="2"/>
          <c:tx>
            <c:strRef>
              <c:f>Sheet1!$A$4</c:f>
              <c:strCache>
                <c:ptCount val="1"/>
                <c:pt idx="0">
                  <c:v>3</c:v>
                </c:pt>
              </c:strCache>
            </c:strRef>
          </c:tx>
          <c:spPr>
            <a:solidFill>
              <a:srgbClr val="FFFFCC"/>
            </a:solidFill>
            <a:ln w="12700">
              <a:solidFill>
                <a:srgbClr val="000000"/>
              </a:solidFill>
              <a:prstDash val="solid"/>
            </a:ln>
          </c:spPr>
          <c:cat>
            <c:numRef>
              <c:f>Sheet1!$B$1:$E$1</c:f>
              <c:numCache>
                <c:formatCode>General</c:formatCode>
                <c:ptCount val="4"/>
                <c:pt idx="0">
                  <c:v>2015</c:v>
                </c:pt>
                <c:pt idx="1">
                  <c:v>2016</c:v>
                </c:pt>
                <c:pt idx="2">
                  <c:v>2017</c:v>
                </c:pt>
              </c:numCache>
            </c:numRef>
          </c:cat>
          <c:val>
            <c:numRef>
              <c:f>Sheet1!$B$4:$E$4</c:f>
              <c:numCache>
                <c:formatCode>General</c:formatCode>
                <c:ptCount val="4"/>
                <c:pt idx="0">
                  <c:v>3</c:v>
                </c:pt>
                <c:pt idx="1">
                  <c:v>4</c:v>
                </c:pt>
                <c:pt idx="2">
                  <c:v>5</c:v>
                </c:pt>
              </c:numCache>
            </c:numRef>
          </c:val>
        </c:ser>
        <c:ser>
          <c:idx val="3"/>
          <c:order val="3"/>
          <c:tx>
            <c:strRef>
              <c:f>Sheet1!$A$5</c:f>
              <c:strCache>
                <c:ptCount val="1"/>
                <c:pt idx="0">
                  <c:v>среднее</c:v>
                </c:pt>
              </c:strCache>
            </c:strRef>
          </c:tx>
          <c:spPr>
            <a:solidFill>
              <a:srgbClr val="CCFFFF"/>
            </a:solidFill>
            <a:ln w="12700">
              <a:solidFill>
                <a:srgbClr val="000000"/>
              </a:solidFill>
              <a:prstDash val="solid"/>
            </a:ln>
          </c:spPr>
          <c:cat>
            <c:numRef>
              <c:f>Sheet1!$B$1:$E$1</c:f>
              <c:numCache>
                <c:formatCode>General</c:formatCode>
                <c:ptCount val="4"/>
                <c:pt idx="0">
                  <c:v>2015</c:v>
                </c:pt>
                <c:pt idx="1">
                  <c:v>2016</c:v>
                </c:pt>
                <c:pt idx="2">
                  <c:v>2017</c:v>
                </c:pt>
              </c:numCache>
            </c:numRef>
          </c:cat>
          <c:val>
            <c:numRef>
              <c:f>Sheet1!$B$5:$E$5</c:f>
              <c:numCache>
                <c:formatCode>General</c:formatCode>
                <c:ptCount val="4"/>
                <c:pt idx="0">
                  <c:v>4</c:v>
                </c:pt>
                <c:pt idx="1">
                  <c:v>4</c:v>
                </c:pt>
                <c:pt idx="2">
                  <c:v>4</c:v>
                </c:pt>
              </c:numCache>
            </c:numRef>
          </c:val>
        </c:ser>
        <c:ser>
          <c:idx val="4"/>
          <c:order val="4"/>
          <c:tx>
            <c:strRef>
              <c:f>Sheet1!$A$6</c:f>
              <c:strCache>
                <c:ptCount val="1"/>
              </c:strCache>
            </c:strRef>
          </c:tx>
          <c:spPr>
            <a:solidFill>
              <a:srgbClr val="660066"/>
            </a:solidFill>
            <a:ln w="12700">
              <a:solidFill>
                <a:srgbClr val="000000"/>
              </a:solidFill>
              <a:prstDash val="solid"/>
            </a:ln>
          </c:spPr>
          <c:cat>
            <c:numRef>
              <c:f>Sheet1!$B$1:$E$1</c:f>
              <c:numCache>
                <c:formatCode>General</c:formatCode>
                <c:ptCount val="4"/>
                <c:pt idx="0">
                  <c:v>2015</c:v>
                </c:pt>
                <c:pt idx="1">
                  <c:v>2016</c:v>
                </c:pt>
                <c:pt idx="2">
                  <c:v>2017</c:v>
                </c:pt>
              </c:numCache>
            </c:numRef>
          </c:cat>
          <c:val>
            <c:numRef>
              <c:f>Sheet1!$B$6:$E$6</c:f>
              <c:numCache>
                <c:formatCode>General</c:formatCode>
                <c:ptCount val="4"/>
              </c:numCache>
            </c:numRef>
          </c:val>
        </c:ser>
        <c:ser>
          <c:idx val="5"/>
          <c:order val="5"/>
          <c:tx>
            <c:strRef>
              <c:f>Sheet1!$A$7</c:f>
              <c:strCache>
                <c:ptCount val="1"/>
              </c:strCache>
            </c:strRef>
          </c:tx>
          <c:spPr>
            <a:solidFill>
              <a:srgbClr val="FF8080"/>
            </a:solidFill>
            <a:ln w="12700">
              <a:solidFill>
                <a:srgbClr val="000000"/>
              </a:solidFill>
              <a:prstDash val="solid"/>
            </a:ln>
          </c:spPr>
          <c:cat>
            <c:numRef>
              <c:f>Sheet1!$B$1:$E$1</c:f>
              <c:numCache>
                <c:formatCode>General</c:formatCode>
                <c:ptCount val="4"/>
                <c:pt idx="0">
                  <c:v>2015</c:v>
                </c:pt>
                <c:pt idx="1">
                  <c:v>2016</c:v>
                </c:pt>
                <c:pt idx="2">
                  <c:v>2017</c:v>
                </c:pt>
              </c:numCache>
            </c:numRef>
          </c:cat>
          <c:val>
            <c:numRef>
              <c:f>Sheet1!$B$7:$E$7</c:f>
              <c:numCache>
                <c:formatCode>General</c:formatCode>
                <c:ptCount val="4"/>
              </c:numCache>
            </c:numRef>
          </c:val>
        </c:ser>
        <c:gapDepth val="0"/>
        <c:shape val="box"/>
        <c:axId val="118842112"/>
        <c:axId val="118843648"/>
        <c:axId val="0"/>
      </c:bar3DChart>
      <c:catAx>
        <c:axId val="118842112"/>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18843648"/>
        <c:crosses val="autoZero"/>
        <c:auto val="1"/>
        <c:lblAlgn val="ctr"/>
        <c:lblOffset val="100"/>
        <c:tickLblSkip val="1"/>
        <c:tickMarkSkip val="1"/>
      </c:catAx>
      <c:valAx>
        <c:axId val="11884364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18842112"/>
        <c:crosses val="autoZero"/>
        <c:crossBetween val="between"/>
      </c:valAx>
      <c:spPr>
        <a:noFill/>
        <a:ln w="25400">
          <a:noFill/>
        </a:ln>
      </c:spPr>
    </c:plotArea>
    <c:legend>
      <c:legendPos val="r"/>
      <c:layout>
        <c:manualLayout>
          <c:xMode val="edge"/>
          <c:yMode val="edge"/>
          <c:x val="0.84504504504504563"/>
          <c:y val="0.26537216828479154"/>
          <c:w val="0.14774774774774851"/>
          <c:h val="0.4692556634304208"/>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8106312292358806E-2"/>
          <c:y val="6.8181818181818177E-2"/>
          <c:w val="0.71428571428571463"/>
          <c:h val="0.77840909090909371"/>
        </c:manualLayout>
      </c:layout>
      <c:bar3DChart>
        <c:barDir val="col"/>
        <c:grouping val="clustered"/>
        <c:ser>
          <c:idx val="0"/>
          <c:order val="0"/>
          <c:tx>
            <c:strRef>
              <c:f>Sheet1!$A$2</c:f>
              <c:strCache>
                <c:ptCount val="1"/>
                <c:pt idx="0">
                  <c:v>СБ по шк</c:v>
                </c:pt>
              </c:strCache>
            </c:strRef>
          </c:tx>
          <c:spPr>
            <a:solidFill>
              <a:srgbClr val="9999FF"/>
            </a:solidFill>
            <a:ln w="12665">
              <a:solidFill>
                <a:srgbClr val="000000"/>
              </a:solidFill>
              <a:prstDash val="solid"/>
            </a:ln>
          </c:spPr>
          <c:cat>
            <c:numRef>
              <c:f>Sheet1!$B$1:$E$1</c:f>
              <c:numCache>
                <c:formatCode>General</c:formatCode>
                <c:ptCount val="4"/>
                <c:pt idx="0">
                  <c:v>2015</c:v>
                </c:pt>
                <c:pt idx="1">
                  <c:v>2016</c:v>
                </c:pt>
                <c:pt idx="2">
                  <c:v>2017</c:v>
                </c:pt>
              </c:numCache>
            </c:numRef>
          </c:cat>
          <c:val>
            <c:numRef>
              <c:f>Sheet1!$B$2:$E$2</c:f>
              <c:numCache>
                <c:formatCode>General</c:formatCode>
                <c:ptCount val="4"/>
                <c:pt idx="0">
                  <c:v>53</c:v>
                </c:pt>
                <c:pt idx="1">
                  <c:v>47</c:v>
                </c:pt>
                <c:pt idx="2">
                  <c:v>45</c:v>
                </c:pt>
              </c:numCache>
            </c:numRef>
          </c:val>
        </c:ser>
        <c:ser>
          <c:idx val="1"/>
          <c:order val="1"/>
          <c:tx>
            <c:strRef>
              <c:f>Sheet1!$A$3</c:f>
              <c:strCache>
                <c:ptCount val="1"/>
                <c:pt idx="0">
                  <c:v>СБ по Рег</c:v>
                </c:pt>
              </c:strCache>
            </c:strRef>
          </c:tx>
          <c:spPr>
            <a:solidFill>
              <a:srgbClr val="993366"/>
            </a:solidFill>
            <a:ln w="12665">
              <a:solidFill>
                <a:srgbClr val="000000"/>
              </a:solidFill>
              <a:prstDash val="solid"/>
            </a:ln>
          </c:spPr>
          <c:cat>
            <c:numRef>
              <c:f>Sheet1!$B$1:$E$1</c:f>
              <c:numCache>
                <c:formatCode>General</c:formatCode>
                <c:ptCount val="4"/>
                <c:pt idx="0">
                  <c:v>2015</c:v>
                </c:pt>
                <c:pt idx="1">
                  <c:v>2016</c:v>
                </c:pt>
                <c:pt idx="2">
                  <c:v>2017</c:v>
                </c:pt>
              </c:numCache>
            </c:numRef>
          </c:cat>
          <c:val>
            <c:numRef>
              <c:f>Sheet1!$B$3:$E$3</c:f>
              <c:numCache>
                <c:formatCode>General</c:formatCode>
                <c:ptCount val="4"/>
                <c:pt idx="0">
                  <c:v>41</c:v>
                </c:pt>
                <c:pt idx="1">
                  <c:v>43</c:v>
                </c:pt>
                <c:pt idx="2">
                  <c:v>44</c:v>
                </c:pt>
              </c:numCache>
            </c:numRef>
          </c:val>
        </c:ser>
        <c:ser>
          <c:idx val="2"/>
          <c:order val="2"/>
          <c:tx>
            <c:strRef>
              <c:f>Sheet1!$A$4</c:f>
              <c:strCache>
                <c:ptCount val="1"/>
              </c:strCache>
            </c:strRef>
          </c:tx>
          <c:spPr>
            <a:solidFill>
              <a:srgbClr val="FFFFCC"/>
            </a:solidFill>
            <a:ln w="12665">
              <a:solidFill>
                <a:srgbClr val="000000"/>
              </a:solidFill>
              <a:prstDash val="solid"/>
            </a:ln>
          </c:spPr>
          <c:cat>
            <c:numRef>
              <c:f>Sheet1!$B$1:$E$1</c:f>
              <c:numCache>
                <c:formatCode>General</c:formatCode>
                <c:ptCount val="4"/>
                <c:pt idx="0">
                  <c:v>2015</c:v>
                </c:pt>
                <c:pt idx="1">
                  <c:v>2016</c:v>
                </c:pt>
                <c:pt idx="2">
                  <c:v>2017</c:v>
                </c:pt>
              </c:numCache>
            </c:numRef>
          </c:cat>
          <c:val>
            <c:numRef>
              <c:f>Sheet1!$B$4:$E$4</c:f>
              <c:numCache>
                <c:formatCode>General</c:formatCode>
                <c:ptCount val="4"/>
              </c:numCache>
            </c:numRef>
          </c:val>
        </c:ser>
        <c:gapDepth val="0"/>
        <c:shape val="box"/>
        <c:axId val="118869376"/>
        <c:axId val="118879360"/>
        <c:axId val="0"/>
      </c:bar3DChart>
      <c:catAx>
        <c:axId val="118869376"/>
        <c:scaling>
          <c:orientation val="minMax"/>
        </c:scaling>
        <c:axPos val="b"/>
        <c:numFmt formatCode="General" sourceLinked="1"/>
        <c:tickLblPos val="low"/>
        <c:spPr>
          <a:ln w="3166">
            <a:solidFill>
              <a:srgbClr val="000000"/>
            </a:solidFill>
            <a:prstDash val="solid"/>
          </a:ln>
        </c:spPr>
        <c:txPr>
          <a:bodyPr rot="0" vert="horz"/>
          <a:lstStyle/>
          <a:p>
            <a:pPr>
              <a:defRPr sz="1546" b="1" i="0" u="none" strike="noStrike" baseline="0">
                <a:solidFill>
                  <a:srgbClr val="000000"/>
                </a:solidFill>
                <a:latin typeface="Calibri"/>
                <a:ea typeface="Calibri"/>
                <a:cs typeface="Calibri"/>
              </a:defRPr>
            </a:pPr>
            <a:endParaRPr lang="ru-RU"/>
          </a:p>
        </c:txPr>
        <c:crossAx val="118879360"/>
        <c:crosses val="autoZero"/>
        <c:auto val="1"/>
        <c:lblAlgn val="ctr"/>
        <c:lblOffset val="100"/>
        <c:tickLblSkip val="1"/>
        <c:tickMarkSkip val="1"/>
      </c:catAx>
      <c:valAx>
        <c:axId val="118879360"/>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1546" b="1" i="0" u="none" strike="noStrike" baseline="0">
                <a:solidFill>
                  <a:srgbClr val="000000"/>
                </a:solidFill>
                <a:latin typeface="Calibri"/>
                <a:ea typeface="Calibri"/>
                <a:cs typeface="Calibri"/>
              </a:defRPr>
            </a:pPr>
            <a:endParaRPr lang="ru-RU"/>
          </a:p>
        </c:txPr>
        <c:crossAx val="118869376"/>
        <c:crosses val="autoZero"/>
        <c:crossBetween val="between"/>
      </c:valAx>
      <c:spPr>
        <a:noFill/>
        <a:ln w="25330">
          <a:noFill/>
        </a:ln>
      </c:spPr>
    </c:plotArea>
    <c:legend>
      <c:legendPos val="r"/>
      <c:layout>
        <c:manualLayout>
          <c:xMode val="edge"/>
          <c:yMode val="edge"/>
          <c:x val="0.80066445182724044"/>
          <c:y val="0.36363636363636381"/>
          <c:w val="0.19269102990033218"/>
          <c:h val="0.27556818181818182"/>
        </c:manualLayout>
      </c:layout>
      <c:spPr>
        <a:noFill/>
        <a:ln w="3166">
          <a:solidFill>
            <a:srgbClr val="000000"/>
          </a:solidFill>
          <a:prstDash val="solid"/>
        </a:ln>
      </c:spPr>
      <c:txPr>
        <a:bodyPr/>
        <a:lstStyle/>
        <a:p>
          <a:pPr>
            <a:defRPr sz="142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546"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785582255083334E-2"/>
          <c:y val="6.7796610169491997E-2"/>
          <c:w val="0.68207024029574881"/>
          <c:h val="0.77966101694915724"/>
        </c:manualLayout>
      </c:layout>
      <c:bar3DChart>
        <c:barDir val="col"/>
        <c:grouping val="clustered"/>
        <c:ser>
          <c:idx val="0"/>
          <c:order val="0"/>
          <c:tx>
            <c:strRef>
              <c:f>Sheet1!$A$2</c:f>
              <c:strCache>
                <c:ptCount val="1"/>
                <c:pt idx="0">
                  <c:v>СБ по шк</c:v>
                </c:pt>
              </c:strCache>
            </c:strRef>
          </c:tx>
          <c:spPr>
            <a:solidFill>
              <a:srgbClr val="9999FF"/>
            </a:solidFill>
            <a:ln w="12666">
              <a:solidFill>
                <a:srgbClr val="000000"/>
              </a:solidFill>
              <a:prstDash val="solid"/>
            </a:ln>
          </c:spPr>
          <c:cat>
            <c:numRef>
              <c:f>Sheet1!$B$1:$E$1</c:f>
              <c:numCache>
                <c:formatCode>General</c:formatCode>
                <c:ptCount val="4"/>
                <c:pt idx="0">
                  <c:v>2015</c:v>
                </c:pt>
                <c:pt idx="1">
                  <c:v>2016</c:v>
                </c:pt>
                <c:pt idx="2">
                  <c:v>2017</c:v>
                </c:pt>
              </c:numCache>
            </c:numRef>
          </c:cat>
          <c:val>
            <c:numRef>
              <c:f>Sheet1!$B$2:$E$2</c:f>
              <c:numCache>
                <c:formatCode>General</c:formatCode>
                <c:ptCount val="4"/>
                <c:pt idx="0">
                  <c:v>61</c:v>
                </c:pt>
                <c:pt idx="1">
                  <c:v>57</c:v>
                </c:pt>
                <c:pt idx="2">
                  <c:v>56</c:v>
                </c:pt>
              </c:numCache>
            </c:numRef>
          </c:val>
        </c:ser>
        <c:ser>
          <c:idx val="1"/>
          <c:order val="1"/>
          <c:tx>
            <c:strRef>
              <c:f>Sheet1!$A$3</c:f>
              <c:strCache>
                <c:ptCount val="1"/>
                <c:pt idx="0">
                  <c:v>СБ по Рег</c:v>
                </c:pt>
              </c:strCache>
            </c:strRef>
          </c:tx>
          <c:spPr>
            <a:solidFill>
              <a:srgbClr val="993366"/>
            </a:solidFill>
            <a:ln w="12666">
              <a:solidFill>
                <a:srgbClr val="000000"/>
              </a:solidFill>
              <a:prstDash val="solid"/>
            </a:ln>
          </c:spPr>
          <c:cat>
            <c:numRef>
              <c:f>Sheet1!$B$1:$E$1</c:f>
              <c:numCache>
                <c:formatCode>General</c:formatCode>
                <c:ptCount val="4"/>
                <c:pt idx="0">
                  <c:v>2015</c:v>
                </c:pt>
                <c:pt idx="1">
                  <c:v>2016</c:v>
                </c:pt>
                <c:pt idx="2">
                  <c:v>2017</c:v>
                </c:pt>
              </c:numCache>
            </c:numRef>
          </c:cat>
          <c:val>
            <c:numRef>
              <c:f>Sheet1!$B$3:$E$3</c:f>
              <c:numCache>
                <c:formatCode>General</c:formatCode>
                <c:ptCount val="4"/>
                <c:pt idx="0">
                  <c:v>57</c:v>
                </c:pt>
                <c:pt idx="1">
                  <c:v>61</c:v>
                </c:pt>
                <c:pt idx="2">
                  <c:v>60</c:v>
                </c:pt>
              </c:numCache>
            </c:numRef>
          </c:val>
        </c:ser>
        <c:ser>
          <c:idx val="2"/>
          <c:order val="2"/>
          <c:tx>
            <c:strRef>
              <c:f>Sheet1!$A$4</c:f>
              <c:strCache>
                <c:ptCount val="1"/>
              </c:strCache>
            </c:strRef>
          </c:tx>
          <c:spPr>
            <a:solidFill>
              <a:srgbClr val="FFFFCC"/>
            </a:solidFill>
            <a:ln w="12666">
              <a:solidFill>
                <a:srgbClr val="000000"/>
              </a:solidFill>
              <a:prstDash val="solid"/>
            </a:ln>
          </c:spPr>
          <c:cat>
            <c:numRef>
              <c:f>Sheet1!$B$1:$E$1</c:f>
              <c:numCache>
                <c:formatCode>General</c:formatCode>
                <c:ptCount val="4"/>
                <c:pt idx="0">
                  <c:v>2015</c:v>
                </c:pt>
                <c:pt idx="1">
                  <c:v>2016</c:v>
                </c:pt>
                <c:pt idx="2">
                  <c:v>2017</c:v>
                </c:pt>
              </c:numCache>
            </c:numRef>
          </c:cat>
          <c:val>
            <c:numRef>
              <c:f>Sheet1!$B$4:$E$4</c:f>
              <c:numCache>
                <c:formatCode>General</c:formatCode>
                <c:ptCount val="4"/>
              </c:numCache>
            </c:numRef>
          </c:val>
        </c:ser>
        <c:gapDepth val="0"/>
        <c:shape val="box"/>
        <c:axId val="123762944"/>
        <c:axId val="123768832"/>
        <c:axId val="0"/>
      </c:bar3DChart>
      <c:catAx>
        <c:axId val="123762944"/>
        <c:scaling>
          <c:orientation val="minMax"/>
        </c:scaling>
        <c:axPos val="b"/>
        <c:numFmt formatCode="General" sourceLinked="1"/>
        <c:tickLblPos val="low"/>
        <c:spPr>
          <a:ln w="3166">
            <a:solidFill>
              <a:srgbClr val="000000"/>
            </a:solidFill>
            <a:prstDash val="solid"/>
          </a:ln>
        </c:spPr>
        <c:txPr>
          <a:bodyPr rot="0" vert="horz"/>
          <a:lstStyle/>
          <a:p>
            <a:pPr>
              <a:defRPr sz="1546" b="1" i="0" u="none" strike="noStrike" baseline="0">
                <a:solidFill>
                  <a:srgbClr val="000000"/>
                </a:solidFill>
                <a:latin typeface="Calibri"/>
                <a:ea typeface="Calibri"/>
                <a:cs typeface="Calibri"/>
              </a:defRPr>
            </a:pPr>
            <a:endParaRPr lang="ru-RU"/>
          </a:p>
        </c:txPr>
        <c:crossAx val="123768832"/>
        <c:crosses val="autoZero"/>
        <c:auto val="1"/>
        <c:lblAlgn val="ctr"/>
        <c:lblOffset val="100"/>
        <c:tickLblSkip val="1"/>
        <c:tickMarkSkip val="1"/>
      </c:catAx>
      <c:valAx>
        <c:axId val="123768832"/>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1546" b="1" i="0" u="none" strike="noStrike" baseline="0">
                <a:solidFill>
                  <a:srgbClr val="000000"/>
                </a:solidFill>
                <a:latin typeface="Calibri"/>
                <a:ea typeface="Calibri"/>
                <a:cs typeface="Calibri"/>
              </a:defRPr>
            </a:pPr>
            <a:endParaRPr lang="ru-RU"/>
          </a:p>
        </c:txPr>
        <c:crossAx val="123762944"/>
        <c:crosses val="autoZero"/>
        <c:crossBetween val="between"/>
      </c:valAx>
      <c:spPr>
        <a:noFill/>
        <a:ln w="25331">
          <a:noFill/>
        </a:ln>
      </c:spPr>
    </c:plotArea>
    <c:legend>
      <c:legendPos val="r"/>
      <c:layout>
        <c:manualLayout>
          <c:xMode val="edge"/>
          <c:yMode val="edge"/>
          <c:x val="0.77818853974121949"/>
          <c:y val="0.36440677966101848"/>
          <c:w val="0.21441774491682175"/>
          <c:h val="0.27401129943502822"/>
        </c:manualLayout>
      </c:layout>
      <c:spPr>
        <a:noFill/>
        <a:ln w="3166">
          <a:solidFill>
            <a:srgbClr val="000000"/>
          </a:solidFill>
          <a:prstDash val="solid"/>
        </a:ln>
      </c:spPr>
      <c:txPr>
        <a:bodyPr/>
        <a:lstStyle/>
        <a:p>
          <a:pPr>
            <a:defRPr sz="142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546"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B115-0DED-4E89-90E9-C1653708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Pages>
  <Words>12237</Words>
  <Characters>69756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cp:lastPrinted>2018-04-28T08:03:00Z</cp:lastPrinted>
  <dcterms:created xsi:type="dcterms:W3CDTF">2018-04-22T09:29:00Z</dcterms:created>
  <dcterms:modified xsi:type="dcterms:W3CDTF">2018-04-28T08:08:00Z</dcterms:modified>
</cp:coreProperties>
</file>