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8E" w:rsidRPr="00272A4F" w:rsidRDefault="00E8488E" w:rsidP="00E8488E">
      <w:pPr>
        <w:rPr>
          <w:sz w:val="28"/>
        </w:rPr>
      </w:pPr>
      <w:bookmarkStart w:id="0" w:name="sub_38"/>
    </w:p>
    <w:p w:rsidR="00E8488E" w:rsidRPr="00272A4F" w:rsidRDefault="00272A4F" w:rsidP="00A12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A4F">
        <w:rPr>
          <w:rFonts w:ascii="Times New Roman" w:hAnsi="Times New Roman" w:cs="Times New Roman"/>
          <w:sz w:val="28"/>
          <w:szCs w:val="28"/>
        </w:rPr>
        <w:t xml:space="preserve">Сведения об условиях организации питания при переводе на режим </w:t>
      </w:r>
      <w:r w:rsidRPr="00A12CA6">
        <w:rPr>
          <w:rFonts w:ascii="Times New Roman" w:hAnsi="Times New Roman" w:cs="Times New Roman"/>
          <w:b/>
          <w:sz w:val="28"/>
          <w:szCs w:val="28"/>
        </w:rPr>
        <w:t>дистанционного обучения.</w:t>
      </w:r>
    </w:p>
    <w:p w:rsidR="00E8488E" w:rsidRPr="00272A4F" w:rsidRDefault="00272A4F" w:rsidP="00272A4F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272A4F">
        <w:rPr>
          <w:rFonts w:ascii="Times New Roman" w:hAnsi="Times New Roman" w:cs="Times New Roman"/>
          <w:sz w:val="28"/>
          <w:szCs w:val="28"/>
        </w:rPr>
        <w:tab/>
        <w:t>Справка.</w:t>
      </w:r>
    </w:p>
    <w:p w:rsidR="00E8488E" w:rsidRPr="00272A4F" w:rsidRDefault="00E8488E" w:rsidP="00E8488E">
      <w:pPr>
        <w:rPr>
          <w:rFonts w:ascii="Times New Roman" w:hAnsi="Times New Roman" w:cs="Times New Roman"/>
          <w:sz w:val="28"/>
          <w:szCs w:val="28"/>
        </w:rPr>
      </w:pPr>
      <w:r w:rsidRPr="00272A4F">
        <w:rPr>
          <w:rFonts w:ascii="Times New Roman" w:hAnsi="Times New Roman" w:cs="Times New Roman"/>
          <w:sz w:val="28"/>
          <w:szCs w:val="28"/>
        </w:rPr>
        <w:t>3.8. В случае наступления чрезвычайных обстоятельств, введения в Республике Северная Осетия-Алания режима повышенной готовности или ограничительных мероприятий (карантина) учредителями образовательных организаций с учётом конкретной ситуации может приниматься решение о выдаче обучающимся набора пищевых продуктов (сухого пайка, продовольственного пайка), предназначенных для организации питания обучающихся.</w:t>
      </w:r>
    </w:p>
    <w:p w:rsidR="00E8488E" w:rsidRPr="00272A4F" w:rsidRDefault="00E8488E" w:rsidP="00E8488E">
      <w:pPr>
        <w:rPr>
          <w:rFonts w:ascii="Times New Roman" w:hAnsi="Times New Roman" w:cs="Times New Roman"/>
          <w:sz w:val="28"/>
          <w:szCs w:val="28"/>
        </w:rPr>
      </w:pPr>
      <w:bookmarkStart w:id="1" w:name="sub_381"/>
      <w:bookmarkEnd w:id="0"/>
      <w:r w:rsidRPr="00272A4F">
        <w:rPr>
          <w:rFonts w:ascii="Times New Roman" w:hAnsi="Times New Roman" w:cs="Times New Roman"/>
          <w:sz w:val="28"/>
          <w:szCs w:val="28"/>
        </w:rPr>
        <w:t>Замена бесплатного питания набором пищевых продуктов осуществляется в соответствии с приказом образовательной организации.</w:t>
      </w:r>
    </w:p>
    <w:bookmarkEnd w:id="1"/>
    <w:p w:rsidR="00E8488E" w:rsidRPr="00272A4F" w:rsidRDefault="00272A4F" w:rsidP="00E8488E">
      <w:pPr>
        <w:rPr>
          <w:rFonts w:ascii="Times New Roman" w:hAnsi="Times New Roman" w:cs="Times New Roman"/>
          <w:sz w:val="28"/>
          <w:szCs w:val="28"/>
        </w:rPr>
      </w:pPr>
      <w:r w:rsidRPr="00272A4F">
        <w:rPr>
          <w:rFonts w:ascii="Times New Roman" w:hAnsi="Times New Roman" w:cs="Times New Roman"/>
          <w:sz w:val="28"/>
          <w:szCs w:val="28"/>
        </w:rPr>
        <w:t xml:space="preserve">(из </w:t>
      </w:r>
      <w:r w:rsidRPr="00272A4F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proofErr w:type="spellStart"/>
      <w:r w:rsidRPr="00272A4F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272A4F">
        <w:rPr>
          <w:rFonts w:ascii="Times New Roman" w:hAnsi="Times New Roman" w:cs="Times New Roman"/>
          <w:b/>
          <w:sz w:val="28"/>
          <w:szCs w:val="28"/>
        </w:rPr>
        <w:t xml:space="preserve"> №284 от 28.08.2020 г.)</w:t>
      </w:r>
    </w:p>
    <w:p w:rsidR="00676A1D" w:rsidRDefault="00676A1D"/>
    <w:sectPr w:rsidR="00676A1D" w:rsidSect="0087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88E"/>
    <w:rsid w:val="00272A4F"/>
    <w:rsid w:val="00676A1D"/>
    <w:rsid w:val="00870664"/>
    <w:rsid w:val="00A12CA6"/>
    <w:rsid w:val="00E8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A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2A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5</cp:revision>
  <dcterms:created xsi:type="dcterms:W3CDTF">2021-04-09T11:08:00Z</dcterms:created>
  <dcterms:modified xsi:type="dcterms:W3CDTF">2021-04-09T12:47:00Z</dcterms:modified>
</cp:coreProperties>
</file>