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1E" w:rsidRPr="00384585" w:rsidRDefault="00EA2E1E" w:rsidP="00EA2E1E">
      <w:pPr>
        <w:pStyle w:val="a8"/>
        <w:tabs>
          <w:tab w:val="left" w:pos="426"/>
        </w:tabs>
        <w:spacing w:before="0" w:after="0" w:line="276" w:lineRule="auto"/>
        <w:ind w:left="928" w:right="0" w:firstLine="0"/>
        <w:jc w:val="center"/>
        <w:rPr>
          <w:b/>
          <w:bCs/>
          <w:sz w:val="28"/>
          <w:szCs w:val="24"/>
        </w:rPr>
      </w:pPr>
      <w:r w:rsidRPr="00384585">
        <w:rPr>
          <w:b/>
          <w:bCs/>
          <w:sz w:val="28"/>
          <w:szCs w:val="24"/>
        </w:rPr>
        <w:t>6.Анализ воспитательной работы МБОУ СОШ№ 13 им.К.Хетагурова за 2018-2019 учебный год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 Основным объектом воспитательного процесса в школе является личность школьника как носитель социально-ценностных отношений, как индивидуальность с неповторимым своеобразием черт и качеств, свободно проявляющая личностное «Я».     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           Поворот школы к личности ребенка вынуждает искать новые методические решения, особенно в воспитательной работе.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F80A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Целью работы в этом году являлось:</w:t>
      </w: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EA2E1E" w:rsidRPr="00F80ADF" w:rsidRDefault="00EA2E1E" w:rsidP="00EA2E1E">
      <w:pPr>
        <w:pStyle w:val="a9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jc w:val="both"/>
        <w:rPr>
          <w:bCs/>
          <w:kern w:val="36"/>
          <w:sz w:val="24"/>
          <w:szCs w:val="24"/>
        </w:rPr>
      </w:pPr>
      <w:r w:rsidRPr="00F80ADF">
        <w:rPr>
          <w:bCs/>
          <w:kern w:val="36"/>
          <w:sz w:val="24"/>
          <w:szCs w:val="24"/>
        </w:rPr>
        <w:t>Продолжить создавать условий для успешного перехода на ФГОС второго поколения;</w:t>
      </w:r>
    </w:p>
    <w:p w:rsidR="00EA2E1E" w:rsidRPr="00F80ADF" w:rsidRDefault="00EA2E1E" w:rsidP="00EA2E1E">
      <w:pPr>
        <w:pStyle w:val="a9"/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bCs/>
          <w:kern w:val="36"/>
          <w:sz w:val="24"/>
          <w:szCs w:val="24"/>
        </w:rPr>
      </w:pPr>
      <w:r w:rsidRPr="00F80ADF">
        <w:rPr>
          <w:bCs/>
          <w:kern w:val="36"/>
          <w:sz w:val="24"/>
          <w:szCs w:val="24"/>
        </w:rPr>
        <w:t xml:space="preserve">Совершенствование системы воспитательной работы в классных коллективах; </w:t>
      </w:r>
    </w:p>
    <w:p w:rsidR="00EA2E1E" w:rsidRPr="00F80ADF" w:rsidRDefault="00EA2E1E" w:rsidP="00EA2E1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EA2E1E" w:rsidRPr="00F80ADF" w:rsidRDefault="00EA2E1E" w:rsidP="00EA2E1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A2E1E" w:rsidRPr="00F80ADF" w:rsidRDefault="00EA2E1E" w:rsidP="00EA2E1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 xml:space="preserve">Создать условия для выстраивания системы воспитания в школе на основе </w:t>
      </w:r>
      <w:proofErr w:type="spellStart"/>
      <w:r w:rsidRPr="00F80ADF">
        <w:rPr>
          <w:rFonts w:ascii="Times New Roman" w:hAnsi="Times New Roman"/>
          <w:bCs/>
          <w:kern w:val="36"/>
          <w:sz w:val="24"/>
          <w:szCs w:val="24"/>
        </w:rPr>
        <w:t>гуманизации</w:t>
      </w:r>
      <w:proofErr w:type="spellEnd"/>
      <w:r w:rsidRPr="00F80ADF">
        <w:rPr>
          <w:rFonts w:ascii="Times New Roman" w:hAnsi="Times New Roman"/>
          <w:bCs/>
          <w:kern w:val="36"/>
          <w:sz w:val="24"/>
          <w:szCs w:val="24"/>
        </w:rPr>
        <w:t xml:space="preserve"> и личностно-ориентированного подхода в обучении и воспитании школьников.</w:t>
      </w:r>
    </w:p>
    <w:p w:rsidR="00EA2E1E" w:rsidRPr="00F80ADF" w:rsidRDefault="00EA2E1E" w:rsidP="00EA2E1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EA2E1E" w:rsidRPr="00F80ADF" w:rsidRDefault="00EA2E1E" w:rsidP="00EA2E1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EA2E1E" w:rsidRPr="00F80ADF" w:rsidRDefault="00EA2E1E" w:rsidP="00EA2E1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На 2018 – 2019 учебный год ставились задачи</w:t>
      </w: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80ADF">
        <w:rPr>
          <w:rFonts w:ascii="Times New Roman" w:hAnsi="Times New Roman"/>
          <w:color w:val="000000"/>
          <w:sz w:val="24"/>
          <w:szCs w:val="24"/>
        </w:rPr>
        <w:t>в зависимости от направления работы.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• Создание благоприятных условий и возможностей для полноценного развития личности, для охраны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здоровья и жизни детей;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• Создание условий проявления и мотивации творческой активности воспитанников в различных сферах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социально значимой деятельности;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• Развитие системы непрерывного образования; преемственность уровней и ступеней образования; поддержка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исследовательской и проектной деятельности;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• Освоение и использование в практической деятельности новых педагогических технологий и методик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воспитательной работы;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 xml:space="preserve">• Развитие различных форм ученического самоуправления; 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F80ADF">
        <w:rPr>
          <w:rFonts w:ascii="Times New Roman" w:hAnsi="Times New Roman"/>
          <w:bCs/>
          <w:kern w:val="36"/>
          <w:sz w:val="24"/>
          <w:szCs w:val="24"/>
        </w:rPr>
        <w:t>базового</w:t>
      </w:r>
      <w:proofErr w:type="gramEnd"/>
      <w:r w:rsidRPr="00F80ADF">
        <w:rPr>
          <w:rFonts w:ascii="Times New Roman" w:hAnsi="Times New Roman"/>
          <w:bCs/>
          <w:kern w:val="36"/>
          <w:sz w:val="24"/>
          <w:szCs w:val="24"/>
        </w:rPr>
        <w:t xml:space="preserve"> и</w:t>
      </w:r>
    </w:p>
    <w:p w:rsidR="00EA2E1E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F80ADF">
        <w:rPr>
          <w:rFonts w:ascii="Times New Roman" w:hAnsi="Times New Roman"/>
          <w:bCs/>
          <w:kern w:val="36"/>
          <w:sz w:val="24"/>
          <w:szCs w:val="24"/>
        </w:rPr>
        <w:t>дополнительного образования; школы и социума; школы и семьи;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2E1E" w:rsidRPr="00F80ADF" w:rsidRDefault="00EA2E1E" w:rsidP="00EA2E1E">
      <w:pPr>
        <w:pStyle w:val="a9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114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lastRenderedPageBreak/>
        <w:t>Совершенствовать  работу по организации школьного самоуправления, шефскую работу с младшими школьниками.</w:t>
      </w:r>
    </w:p>
    <w:p w:rsidR="00EA2E1E" w:rsidRPr="00F80ADF" w:rsidRDefault="00EA2E1E" w:rsidP="00EA2E1E">
      <w:pPr>
        <w:pStyle w:val="a9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114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t>Продолжить и расширить работу по изучению личности учащихся.</w:t>
      </w:r>
    </w:p>
    <w:p w:rsidR="00EA2E1E" w:rsidRPr="00F80ADF" w:rsidRDefault="00EA2E1E" w:rsidP="00EA2E1E">
      <w:pPr>
        <w:pStyle w:val="a9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114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t>Стимулировать работу классных руководителей к обмену передовым педагогическим опытом,  внедрению в практику новых педагогических технологий.</w:t>
      </w:r>
    </w:p>
    <w:p w:rsidR="00EA2E1E" w:rsidRPr="00F80ADF" w:rsidRDefault="00EA2E1E" w:rsidP="00EA2E1E">
      <w:pPr>
        <w:pStyle w:val="a9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114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t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желаний.</w:t>
      </w:r>
    </w:p>
    <w:p w:rsidR="00EA2E1E" w:rsidRPr="00F80ADF" w:rsidRDefault="00EA2E1E" w:rsidP="00EA2E1E">
      <w:pPr>
        <w:pStyle w:val="a9"/>
        <w:widowControl/>
        <w:numPr>
          <w:ilvl w:val="0"/>
          <w:numId w:val="8"/>
        </w:numPr>
        <w:autoSpaceDE/>
        <w:autoSpaceDN/>
        <w:adjustRightInd/>
        <w:spacing w:line="276" w:lineRule="auto"/>
        <w:ind w:right="114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t>Совершенствовать систему семейного воспитания; усилить роль семьи в воспитании детей и привлечь семьи к организации учебно-воспитательного процесса в школе.</w:t>
      </w:r>
    </w:p>
    <w:p w:rsidR="00EA2E1E" w:rsidRPr="00F80ADF" w:rsidRDefault="00EA2E1E" w:rsidP="00EA2E1E">
      <w:pPr>
        <w:pStyle w:val="a9"/>
        <w:widowControl/>
        <w:numPr>
          <w:ilvl w:val="0"/>
          <w:numId w:val="9"/>
        </w:numPr>
        <w:autoSpaceDE/>
        <w:autoSpaceDN/>
        <w:adjustRightInd/>
        <w:spacing w:line="276" w:lineRule="auto"/>
        <w:ind w:right="114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t>Поддержать творческую активность учащихся во всех сферах деятельности, активизировать ученическое самоуправление, создать условия для развития общешкольного коллектива через  систему КТД.</w:t>
      </w:r>
    </w:p>
    <w:p w:rsidR="00EA2E1E" w:rsidRPr="00F80ADF" w:rsidRDefault="00EA2E1E" w:rsidP="00EA2E1E">
      <w:pPr>
        <w:pStyle w:val="a9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t>Воспитывать экологическую культуру и чувства ответственности за состояние окружающей среды, организовать конкретную деятельность по её охране и воспроизведению.</w:t>
      </w:r>
    </w:p>
    <w:p w:rsidR="00EA2E1E" w:rsidRPr="00F80ADF" w:rsidRDefault="00EA2E1E" w:rsidP="00EA2E1E">
      <w:pPr>
        <w:pStyle w:val="a9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t>Совершенствовать методическое мастерство классных руководителей, способных  компетентно осуществлять воспитательную деятельность.</w:t>
      </w:r>
    </w:p>
    <w:p w:rsidR="00EA2E1E" w:rsidRPr="00F80ADF" w:rsidRDefault="00EA2E1E" w:rsidP="00EA2E1E">
      <w:pPr>
        <w:pStyle w:val="a9"/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F80ADF">
        <w:rPr>
          <w:color w:val="000000"/>
          <w:sz w:val="24"/>
          <w:szCs w:val="24"/>
        </w:rPr>
        <w:t>Способствовать развитию тесных отношений с семьей и социумом. Формировать активную педагогическую позицию родителей. Вооружать родителей необходимыми психолого-педагогическими знаниями и умениями, основами педагогической  культуры. Своевременно выявлять и  организовывать индивидуальную работу с неблагополучными семьями.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Работа по выполнению поставленных задач велась на общешкольном, классном  и индивидуальном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уровнях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, системе дополнительного образования при тесном сотрудничестве с родителями,  учреждениями и организациями,  расположенными на территории села и Некрасовского МР.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Подводя итоги воспитательной работы за 2016 – 2017 учебный год,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1. Организация массовых мероприятий.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 Художественно – эстетическое воспитание школьников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 Пропаганда здорового образа личности.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4.Формирование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антикоррупционного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мировоззрения у детей и подростков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 5.Работа по профилактике вредных зависимостей,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антинаркотической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  направленности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color w:val="000000"/>
          <w:sz w:val="24"/>
          <w:szCs w:val="24"/>
        </w:rPr>
        <w:t>6.Половое воспитание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Профессионально – трудовое воспитание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proofErr w:type="gramStart"/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Гражданско</w:t>
      </w:r>
      <w:proofErr w:type="spellEnd"/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правовое</w:t>
      </w:r>
      <w:proofErr w:type="gramEnd"/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воспитание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color w:val="000000"/>
          <w:sz w:val="24"/>
          <w:szCs w:val="24"/>
        </w:rPr>
        <w:t>9.</w:t>
      </w: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 Экологическое воспитание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10.</w:t>
      </w:r>
      <w:r w:rsidRPr="00F80ADF">
        <w:rPr>
          <w:rFonts w:ascii="Times New Roman" w:hAnsi="Times New Roman"/>
          <w:sz w:val="24"/>
          <w:szCs w:val="24"/>
        </w:rPr>
        <w:t xml:space="preserve"> </w:t>
      </w:r>
      <w:r w:rsidRPr="00F80ADF">
        <w:rPr>
          <w:rFonts w:ascii="Times New Roman" w:hAnsi="Times New Roman"/>
          <w:b/>
          <w:sz w:val="24"/>
          <w:szCs w:val="24"/>
        </w:rPr>
        <w:t xml:space="preserve">Формирование толерантности, профилактика экстремизма и терроризма у </w:t>
      </w:r>
      <w:proofErr w:type="gramStart"/>
      <w:r w:rsidRPr="00F80AD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F80ADF">
        <w:rPr>
          <w:rFonts w:ascii="Times New Roman" w:hAnsi="Times New Roman"/>
          <w:color w:val="000000"/>
          <w:sz w:val="24"/>
          <w:szCs w:val="24"/>
        </w:rPr>
        <w:t>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Формирование нравственных основ личности и духовной культуры. 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Классными руководителями в течение года проведена серия ситуационных классных часов, занятий-тренингов, направленных на формирование устойчивой нравственной позиции учащихся.  Проведены мероприятия, способствующие формированию и проявлению определенных нравственных качеств личности учащихся – единый Урок России «Готов к труду и обороне»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2-6 сентября был проведён ряд мероприятий, посвящённых «Дню солидарности в борьбе с терроризмом»: общешкольная линейка, посвящённая памяти жертв Беслана, практические занятия «Действия школьников при угрозе теракта», классные часы «Что такое терроризм? Как себя вести в чрезвычайных ситуациях»,  «Искусство против террора». Проведённые мероприятия показали, что дети проявляют солидарность в борьбе с  проявлениями терроризма, что они понимают как это страшно и умеют сочувствовать другим. А так же в результате практических занятий дети имели возможность ещё раз проверить свои знания и умения действовать в чрезвычайных ситуациях.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В рамках празднования «Дня Героев Отечества» прошла торжественная линейка, посвящённая  Героям Отечества ярославской области,  Урок мужества «Гордимся и помним», открытый урок «Память огненных лет»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В рамках празднования 74-летия Дня Победы: акции «Бессмертный полк», «Вахта Памяти», «Вспомним поименно», концертная программа «Дети огненных лет» 1-4 классы; конкурс рисунков «9 мая – День Победы»; изготовление праздничной открытки – подарка для тружеников тыла; участие во Всероссийском конкурсе «Моя семья в Великой Отечественной войне», традиционно неделя славы, посвящённая празднованию годовщины 9 мая.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  Уровень заинтересованности учащихся в подобных мероприятиях высокий, что позволяет судить о достаточно хорошем уровне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нравственных и духовных качеств учащихся.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 Формирование гражданско-патриотических качеств личности. 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 xml:space="preserve">       В течение года педагогическим коллективом была проделана большая работа по этому направлению: воспитывалось уважение к символам и атрибутам Российского государства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проводились классные часы,  тематические  беседы  и викторины по данной тематике), прививалась любовь к Малой Родине, к родной школе через традиционные школьные дела.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   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Военно-патриотическое  воспитание  в школе  осуществлялось  в процессе проведения уроков ОБЖ,  во внеурочной внеклассной деятельности на классном и общешкольном уровнях, разработаны и проводятся Дни воинской славы России, встречи с тружениками тыла,  участниками  интернациональных  войн и участниками разрешения  военных конфликтов  в горячих точках  нашего государства.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  Обучающиеся принимали участие в   патриотических операциях  «Почта ветеранам», «Забота» (оказание помощи ветеранам войны и труда), «Память»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ежегодный уход за памятником погибшим землякам).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В октябре проводился месячник Гражданской обороны, в рамках которого проводились тренировки по отработке действий  персонала и обучающихся  при экстренной эвакуации в случае угрозы и возникновения чрезвычайной ситуации, тематические уроки в рамках курса ОБЖ по правилам пользования средствами индивидуальной защиты и действиям по сигналам оповещения гражданской обороны,  беседа врача с обучающимися по оказанию первой доврачебной помощи, родительское собрание по вопросам обеспечения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безопасности,  викторины.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В рамках подготовки  юношей к службе в Вооружённых силах Российской  Федерации была проведена военизированная эстафета с элементами разделов программы ОБЖ, соревнование «Меткий стрелок», конкурс военного мастерства «Школа призывника», </w:t>
      </w:r>
      <w:proofErr w:type="spellStart"/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военно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– профилактическая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программа «Готов служить России!», праздничная игра «Есть такая </w:t>
      </w:r>
      <w:r w:rsidRPr="00F80ADF">
        <w:rPr>
          <w:rFonts w:ascii="Times New Roman" w:hAnsi="Times New Roman"/>
          <w:color w:val="000000"/>
          <w:sz w:val="24"/>
          <w:szCs w:val="24"/>
        </w:rPr>
        <w:lastRenderedPageBreak/>
        <w:t>профессия».  Команда старшеклассников продемонстрировала свои знания и умения на районной  военно-спортивной игре «Победа».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Краеведческая работа в школе даёт возможность воспитания бережного отношения к природному богатству, уважения к труду и человека труда. Изучение культурного наследия, обрядов и традиций воспитывает чувство принадлежности к народу, ответственность за продолжение своего рода. В процессе поисково-исследовательской деятельности устанавливается связь между поколениями, которая даёт возможность  развитию толерантности.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Одно из традиционных ключевых дел – Городская научно-практическая конференция «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Хетагуровские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чтения», в рамках которой обучающиеся представили индивидуальные и групповые исследовательские работы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В этом году она посвящена 160-летию К.Л.Хетагурова.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 С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начальной школы активно ведётся  музееведческая работа, дети учатся работать с картотекой музея, изучают экспонаты, в  стенах музея проводятся фольклорные праздники, интерактивные игры.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К наиболее важным результатам, проведённой работы, можно отнести следующие:</w:t>
      </w:r>
      <w:proofErr w:type="gramEnd"/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    Диплом  -  </w:t>
      </w:r>
      <w:r w:rsidRPr="00F80ADF">
        <w:rPr>
          <w:rFonts w:ascii="Times New Roman" w:hAnsi="Times New Roman"/>
          <w:sz w:val="24"/>
          <w:szCs w:val="24"/>
        </w:rPr>
        <w:t xml:space="preserve">коллектив МБОУ СОШ №13 им.К.Хетагурова  за высокие результаты в  Х Северо-Осетинском Республиканском Форуме  «Зеленая планета -2019», приуроченного к проведению Года Театра в России: 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победителя  -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Точиева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Амина за участие </w:t>
      </w:r>
      <w:r w:rsidRPr="00F80ADF">
        <w:rPr>
          <w:rFonts w:ascii="Times New Roman" w:hAnsi="Times New Roman"/>
          <w:sz w:val="24"/>
          <w:szCs w:val="24"/>
        </w:rPr>
        <w:t>в  Х Северо-Осетинском Республиканском Форуме  «Зеленая планета -2019» ( номинация «Природа  и судьбы»),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Закаидзе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Георгий  </w:t>
      </w:r>
      <w:r w:rsidRPr="00F80ADF">
        <w:rPr>
          <w:rFonts w:ascii="Times New Roman" w:hAnsi="Times New Roman"/>
          <w:b/>
          <w:sz w:val="24"/>
          <w:szCs w:val="24"/>
        </w:rPr>
        <w:t xml:space="preserve">за участие </w:t>
      </w:r>
      <w:r w:rsidRPr="00F80ADF">
        <w:rPr>
          <w:rFonts w:ascii="Times New Roman" w:hAnsi="Times New Roman"/>
          <w:sz w:val="24"/>
          <w:szCs w:val="24"/>
        </w:rPr>
        <w:t>в  Х Северо-Осетинском Республиканском Форуме  «Зеленая планета -2019» ( номинация «Природа – бесценный дар»)</w:t>
      </w:r>
      <w:proofErr w:type="gramStart"/>
      <w:r w:rsidRPr="00F80ADF">
        <w:rPr>
          <w:rFonts w:ascii="Times New Roman" w:hAnsi="Times New Roman"/>
          <w:sz w:val="24"/>
          <w:szCs w:val="24"/>
        </w:rPr>
        <w:t>,</w:t>
      </w:r>
      <w:r w:rsidRPr="00F80ADF">
        <w:rPr>
          <w:rFonts w:ascii="Times New Roman" w:hAnsi="Times New Roman"/>
          <w:b/>
          <w:sz w:val="24"/>
          <w:szCs w:val="24"/>
        </w:rPr>
        <w:t>Д</w:t>
      </w:r>
      <w:proofErr w:type="gramEnd"/>
      <w:r w:rsidRPr="00F80ADF">
        <w:rPr>
          <w:rFonts w:ascii="Times New Roman" w:hAnsi="Times New Roman"/>
          <w:b/>
          <w:sz w:val="24"/>
          <w:szCs w:val="24"/>
        </w:rPr>
        <w:t xml:space="preserve">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F80ADF">
        <w:rPr>
          <w:rFonts w:ascii="Times New Roman" w:hAnsi="Times New Roman"/>
          <w:sz w:val="24"/>
          <w:szCs w:val="24"/>
        </w:rPr>
        <w:t xml:space="preserve"> Гаглоева </w:t>
      </w:r>
      <w:proofErr w:type="spellStart"/>
      <w:r w:rsidRPr="00F80ADF">
        <w:rPr>
          <w:rFonts w:ascii="Times New Roman" w:hAnsi="Times New Roman"/>
          <w:sz w:val="24"/>
          <w:szCs w:val="24"/>
        </w:rPr>
        <w:t>Снежана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 </w:t>
      </w:r>
      <w:r w:rsidRPr="00F80ADF">
        <w:rPr>
          <w:rFonts w:ascii="Times New Roman" w:hAnsi="Times New Roman"/>
          <w:b/>
          <w:sz w:val="24"/>
          <w:szCs w:val="24"/>
        </w:rPr>
        <w:t xml:space="preserve">за участие </w:t>
      </w:r>
      <w:r w:rsidRPr="00F80ADF">
        <w:rPr>
          <w:rFonts w:ascii="Times New Roman" w:hAnsi="Times New Roman"/>
          <w:sz w:val="24"/>
          <w:szCs w:val="24"/>
        </w:rPr>
        <w:t>в  Х Северо-Осетинском Республиканском Форуме  «Зеленая планета -2019» ( номинация «Зеленая планета глазами детей»)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 xml:space="preserve">  - </w:t>
      </w:r>
      <w:r w:rsidRPr="00F80ADF">
        <w:rPr>
          <w:rFonts w:ascii="Times New Roman" w:hAnsi="Times New Roman"/>
          <w:color w:val="000000"/>
          <w:sz w:val="24"/>
          <w:szCs w:val="24"/>
        </w:rPr>
        <w:t>наблюдается высокий интерес к  делам патриотической направленности, растет активность обучающихся  в   организации и проведении патриотических  мероприятий;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- наблюдается рост педагогического мастерства педагогов в вопросах воспитания Гражданина;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- обучающиеся школы занимают призовые места в районных, областных конкурсах и соревнованиях патриотической направленности.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   По-прежнему приоритетным направлением для нас  остаётся  </w:t>
      </w:r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пропаганда здорового образа жизни</w:t>
      </w:r>
      <w:r w:rsidRPr="00F80ADF">
        <w:rPr>
          <w:rFonts w:ascii="Times New Roman" w:hAnsi="Times New Roman"/>
          <w:color w:val="000000"/>
          <w:sz w:val="24"/>
          <w:szCs w:val="24"/>
        </w:rPr>
        <w:t>. Поскольку   в школе нет обучающихся, имеющих 1 группу здоровья, 84% обучающихся имеют 2 группу здоровья, 16 % – 3 группу здоровья,  в основной физкультурной группе занимаются 84% обучающихся, в подготовительной – 14%, в спец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ед группе -1%.   Вопросам  здоровья  были посвящены уроки  физкультуры,  ОБЖ, химии, биологии, педсоветы, семинары классных руководителей, практические занятия, тренинги, диагностические исследования, тематические классные часы.  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В рамках работы школы по профилактике наркомании среди несовершеннолетних были проведены следующие мероприятия: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 xml:space="preserve">1) оформлен стенд «Нет наркотикам!», на котором разместили социальную рекламу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антинаркотического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содержания с указанием соответствующих «телефонов доверия»;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2)Проведены классные часы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1,3 классы беседа «Поговорим о вредных привычках»; 2 класс беседа «Стоп вредным привычкам»; 4 класс беседа « Всё о вредных привычках»; 5,6 классы «Мы за здоровый образ жизни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.» (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презентация); 7,8 классы круглый стол «Об этом должен каждый знать»; 9,11 классы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«С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уд над наркоманией!» (ролевая игра).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3)Проведено анкетирование учащихся 7-11 классов для выявления знаний о наркотиках, психотропных веществах.</w:t>
      </w:r>
      <w:r w:rsidRPr="00F80ADF">
        <w:rPr>
          <w:rFonts w:ascii="Times New Roman" w:hAnsi="Times New Roman"/>
          <w:color w:val="000000"/>
          <w:sz w:val="24"/>
          <w:szCs w:val="24"/>
        </w:rPr>
        <w:br/>
      </w:r>
      <w:r w:rsidRPr="00F80ADF">
        <w:rPr>
          <w:rFonts w:ascii="Times New Roman" w:hAnsi="Times New Roman"/>
          <w:color w:val="000000"/>
          <w:sz w:val="24"/>
          <w:szCs w:val="24"/>
        </w:rPr>
        <w:lastRenderedPageBreak/>
        <w:t>4)Проведена выставка газет прошлых лет по профилактике наркомании.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5)Проведён День Здоровья под лозунгом «Спорт вместо наркотиков!»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6)В кабинетах классными руководителями были оформлены уголки здоровья, в которых также содержалась информация о вредных привычках, о здоровом образе жизни.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7)Конкурс детского рисунка среди учащихся на тему «Будущее без наркотиков!». 8)Выступления классных руководителей на классных родительских собраниях с информацией о работе по профилактике наркомании.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9)Книжные выставки для учеников и родителей «Смертельно-опасная забава»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Команда учащихся школы принимала участие в районных соревнованиях под девизом «Нет – наркотикам! Да – здоровому образу жизни!»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Укреплению здоровья и физическому развитию  школьников способствует спортивная работа, согласно годовому циклу в школе проводились спортивные соревнования по лёгкой атлетике, игровым видам спорта, шашкам, шахматам, силовому многоборью.    Обучающиеся нашей школы принимали участие в районных спортивных соревнованиях  и имеют следующие достижения: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- «Президентские спортивные игры»   – 3 место в соревнованиях по легкой атлетике в беге на 100 метров по программе «Президентские спортивные игры»</w:t>
      </w:r>
      <w:r w:rsidRPr="00F80ADF">
        <w:rPr>
          <w:rFonts w:ascii="Times New Roman" w:hAnsi="Times New Roman"/>
          <w:color w:val="000000"/>
          <w:sz w:val="24"/>
          <w:szCs w:val="24"/>
        </w:rPr>
        <w:br/>
      </w:r>
      <w:r w:rsidRPr="00F80ADF">
        <w:rPr>
          <w:rFonts w:ascii="Times New Roman" w:hAnsi="Times New Roman"/>
          <w:sz w:val="24"/>
          <w:szCs w:val="24"/>
        </w:rPr>
        <w:t xml:space="preserve">- </w:t>
      </w:r>
      <w:r w:rsidRPr="00F80ADF">
        <w:rPr>
          <w:rFonts w:ascii="Times New Roman" w:hAnsi="Times New Roman"/>
          <w:b/>
          <w:sz w:val="24"/>
          <w:szCs w:val="24"/>
        </w:rPr>
        <w:t xml:space="preserve">Грамота  Северо-Осетинского регионального отделения партии «Единая Россия»  за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место </w:t>
      </w:r>
      <w:r w:rsidRPr="00F80ADF">
        <w:rPr>
          <w:rFonts w:ascii="Times New Roman" w:hAnsi="Times New Roman"/>
          <w:sz w:val="24"/>
          <w:szCs w:val="24"/>
        </w:rPr>
        <w:t>на первенстве по мини-футболу среди детских команд общеобразовательных школ -2019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 xml:space="preserve">- 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 за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место </w:t>
      </w:r>
      <w:r w:rsidRPr="00F80ADF">
        <w:rPr>
          <w:rFonts w:ascii="Times New Roman" w:hAnsi="Times New Roman"/>
          <w:sz w:val="24"/>
          <w:szCs w:val="24"/>
        </w:rPr>
        <w:t>в муниципальном этапе Всероссийских соревнованиях школьников «Кожаный мяч- 2019»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 – 2 место в соревнованиях по шахматам по программе «Президентские спортивные игры»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  – 2 место в соревнованиях по настольному теннису по программе «Президентские спортивные игры»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С целью оздоровления в  июне работал летний оздоровительный лагерь дневного пребывания детей.  Лагерь посещали 60  обучающихся школы 7 -14 лет.     Из них  5  детей, находящихся в трудной жизненной ситуации. Трехразовое питание, ежедневное присутствие в меню фруктов и свежих овощей, режим – способствовали оздоровлению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детей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результатам  у всех детей наблюдался хорошо выраженный оздоровительный эффект.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   Сохранение здоровья  зависит и от безопасного поведения  на дорогах,  на водных объектах, в быту. В этом году прошли две недели безопасности в сентябре и  апреле,   в октябре  проведён месячник ГО и ЧС, в мае классные часы и родительские собрания  о безопасном поведении во время летних каникул.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 Учебный год традиционно начался с вводного инструктажа  по технике безопасности, пожарной безопасности и безопасности дорожного движения. Инструктажи проведены классными руководителями во всех классах,  в  классном журнале справки о проведении инструктажей с подписями учащихся. Текущие инструктажи с детьми проводятся перед каждым районным  и общешкольным массовым мероприятием.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 Планы  воспитательной работы классных руководителей и   протоколы классных родительских собраний  свидетельствуют о том, что вопросы безопасности  рассматривались  в расширенном объёме, кроме того  проводилось обучение классных руководителей  на семинарах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  С обучающимися в рамках работы по профилактике ДДТТ проведён Единый урок  по профилактике травматизма на улицах и дорогах 1 – 8 классах, тестирование на знание правил дорожного движения  обучающихся 2 – 4 классов.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Во всех классах проведены классные часы.      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lastRenderedPageBreak/>
        <w:t>В рамках работы по  формированию пожарной безопасности проводился конкурс творческих работ, были проведены занятия в рамках  преподавания ОБЖ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  «Соблюдение мер безопасности в школе. Пожарная безопасность в бытовых условиях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.», «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Школа безопасности», практическое занятие «Обеспечение личной безопасности.»,  была проведена работа со стендами и памятками в кабинете ОБЖ «Первичные средства пожаротушения»; учебная эвакуация при угрозе пожара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Тестирование   на знание ППБ ,  проведённое  среди обучающихся  5 -8 классов, показало, что дети хорошо знают правила ППБ, причины приводящие к возгоранию и действия, которые необходимо выполнять во время  пожара. 8 обучающихся приняло участие в районном конкурсе «Помни каждый гражданин: спасенья номер – «01».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                                            </w:t>
      </w:r>
      <w:r w:rsidRPr="00F80A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Дополнительное образование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  В течение всего учебного года с обучающимися 2 – 11 классов  работали кружки от РДДТ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«Осетинские танцы», «Золотая паутина», «Осетинская гармошка», «Изобразительное искусство»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, «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»; от центра «Творчество» функционировало ТО «Талатӕ». Также работала драматическая студия и спортивные кружки «Футбол», «Баскетбол», «Теннис».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  Всего обучающиеся приняли участие в 23 городских и республиканских  мероприятиях и заняли 42 призовых места.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самоуправления</w:t>
      </w:r>
      <w:proofErr w:type="gramStart"/>
      <w:r w:rsidRPr="00F80A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br/>
        <w:t> </w:t>
      </w:r>
      <w:r w:rsidRPr="00F80ADF">
        <w:rPr>
          <w:rFonts w:ascii="Times New Roman" w:hAnsi="Times New Roman"/>
          <w:color w:val="000000"/>
          <w:sz w:val="24"/>
          <w:szCs w:val="24"/>
        </w:rPr>
        <w:t xml:space="preserve">В 2018 – 2019 учебном году педагогический коллектив  продолжал работу над вопросом организации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самоуправления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как на школьном уровне, так и в классных коллективах.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В сентябре прошли выборы   в Совет ученического коллектива школы, в состав которого вошли обучающиеся 8 – 11 классов.  Председателем избран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Бутаев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Казбек, назначены руководители штабов.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Ребятами была спланирована деятельность на год, проведено 6 заседаний ученического совета по вопросам организации и проведения общешкольных мероприятий), анализ проведенных дел.</w:t>
      </w:r>
      <w:proofErr w:type="gramEnd"/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  Профилактическая работа 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В школе проводится целенаправленная работа по профилактике правонарушений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среди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обучающихся.  В сентябре – октябре 2018 года классными руководителями было посещено  13 семей обучающихся 1 и 5 классов и 1 семья вновь прибывшего ребёнка.  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               Учащихся, состоящих  на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внутришкольном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учета нет.  Обследование жилищно-бытовых условий семей проводилось  в сентябре, марте, кроме того, выходы  в эти семьи   общественного инспектора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Икаевой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В.Ю. осуществлялись по мере  необходимости.        Работа по профилактике безнадзорности и правонарушений проводится педагогическим коллективом школы,  как в массовом, так и в индивидуальном порядке. Основную работу в данном направлении осуществляют классные руководители.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Одной из главных проблем  совершения правонарушений является неорганизованность  детей в летнее время.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     В школе   проводится  изучение воспитанности учащихся и ее динамика, что позволяет своевременно выявить трудновоспитуемость, ее причины   и спланировать индивидуальную работу с ребенком. 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i/>
          <w:color w:val="000000"/>
          <w:sz w:val="24"/>
          <w:szCs w:val="24"/>
        </w:rPr>
        <w:t>Работа по профилактике терроризма и экстремизма.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Были проведены следующие мероприятия:</w:t>
      </w:r>
    </w:p>
    <w:p w:rsidR="00EA2E1E" w:rsidRPr="00F80ADF" w:rsidRDefault="00EA2E1E" w:rsidP="00EA2E1E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rFonts w:eastAsiaTheme="majorEastAsia"/>
          <w:color w:val="000000"/>
        </w:rPr>
      </w:pPr>
      <w:r w:rsidRPr="00F80ADF">
        <w:rPr>
          <w:color w:val="000000"/>
        </w:rPr>
        <w:t>       </w:t>
      </w:r>
      <w:r w:rsidRPr="00F80ADF">
        <w:rPr>
          <w:rStyle w:val="s1"/>
          <w:rFonts w:eastAsiaTheme="majorEastAsia"/>
          <w:color w:val="000000"/>
        </w:rPr>
        <w:t>Дискуссии на темы « Ценностные ориентиры молодых»</w:t>
      </w:r>
      <w:proofErr w:type="gramStart"/>
      <w:r w:rsidRPr="00F80ADF">
        <w:rPr>
          <w:rStyle w:val="s1"/>
          <w:rFonts w:eastAsiaTheme="majorEastAsia"/>
          <w:color w:val="000000"/>
        </w:rPr>
        <w:t>,«</w:t>
      </w:r>
      <w:proofErr w:type="gramEnd"/>
      <w:r w:rsidRPr="00F80ADF">
        <w:rPr>
          <w:rStyle w:val="s1"/>
          <w:rFonts w:eastAsiaTheme="majorEastAsia"/>
          <w:color w:val="000000"/>
        </w:rPr>
        <w:t xml:space="preserve"> Терроризм - зло против человечества», « Национальность без границ».</w:t>
      </w:r>
    </w:p>
    <w:p w:rsidR="00EA2E1E" w:rsidRPr="00F80ADF" w:rsidRDefault="00EA2E1E" w:rsidP="00EA2E1E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80ADF">
        <w:t>Проведение лекций «Экстремизм в молодежной среде»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kern w:val="36"/>
          <w:sz w:val="24"/>
          <w:szCs w:val="24"/>
        </w:rPr>
      </w:pPr>
      <w:r w:rsidRPr="00F80ADF">
        <w:rPr>
          <w:rFonts w:ascii="Times New Roman" w:hAnsi="Times New Roman"/>
          <w:kern w:val="36"/>
          <w:sz w:val="24"/>
          <w:szCs w:val="24"/>
        </w:rPr>
        <w:t xml:space="preserve">Круглый стол "Терроризм: его истоки и последствия», </w:t>
      </w:r>
      <w:proofErr w:type="spellStart"/>
      <w:r w:rsidRPr="00F80ADF">
        <w:rPr>
          <w:rFonts w:ascii="Times New Roman" w:hAnsi="Times New Roman"/>
          <w:kern w:val="36"/>
          <w:sz w:val="24"/>
          <w:szCs w:val="24"/>
        </w:rPr>
        <w:t>кл</w:t>
      </w:r>
      <w:proofErr w:type="gramStart"/>
      <w:r w:rsidRPr="00F80ADF">
        <w:rPr>
          <w:rFonts w:ascii="Times New Roman" w:hAnsi="Times New Roman"/>
          <w:kern w:val="36"/>
          <w:sz w:val="24"/>
          <w:szCs w:val="24"/>
        </w:rPr>
        <w:t>.ч</w:t>
      </w:r>
      <w:proofErr w:type="gramEnd"/>
      <w:r w:rsidRPr="00F80ADF">
        <w:rPr>
          <w:rFonts w:ascii="Times New Roman" w:hAnsi="Times New Roman"/>
          <w:kern w:val="36"/>
          <w:sz w:val="24"/>
          <w:szCs w:val="24"/>
        </w:rPr>
        <w:t>асы</w:t>
      </w:r>
      <w:proofErr w:type="spellEnd"/>
      <w:r w:rsidRPr="00F80ADF">
        <w:rPr>
          <w:rFonts w:ascii="Times New Roman" w:hAnsi="Times New Roman"/>
          <w:kern w:val="36"/>
          <w:sz w:val="24"/>
          <w:szCs w:val="24"/>
        </w:rPr>
        <w:t>:</w:t>
      </w:r>
      <w:r w:rsidRPr="00F80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ADF">
        <w:rPr>
          <w:rStyle w:val="s1"/>
          <w:rFonts w:ascii="Times New Roman" w:eastAsiaTheme="majorEastAsia" w:hAnsi="Times New Roman"/>
          <w:color w:val="000000"/>
          <w:sz w:val="24"/>
          <w:szCs w:val="24"/>
        </w:rPr>
        <w:t>«Государственное противодействие терроризму»,</w:t>
      </w:r>
      <w:r w:rsidRPr="00F80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ADF">
        <w:rPr>
          <w:rStyle w:val="s1"/>
          <w:rFonts w:ascii="Times New Roman" w:eastAsiaTheme="majorEastAsia" w:hAnsi="Times New Roman"/>
          <w:color w:val="000000"/>
          <w:sz w:val="24"/>
          <w:szCs w:val="24"/>
        </w:rPr>
        <w:t xml:space="preserve">« Основные  направления борьбы с антигосударственным </w:t>
      </w:r>
      <w:r w:rsidRPr="00F80ADF">
        <w:rPr>
          <w:rStyle w:val="s1"/>
          <w:rFonts w:ascii="Times New Roman" w:eastAsiaTheme="majorEastAsia" w:hAnsi="Times New Roman"/>
          <w:color w:val="000000"/>
          <w:sz w:val="24"/>
          <w:szCs w:val="24"/>
        </w:rPr>
        <w:lastRenderedPageBreak/>
        <w:t>терроризмом в современной России»</w:t>
      </w:r>
      <w:r w:rsidRPr="00F80ADF">
        <w:rPr>
          <w:rFonts w:ascii="Times New Roman" w:hAnsi="Times New Roman"/>
          <w:color w:val="000000"/>
          <w:sz w:val="24"/>
          <w:szCs w:val="24"/>
        </w:rPr>
        <w:br/>
        <w:t>      </w:t>
      </w:r>
      <w:r w:rsidRPr="00F80A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Работа с семьями.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Работа с семьями обучающихся велась с использованием традиционных форм – собраний, консультаций, индивидуальных бесед, совместных праздников.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Работа с классными руководителями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Работа с классными руководителями велась как в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индивидуальном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, так и в групповом порядках.   Повышению   педагогической грамотности в вопросах воспитания способствовали   семинарские занятия по планированию,  изучению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здоровьесохраняющих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технологий,  инновационных методов воспитания, работы с  детьми группы риска, одарёнными детьми.  Классные руководители  имеют свой положительный опыт работы и делятся им с окружающими.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Анализ планов воспитательной работы классных руководителей, собеседования по итогам работы с родителями, учёт проводимых мероприятий с семьями показали, что</w:t>
      </w:r>
    </w:p>
    <w:p w:rsidR="00EA2E1E" w:rsidRPr="00F80ADF" w:rsidRDefault="00EA2E1E" w:rsidP="00EA2E1E">
      <w:pPr>
        <w:numPr>
          <w:ilvl w:val="0"/>
          <w:numId w:val="5"/>
        </w:numPr>
        <w:spacing w:after="0"/>
        <w:ind w:left="686" w:right="114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классными руководителями ведётся целенаправленная работа  с семьями,</w:t>
      </w:r>
    </w:p>
    <w:p w:rsidR="00EA2E1E" w:rsidRPr="00F80ADF" w:rsidRDefault="00EA2E1E" w:rsidP="00EA2E1E">
      <w:pPr>
        <w:numPr>
          <w:ilvl w:val="0"/>
          <w:numId w:val="5"/>
        </w:numPr>
        <w:spacing w:after="0"/>
        <w:ind w:left="686" w:right="114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 используются разнообразные формы работы (собрания, консультации, посещения, работа с дневниками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,  совместные дела);</w:t>
      </w:r>
    </w:p>
    <w:p w:rsidR="00EA2E1E" w:rsidRPr="00F80ADF" w:rsidRDefault="00EA2E1E" w:rsidP="00EA2E1E">
      <w:pPr>
        <w:numPr>
          <w:ilvl w:val="0"/>
          <w:numId w:val="5"/>
        </w:numPr>
        <w:spacing w:after="0"/>
        <w:ind w:left="686" w:right="114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содержание родительских собраний соответствует требованиям (учтены особенности возрастной психологии, родителям даются рекомендации по учебной и воспитательной деятельности семьи, психолого-педагогические знания);</w:t>
      </w:r>
    </w:p>
    <w:p w:rsidR="00EA2E1E" w:rsidRPr="00F80ADF" w:rsidRDefault="00EA2E1E" w:rsidP="00EA2E1E">
      <w:pPr>
        <w:numPr>
          <w:ilvl w:val="0"/>
          <w:numId w:val="5"/>
        </w:numPr>
        <w:spacing w:after="0"/>
        <w:ind w:left="686" w:right="114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все классные руководители проводят диагностические исследования, с целью выявления имеющихся проблем в воспитании детей и поиском путей совместного их решения;</w:t>
      </w:r>
    </w:p>
    <w:p w:rsidR="00EA2E1E" w:rsidRPr="00F80ADF" w:rsidRDefault="00EA2E1E" w:rsidP="00EA2E1E">
      <w:pPr>
        <w:numPr>
          <w:ilvl w:val="0"/>
          <w:numId w:val="5"/>
        </w:numPr>
        <w:spacing w:after="0"/>
        <w:ind w:left="686" w:right="114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недостаточно внимания уделяется проведению совместных дел учащихся и родителей;</w:t>
      </w:r>
    </w:p>
    <w:p w:rsidR="00EA2E1E" w:rsidRPr="00F80ADF" w:rsidRDefault="00EA2E1E" w:rsidP="00EA2E1E">
      <w:pPr>
        <w:numPr>
          <w:ilvl w:val="0"/>
          <w:numId w:val="5"/>
        </w:numPr>
        <w:spacing w:after="0"/>
        <w:ind w:left="686" w:right="114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посещение родительских собраний имеет плавающую динамику и составляет от 73  до 100 %.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 Проведено    2  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диагностических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исследования по школе:</w:t>
      </w:r>
    </w:p>
    <w:p w:rsidR="00EA2E1E" w:rsidRPr="00F80ADF" w:rsidRDefault="00EA2E1E" w:rsidP="00EA2E1E">
      <w:pPr>
        <w:numPr>
          <w:ilvl w:val="0"/>
          <w:numId w:val="6"/>
        </w:numPr>
        <w:spacing w:after="0"/>
        <w:ind w:left="686" w:right="114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Анкетирование «Отношение к наркотикам» – 60%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В течение учебного года было посещено 17 семей, из них: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* с целью обследования жилищно-бытовых условий 16   семей обучающихся   1 и 5 классов,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*   2 семьи по текущим вопросам, возникающим в течение года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по успеваемости и посещаемости).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  В новом учебном году необходимо разнообразить саму форму проведения родительских собраний: круглые столы, тематические дискуссии самих родителей с приглашением специалистов, в которых заинтересована семья, встречи с администрацией школы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с учителями – предметниками, работающими в данном классе. Важной формой работы с родителями по-прежнему остается деятельность родительского комитета, который вместе с педагогами решает общие задачи. Необходимо при участии родительского комитета шире привлекать родителей к участию в мероприятиях, к оформлению кабинетов, к благоустройству и озеленению пришкольной территории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к творческой совместной деятельности. Спланировать тематический контроль по данному вопросу, организовать изучение передового опыта по данному направлению.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</w:t>
      </w:r>
      <w:r w:rsidRPr="00F80ADF">
        <w:rPr>
          <w:rFonts w:ascii="Times New Roman" w:hAnsi="Times New Roman"/>
          <w:color w:val="000000"/>
          <w:sz w:val="24"/>
          <w:szCs w:val="24"/>
        </w:rPr>
        <w:lastRenderedPageBreak/>
        <w:t>принимаются большинством учащихся, умеют распределить между собой работу, стремятся к общению в свободное время.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    Практически все классные руководители вели дневники работы с классом в которых были прописаны обязанности классного руководителя, данные об учащихся, сведения о состоянии здоровья детей, учёт занятости учащихся в кружках, учёт общественных поручений и участие в делах школы и класса, социальный паспорт класса, анализ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в\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>  за предыдущий год, цели и задачи, годовой план работы, протоколы родительских собраний, лист  учёта посещений родительских собраний и др.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Проверка  планов 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в\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показала, что структура плана соответствует требованиям и не нарушена  у всех классных руководителей. Планы были составлены на весь учебный год, поэтому удалось получить целостное представление о планируемой работе с классом, формах и методах работы, путях решения поставленных задач.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Диагностические исследования  были разработаны  у всех классных руководителей.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80ADF">
        <w:rPr>
          <w:rFonts w:ascii="Times New Roman" w:hAnsi="Times New Roman"/>
          <w:b/>
          <w:bCs/>
          <w:color w:val="000000"/>
          <w:sz w:val="24"/>
          <w:szCs w:val="24"/>
        </w:rPr>
        <w:t>Исходя из вышеизложенного,  в 2019  – 2020  учебном году необходимо:</w:t>
      </w:r>
      <w:proofErr w:type="gramEnd"/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1.Продолжить работу по формированию нравственных качеств личности обучающихся.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    2. В работу по патриотическому и гражданско-правовому воспитанию включить дела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социальные проекты, направленные на   положительные преобразования малой родины.  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3.Активизировать работу по развитию массового туризма среди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школы.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4. Дифференцировать работу по сохранению и укреплению здоровья  учащихся, согласовывать комплекс мер с медицинским работником и родителями. Совершенствовать спортивную работу, систематизировать проведение  школьных спортивных мероприятий, проводить учёбу физоргов.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 xml:space="preserve">5.  Способствовать дальнейшему развитию творческих способностей обучающихся. Составлять  программы творческого роста одарённых детей.  Активно использовать в работе методику  </w:t>
      </w:r>
      <w:proofErr w:type="gramStart"/>
      <w:r w:rsidRPr="00F80ADF">
        <w:rPr>
          <w:rFonts w:ascii="Times New Roman" w:hAnsi="Times New Roman"/>
          <w:color w:val="000000"/>
          <w:sz w:val="24"/>
          <w:szCs w:val="24"/>
        </w:rPr>
        <w:t>Рейтингового</w:t>
      </w:r>
      <w:proofErr w:type="gramEnd"/>
      <w:r w:rsidRPr="00F80ADF">
        <w:rPr>
          <w:rFonts w:ascii="Times New Roman" w:hAnsi="Times New Roman"/>
          <w:color w:val="000000"/>
          <w:sz w:val="24"/>
          <w:szCs w:val="24"/>
        </w:rPr>
        <w:t xml:space="preserve">  </w:t>
      </w:r>
      <w:proofErr w:type="spellStart"/>
      <w:r w:rsidRPr="00F80ADF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F80ADF">
        <w:rPr>
          <w:rFonts w:ascii="Times New Roman" w:hAnsi="Times New Roman"/>
          <w:color w:val="000000"/>
          <w:sz w:val="24"/>
          <w:szCs w:val="24"/>
        </w:rPr>
        <w:t xml:space="preserve"> обучающихся.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6. Разнообразить и систематизировать совместную деятельность семьи и школы, использовать нетрадиционные формы проведения родительских собраний.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ADF">
        <w:rPr>
          <w:rFonts w:ascii="Times New Roman" w:hAnsi="Times New Roman"/>
          <w:color w:val="000000"/>
          <w:sz w:val="24"/>
          <w:szCs w:val="24"/>
        </w:rPr>
        <w:t>7.Совершенствовать уровень подготовки классных руководителей. Разработать        комплекс мер по координации деятельности учителей – предметников и классных руководителей. Классным  руководителям регулярно вести самоанализ собственной деятельности и дел класса.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2E1E" w:rsidRPr="00F80ADF" w:rsidRDefault="00EA2E1E" w:rsidP="00EA2E1E">
      <w:pPr>
        <w:ind w:firstLine="709"/>
        <w:jc w:val="both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b/>
          <w:iCs/>
          <w:sz w:val="24"/>
          <w:szCs w:val="24"/>
          <w:lang w:bidi="en-US"/>
        </w:rPr>
        <w:t xml:space="preserve">Публикация в СМИ </w:t>
      </w:r>
    </w:p>
    <w:p w:rsidR="00EA2E1E" w:rsidRPr="00F80ADF" w:rsidRDefault="00EA2E1E" w:rsidP="00EA2E1E">
      <w:pPr>
        <w:ind w:firstLine="709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b/>
          <w:iCs/>
          <w:sz w:val="24"/>
          <w:szCs w:val="24"/>
          <w:lang w:bidi="en-US"/>
        </w:rPr>
        <w:t>МБОУ СОШ №13 им.К.Хетагурова</w:t>
      </w: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 xml:space="preserve"> регулярно осуществляет публикацию в СМИ о результатах своей деятельности. Основными партнерами школы в среде СМИ являются периодические издания: </w:t>
      </w:r>
      <w:proofErr w:type="gramStart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«Владикавказ», «Северная Осетия»  и «</w:t>
      </w:r>
      <w:proofErr w:type="spellStart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Растдзинад</w:t>
      </w:r>
      <w:proofErr w:type="spellEnd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», «</w:t>
      </w:r>
      <w:proofErr w:type="spellStart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Стыр</w:t>
      </w:r>
      <w:proofErr w:type="spellEnd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 xml:space="preserve"> </w:t>
      </w:r>
      <w:proofErr w:type="spellStart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Ныхас</w:t>
      </w:r>
      <w:proofErr w:type="spellEnd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», в которых публикуются материалы о проведении в школе  значимых мероприятий, достижениях школы на муниципальном и областном уровнях.</w:t>
      </w:r>
      <w:proofErr w:type="gramEnd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 xml:space="preserve"> Все новости школьной жизни также отражаются на школьном сайте.</w:t>
      </w:r>
    </w:p>
    <w:p w:rsidR="00EA2E1E" w:rsidRPr="00F80ADF" w:rsidRDefault="00EA2E1E" w:rsidP="00EA2E1E">
      <w:pPr>
        <w:spacing w:after="0"/>
        <w:jc w:val="both"/>
        <w:rPr>
          <w:rFonts w:ascii="Times New Roman" w:eastAsia="Calibri" w:hAnsi="Times New Roman"/>
          <w:b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b/>
          <w:iCs/>
          <w:sz w:val="24"/>
          <w:szCs w:val="24"/>
          <w:lang w:bidi="en-US"/>
        </w:rPr>
        <w:t>ВЫВОДЫ И ПРЕДЛОЖЕНИЯ</w:t>
      </w:r>
    </w:p>
    <w:p w:rsidR="00EA2E1E" w:rsidRPr="00F80ADF" w:rsidRDefault="00EA2E1E" w:rsidP="00EA2E1E">
      <w:pPr>
        <w:spacing w:after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В течение 2018 – 2019 учебного года воспитательная работа в школе главным образом опиралась на работу классных руководителей, школьного актива, педагогов дополнительного образования, библиотекаря, педагога-психолога.</w:t>
      </w:r>
    </w:p>
    <w:p w:rsidR="00EA2E1E" w:rsidRPr="00F80ADF" w:rsidRDefault="00EA2E1E" w:rsidP="00EA2E1E">
      <w:pPr>
        <w:spacing w:after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Была усовершенствована система школьного самоуправления.</w:t>
      </w:r>
    </w:p>
    <w:p w:rsidR="00EA2E1E" w:rsidRPr="00F80ADF" w:rsidRDefault="00EA2E1E" w:rsidP="00EA2E1E">
      <w:pPr>
        <w:spacing w:after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 xml:space="preserve">На достаточно высоком уровне реализуется план деятельности </w:t>
      </w:r>
      <w:proofErr w:type="spellStart"/>
      <w:proofErr w:type="gramStart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психолого</w:t>
      </w:r>
      <w:proofErr w:type="spellEnd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 xml:space="preserve"> -  социальной</w:t>
      </w:r>
      <w:proofErr w:type="gramEnd"/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 xml:space="preserve"> службы сопровождения.</w:t>
      </w:r>
    </w:p>
    <w:p w:rsidR="00EA2E1E" w:rsidRPr="00F80ADF" w:rsidRDefault="00EA2E1E" w:rsidP="00EA2E1E">
      <w:pPr>
        <w:spacing w:after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В системе воспитания выявлен ряд проблем:</w:t>
      </w:r>
    </w:p>
    <w:p w:rsidR="00EA2E1E" w:rsidRPr="00F80ADF" w:rsidRDefault="00EA2E1E" w:rsidP="00EA2E1E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lastRenderedPageBreak/>
        <w:t>Дежурства по школе.</w:t>
      </w:r>
    </w:p>
    <w:p w:rsidR="00EA2E1E" w:rsidRPr="00F80ADF" w:rsidRDefault="00EA2E1E" w:rsidP="00EA2E1E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Низкая активность классных руководителей в подготовке общешкольных мероприятий.</w:t>
      </w:r>
    </w:p>
    <w:p w:rsidR="00EA2E1E" w:rsidRPr="00F80ADF" w:rsidRDefault="00EA2E1E" w:rsidP="00EA2E1E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Низкая активность участия в конкурсах педагогов и учащихся районного, областного и общероссийского уровня.</w:t>
      </w:r>
    </w:p>
    <w:p w:rsidR="00EA2E1E" w:rsidRPr="00F80ADF" w:rsidRDefault="00EA2E1E" w:rsidP="00EA2E1E">
      <w:pPr>
        <w:numPr>
          <w:ilvl w:val="0"/>
          <w:numId w:val="11"/>
        </w:numPr>
        <w:spacing w:after="0"/>
        <w:ind w:firstLine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Работа с родителями.</w:t>
      </w:r>
    </w:p>
    <w:p w:rsidR="00EA2E1E" w:rsidRPr="00F80ADF" w:rsidRDefault="00EA2E1E" w:rsidP="00EA2E1E">
      <w:pPr>
        <w:spacing w:after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 xml:space="preserve">В </w:t>
      </w:r>
      <w:r w:rsidRPr="00F80ADF">
        <w:rPr>
          <w:rFonts w:ascii="Times New Roman" w:eastAsia="Calibri" w:hAnsi="Times New Roman"/>
          <w:b/>
          <w:iCs/>
          <w:sz w:val="24"/>
          <w:szCs w:val="24"/>
          <w:lang w:bidi="en-US"/>
        </w:rPr>
        <w:t>2019-2020</w:t>
      </w: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 xml:space="preserve"> учебном году необходимо стремиться к реализации следующих целей:</w:t>
      </w:r>
    </w:p>
    <w:p w:rsidR="00EA2E1E" w:rsidRPr="00F80ADF" w:rsidRDefault="00EA2E1E" w:rsidP="00EA2E1E">
      <w:pPr>
        <w:numPr>
          <w:ilvl w:val="0"/>
          <w:numId w:val="10"/>
        </w:numPr>
        <w:spacing w:after="0"/>
        <w:ind w:firstLine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совершенствование профессионального мастерства учителей, за счет участия их в конкурсах профессионального мастерства,</w:t>
      </w:r>
    </w:p>
    <w:p w:rsidR="00EA2E1E" w:rsidRPr="00F80ADF" w:rsidRDefault="00EA2E1E" w:rsidP="00EA2E1E">
      <w:pPr>
        <w:numPr>
          <w:ilvl w:val="0"/>
          <w:numId w:val="10"/>
        </w:numPr>
        <w:spacing w:after="0"/>
        <w:ind w:firstLine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улучшить и систематизировать работу с одаренными учащимися,</w:t>
      </w:r>
    </w:p>
    <w:p w:rsidR="00EA2E1E" w:rsidRPr="00F80ADF" w:rsidRDefault="00EA2E1E" w:rsidP="00EA2E1E">
      <w:pPr>
        <w:numPr>
          <w:ilvl w:val="0"/>
          <w:numId w:val="10"/>
        </w:numPr>
        <w:spacing w:after="0"/>
        <w:ind w:firstLine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внедрение новых технологий обучения и воспитания в учебный процесс,</w:t>
      </w:r>
    </w:p>
    <w:p w:rsidR="00EA2E1E" w:rsidRPr="00F80ADF" w:rsidRDefault="00EA2E1E" w:rsidP="00EA2E1E">
      <w:pPr>
        <w:numPr>
          <w:ilvl w:val="0"/>
          <w:numId w:val="10"/>
        </w:numPr>
        <w:spacing w:after="0"/>
        <w:ind w:firstLine="0"/>
        <w:jc w:val="both"/>
        <w:rPr>
          <w:rFonts w:ascii="Times New Roman" w:eastAsia="Calibri" w:hAnsi="Times New Roman"/>
          <w:iCs/>
          <w:sz w:val="24"/>
          <w:szCs w:val="24"/>
          <w:lang w:bidi="en-US"/>
        </w:rPr>
      </w:pPr>
      <w:r w:rsidRPr="00F80ADF">
        <w:rPr>
          <w:rFonts w:ascii="Times New Roman" w:eastAsia="Calibri" w:hAnsi="Times New Roman"/>
          <w:iCs/>
          <w:sz w:val="24"/>
          <w:szCs w:val="24"/>
          <w:lang w:bidi="en-US"/>
        </w:rPr>
        <w:t>удовлетворение потребностей обучающихся в интеллектуальном, культурном, нравственном развитии через личностно - ориентированный и дифференцированный подход.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</w:p>
    <w:p w:rsidR="00EA2E1E" w:rsidRPr="00F80ADF" w:rsidRDefault="00EA2E1E" w:rsidP="00EA2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>Качество участия учащихся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ADF">
        <w:rPr>
          <w:rFonts w:ascii="Times New Roman" w:hAnsi="Times New Roman"/>
          <w:b/>
          <w:sz w:val="24"/>
          <w:szCs w:val="24"/>
        </w:rPr>
        <w:t>МБОУ СОШ №13им.К.Хетагурова</w:t>
      </w:r>
    </w:p>
    <w:p w:rsidR="00EA2E1E" w:rsidRPr="00F80ADF" w:rsidRDefault="00EA2E1E" w:rsidP="00EA2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в конкурсах,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смотрах</w:t>
      </w:r>
      <w:proofErr w:type="gramStart"/>
      <w:r w:rsidRPr="00F80ADF">
        <w:rPr>
          <w:rFonts w:ascii="Times New Roman" w:hAnsi="Times New Roman"/>
          <w:b/>
          <w:sz w:val="24"/>
          <w:szCs w:val="24"/>
        </w:rPr>
        <w:t>,ф</w:t>
      </w:r>
      <w:proofErr w:type="gramEnd"/>
      <w:r w:rsidRPr="00F80ADF">
        <w:rPr>
          <w:rFonts w:ascii="Times New Roman" w:hAnsi="Times New Roman"/>
          <w:b/>
          <w:sz w:val="24"/>
          <w:szCs w:val="24"/>
        </w:rPr>
        <w:t>естивалях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>, соревнованиях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ADF">
        <w:rPr>
          <w:rFonts w:ascii="Times New Roman" w:hAnsi="Times New Roman"/>
          <w:b/>
          <w:sz w:val="24"/>
          <w:szCs w:val="24"/>
        </w:rPr>
        <w:t xml:space="preserve">2018 - 2019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уч.год</w:t>
      </w:r>
      <w:proofErr w:type="spellEnd"/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</w:p>
    <w:p w:rsidR="00EA2E1E" w:rsidRPr="00F80ADF" w:rsidRDefault="00EA2E1E" w:rsidP="00EA2E1E">
      <w:pPr>
        <w:jc w:val="both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1.</w:t>
      </w:r>
      <w:r w:rsidRPr="00F80ADF">
        <w:rPr>
          <w:rFonts w:ascii="Times New Roman" w:hAnsi="Times New Roman"/>
          <w:b/>
          <w:sz w:val="24"/>
          <w:szCs w:val="24"/>
        </w:rPr>
        <w:t xml:space="preserve">Благодарность объявляется  </w:t>
      </w:r>
      <w:r w:rsidRPr="00F80ADF">
        <w:rPr>
          <w:rFonts w:ascii="Times New Roman" w:hAnsi="Times New Roman"/>
          <w:sz w:val="24"/>
          <w:szCs w:val="24"/>
        </w:rPr>
        <w:t xml:space="preserve">директору МБОУ СОШ №13 им.К.Хетагурова </w:t>
      </w:r>
      <w:proofErr w:type="spellStart"/>
      <w:r w:rsidRPr="00F80ADF">
        <w:rPr>
          <w:rFonts w:ascii="Times New Roman" w:hAnsi="Times New Roman"/>
          <w:sz w:val="24"/>
          <w:szCs w:val="24"/>
        </w:rPr>
        <w:t>Салбиевой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И.С. за значительные успехи в организации и совершенствовании учебных и воспитательных </w:t>
      </w:r>
      <w:proofErr w:type="spellStart"/>
      <w:r w:rsidRPr="00F80ADF">
        <w:rPr>
          <w:rFonts w:ascii="Times New Roman" w:hAnsi="Times New Roman"/>
          <w:sz w:val="24"/>
          <w:szCs w:val="24"/>
        </w:rPr>
        <w:t>процессов</w:t>
      </w:r>
      <w:proofErr w:type="gramStart"/>
      <w:r w:rsidRPr="00F80ADF">
        <w:rPr>
          <w:rFonts w:ascii="Times New Roman" w:hAnsi="Times New Roman"/>
          <w:sz w:val="24"/>
          <w:szCs w:val="24"/>
        </w:rPr>
        <w:t>,ф</w:t>
      </w:r>
      <w:proofErr w:type="gramEnd"/>
      <w:r w:rsidRPr="00F80ADF">
        <w:rPr>
          <w:rFonts w:ascii="Times New Roman" w:hAnsi="Times New Roman"/>
          <w:sz w:val="24"/>
          <w:szCs w:val="24"/>
        </w:rPr>
        <w:t>ормирования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интеллектуального,культурного,нравственного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развития личности и многолетний плодотворный труд (</w:t>
      </w:r>
      <w:r w:rsidRPr="00F80ADF">
        <w:rPr>
          <w:rFonts w:ascii="Times New Roman" w:hAnsi="Times New Roman"/>
          <w:b/>
          <w:sz w:val="24"/>
          <w:szCs w:val="24"/>
        </w:rPr>
        <w:t xml:space="preserve">Министерство культуры и массовых коммуникаций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РСО-Алания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>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2.</w:t>
      </w:r>
      <w:r w:rsidRPr="00F80ADF">
        <w:rPr>
          <w:rFonts w:ascii="Times New Roman" w:hAnsi="Times New Roman"/>
          <w:b/>
          <w:sz w:val="24"/>
          <w:szCs w:val="24"/>
        </w:rPr>
        <w:t xml:space="preserve">Грамота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Кудзоеву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Ахсару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-  победителю</w:t>
      </w:r>
      <w:r w:rsidRPr="00F80ADF">
        <w:rPr>
          <w:rFonts w:ascii="Times New Roman" w:hAnsi="Times New Roman"/>
          <w:sz w:val="24"/>
          <w:szCs w:val="24"/>
        </w:rPr>
        <w:t xml:space="preserve"> конкурса чтецов</w:t>
      </w:r>
      <w:r w:rsidRPr="00F80ADF">
        <w:rPr>
          <w:rFonts w:ascii="Times New Roman" w:hAnsi="Times New Roman"/>
          <w:b/>
          <w:sz w:val="24"/>
          <w:szCs w:val="24"/>
        </w:rPr>
        <w:t xml:space="preserve"> « </w:t>
      </w:r>
      <w:r w:rsidRPr="00F80ADF">
        <w:rPr>
          <w:rFonts w:ascii="Times New Roman" w:hAnsi="Times New Roman"/>
          <w:sz w:val="24"/>
          <w:szCs w:val="24"/>
        </w:rPr>
        <w:t>Иры фӕрнджын зарӕгӕнӕг»</w:t>
      </w:r>
      <w:proofErr w:type="gramStart"/>
      <w:r w:rsidRPr="00F80AD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80ADF">
        <w:rPr>
          <w:rFonts w:ascii="Times New Roman" w:hAnsi="Times New Roman"/>
          <w:sz w:val="24"/>
          <w:szCs w:val="24"/>
        </w:rPr>
        <w:t xml:space="preserve">посвященный 80-летию </w:t>
      </w:r>
      <w:proofErr w:type="spellStart"/>
      <w:r w:rsidRPr="00F80ADF">
        <w:rPr>
          <w:rFonts w:ascii="Times New Roman" w:hAnsi="Times New Roman"/>
          <w:sz w:val="24"/>
          <w:szCs w:val="24"/>
        </w:rPr>
        <w:t>Васо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Малиева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(поэзия)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3</w:t>
      </w:r>
      <w:r w:rsidRPr="00F80ADF">
        <w:rPr>
          <w:rFonts w:ascii="Times New Roman" w:hAnsi="Times New Roman"/>
          <w:b/>
          <w:sz w:val="24"/>
          <w:szCs w:val="24"/>
        </w:rPr>
        <w:t xml:space="preserve">.Грамота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Дзилиховой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Ренате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-  победителю</w:t>
      </w:r>
      <w:r w:rsidRPr="00F80ADF">
        <w:rPr>
          <w:rFonts w:ascii="Times New Roman" w:hAnsi="Times New Roman"/>
          <w:sz w:val="24"/>
          <w:szCs w:val="24"/>
        </w:rPr>
        <w:t xml:space="preserve"> конкурса чтецов</w:t>
      </w:r>
      <w:r w:rsidRPr="00F80ADF">
        <w:rPr>
          <w:rFonts w:ascii="Times New Roman" w:hAnsi="Times New Roman"/>
          <w:b/>
          <w:sz w:val="24"/>
          <w:szCs w:val="24"/>
        </w:rPr>
        <w:t xml:space="preserve"> « </w:t>
      </w:r>
      <w:r w:rsidRPr="00F80ADF">
        <w:rPr>
          <w:rFonts w:ascii="Times New Roman" w:hAnsi="Times New Roman"/>
          <w:sz w:val="24"/>
          <w:szCs w:val="24"/>
        </w:rPr>
        <w:t>Иры фӕрнджын зарӕгӕнӕг»</w:t>
      </w:r>
      <w:proofErr w:type="gramStart"/>
      <w:r w:rsidRPr="00F80AD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80ADF">
        <w:rPr>
          <w:rFonts w:ascii="Times New Roman" w:hAnsi="Times New Roman"/>
          <w:sz w:val="24"/>
          <w:szCs w:val="24"/>
        </w:rPr>
        <w:t xml:space="preserve">посвященный 80-летию </w:t>
      </w:r>
      <w:proofErr w:type="spellStart"/>
      <w:r w:rsidRPr="00F80ADF">
        <w:rPr>
          <w:rFonts w:ascii="Times New Roman" w:hAnsi="Times New Roman"/>
          <w:sz w:val="24"/>
          <w:szCs w:val="24"/>
        </w:rPr>
        <w:t>Васо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Малиева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(номинация художественное чтение)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4.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- </w:t>
      </w:r>
      <w:proofErr w:type="spellStart"/>
      <w:r w:rsidRPr="00F80ADF">
        <w:rPr>
          <w:rFonts w:ascii="Times New Roman" w:hAnsi="Times New Roman"/>
          <w:sz w:val="24"/>
          <w:szCs w:val="24"/>
        </w:rPr>
        <w:t>добровольческоий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  отряд  МБОУ СОШ №13 им.К.Хетагурова, победитель Республиканского конкурса  «Юный доброволец -2018 года» </w:t>
      </w:r>
      <w:proofErr w:type="gramStart"/>
      <w:r w:rsidRPr="00F80A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0ADF">
        <w:rPr>
          <w:rFonts w:ascii="Times New Roman" w:hAnsi="Times New Roman"/>
          <w:sz w:val="24"/>
          <w:szCs w:val="24"/>
        </w:rPr>
        <w:t xml:space="preserve">РДШ по </w:t>
      </w:r>
      <w:proofErr w:type="spellStart"/>
      <w:r w:rsidRPr="00F80ADF">
        <w:rPr>
          <w:rFonts w:ascii="Times New Roman" w:hAnsi="Times New Roman"/>
          <w:sz w:val="24"/>
          <w:szCs w:val="24"/>
        </w:rPr>
        <w:t>РСО-Алания</w:t>
      </w:r>
      <w:proofErr w:type="spellEnd"/>
      <w:r w:rsidRPr="00F80ADF">
        <w:rPr>
          <w:rFonts w:ascii="Times New Roman" w:hAnsi="Times New Roman"/>
          <w:sz w:val="24"/>
          <w:szCs w:val="24"/>
        </w:rPr>
        <w:t>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5.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 степени –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Царахова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Агунда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Артуровна,</w:t>
      </w:r>
      <w:r w:rsidRPr="00F80ADF">
        <w:rPr>
          <w:rFonts w:ascii="Times New Roman" w:hAnsi="Times New Roman"/>
          <w:sz w:val="24"/>
          <w:szCs w:val="24"/>
        </w:rPr>
        <w:t xml:space="preserve"> занявшая 3 место в Республиканском  конкурсе детских рисунков « дети против коррупции»  (администрация Главы  Республики </w:t>
      </w:r>
      <w:proofErr w:type="spellStart"/>
      <w:r w:rsidRPr="00F80ADF">
        <w:rPr>
          <w:rFonts w:ascii="Times New Roman" w:hAnsi="Times New Roman"/>
          <w:sz w:val="24"/>
          <w:szCs w:val="24"/>
        </w:rPr>
        <w:t>РСО-Алания</w:t>
      </w:r>
      <w:proofErr w:type="spellEnd"/>
      <w:r w:rsidRPr="00F80ADF">
        <w:rPr>
          <w:rFonts w:ascii="Times New Roman" w:hAnsi="Times New Roman"/>
          <w:sz w:val="24"/>
          <w:szCs w:val="24"/>
        </w:rPr>
        <w:t>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6.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 степени –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Газданова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Милана </w:t>
      </w:r>
      <w:r w:rsidRPr="00F80ADF">
        <w:rPr>
          <w:rFonts w:ascii="Times New Roman" w:hAnsi="Times New Roman"/>
          <w:sz w:val="24"/>
          <w:szCs w:val="24"/>
        </w:rPr>
        <w:t>за участие в  научном форуме «Созвездие  интеллектуалов»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6.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победителя –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Тигиева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Наталья </w:t>
      </w:r>
      <w:r w:rsidRPr="00F80ADF">
        <w:rPr>
          <w:rFonts w:ascii="Times New Roman" w:hAnsi="Times New Roman"/>
          <w:sz w:val="24"/>
          <w:szCs w:val="24"/>
        </w:rPr>
        <w:t>за участие в Интерактивной игровой программе  «Инженеры будущего»   (СКГМИ)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7. .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ADF">
        <w:rPr>
          <w:rFonts w:ascii="Times New Roman" w:hAnsi="Times New Roman"/>
          <w:b/>
          <w:sz w:val="24"/>
          <w:szCs w:val="24"/>
        </w:rPr>
        <w:t xml:space="preserve">  степени – танцевальный коллектив </w:t>
      </w:r>
      <w:r w:rsidRPr="00F80ADF">
        <w:rPr>
          <w:rFonts w:ascii="Times New Roman" w:hAnsi="Times New Roman"/>
          <w:sz w:val="24"/>
          <w:szCs w:val="24"/>
        </w:rPr>
        <w:t>МБОУ СОШ №13 им.К.Хетагурова в конкурсе «танцевальный олимп Осетии 2019»</w:t>
      </w:r>
    </w:p>
    <w:p w:rsidR="00EA2E1E" w:rsidRPr="00F80ADF" w:rsidRDefault="00EA2E1E" w:rsidP="00EA2E1E">
      <w:pPr>
        <w:jc w:val="both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lastRenderedPageBreak/>
        <w:t>8.</w:t>
      </w:r>
      <w:r w:rsidRPr="00F80ADF">
        <w:rPr>
          <w:rFonts w:ascii="Times New Roman" w:hAnsi="Times New Roman"/>
          <w:b/>
          <w:sz w:val="24"/>
          <w:szCs w:val="24"/>
        </w:rPr>
        <w:t xml:space="preserve">Сертификат </w:t>
      </w:r>
      <w:r w:rsidRPr="00F80ADF">
        <w:rPr>
          <w:rFonts w:ascii="Times New Roman" w:hAnsi="Times New Roman"/>
          <w:sz w:val="24"/>
          <w:szCs w:val="24"/>
        </w:rPr>
        <w:t xml:space="preserve">учащимся МБОУ СОШ №13 им.К.Хетагурова за участие в </w:t>
      </w:r>
      <w:proofErr w:type="spellStart"/>
      <w:r w:rsidRPr="00F80ADF">
        <w:rPr>
          <w:rFonts w:ascii="Times New Roman" w:hAnsi="Times New Roman"/>
          <w:sz w:val="24"/>
          <w:szCs w:val="24"/>
        </w:rPr>
        <w:t>Междунаролном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Фестивале родных </w:t>
      </w:r>
      <w:proofErr w:type="spellStart"/>
      <w:r w:rsidRPr="00F80ADF">
        <w:rPr>
          <w:rFonts w:ascii="Times New Roman" w:hAnsi="Times New Roman"/>
          <w:sz w:val="24"/>
          <w:szCs w:val="24"/>
        </w:rPr>
        <w:t>языков</w:t>
      </w:r>
      <w:proofErr w:type="gramStart"/>
      <w:r w:rsidRPr="00F80ADF">
        <w:rPr>
          <w:rFonts w:ascii="Times New Roman" w:hAnsi="Times New Roman"/>
          <w:sz w:val="24"/>
          <w:szCs w:val="24"/>
        </w:rPr>
        <w:t>,п</w:t>
      </w:r>
      <w:proofErr w:type="gramEnd"/>
      <w:r w:rsidRPr="00F80ADF">
        <w:rPr>
          <w:rFonts w:ascii="Times New Roman" w:hAnsi="Times New Roman"/>
          <w:sz w:val="24"/>
          <w:szCs w:val="24"/>
        </w:rPr>
        <w:t>освященном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Международному году языков коренных народов мира под эгидой </w:t>
      </w:r>
      <w:r w:rsidRPr="00F80ADF">
        <w:rPr>
          <w:rFonts w:ascii="Times New Roman" w:hAnsi="Times New Roman"/>
          <w:b/>
          <w:sz w:val="24"/>
          <w:szCs w:val="24"/>
        </w:rPr>
        <w:t>ЮНЕСКО  (2019г.)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9.Диплом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ADF">
        <w:rPr>
          <w:rFonts w:ascii="Times New Roman" w:hAnsi="Times New Roman"/>
          <w:b/>
          <w:sz w:val="24"/>
          <w:szCs w:val="24"/>
        </w:rPr>
        <w:t xml:space="preserve">  степени  - вокальная группа «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Амыран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» </w:t>
      </w:r>
      <w:r w:rsidRPr="00F80ADF">
        <w:rPr>
          <w:rFonts w:ascii="Times New Roman" w:hAnsi="Times New Roman"/>
          <w:sz w:val="24"/>
          <w:szCs w:val="24"/>
        </w:rPr>
        <w:t>за участие в городском конкурсе «Песни нашего детства»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10.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 </w:t>
      </w:r>
      <w:r w:rsidRPr="00F80ADF">
        <w:rPr>
          <w:rFonts w:ascii="Times New Roman" w:hAnsi="Times New Roman"/>
          <w:sz w:val="24"/>
          <w:szCs w:val="24"/>
        </w:rPr>
        <w:t xml:space="preserve">ТО « Талӕтӕ»  МБОУ СОШ №13 им.К.Хетагурова за участие в </w:t>
      </w:r>
      <w:r w:rsidRPr="00F80ADF">
        <w:rPr>
          <w:rFonts w:ascii="Times New Roman" w:hAnsi="Times New Roman"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sz w:val="24"/>
          <w:szCs w:val="24"/>
        </w:rPr>
        <w:t xml:space="preserve"> РЕСПУБЛИКАНСКОМ ФЕСТИВАЛЕ НАЦИОНАЛЬНЫХ ЛЮБИТЕЛЬСКИХ МОЛОДЕЖНЫХ И ДЕТСКИХ ТЕАТРОВ РСО-АЛАНИЯ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11.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</w:t>
      </w:r>
      <w:r w:rsidRPr="00F80ADF">
        <w:rPr>
          <w:rFonts w:ascii="Times New Roman" w:hAnsi="Times New Roman"/>
          <w:sz w:val="24"/>
          <w:szCs w:val="24"/>
        </w:rPr>
        <w:t xml:space="preserve"> – коллектив учащихся  МБОУ СОШ №13 им.К.Хетагурова за участие в  Х</w:t>
      </w:r>
      <w:proofErr w:type="gramStart"/>
      <w:r w:rsidRPr="00F80ADF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F80ADF">
        <w:rPr>
          <w:rFonts w:ascii="Times New Roman" w:hAnsi="Times New Roman"/>
          <w:sz w:val="24"/>
          <w:szCs w:val="24"/>
        </w:rPr>
        <w:t xml:space="preserve"> городском фестивале инсценированной сказки для младших школьников.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12.</w:t>
      </w:r>
      <w:r w:rsidRPr="00F80ADF">
        <w:rPr>
          <w:rFonts w:ascii="Times New Roman" w:hAnsi="Times New Roman"/>
          <w:b/>
          <w:sz w:val="24"/>
          <w:szCs w:val="24"/>
        </w:rPr>
        <w:t xml:space="preserve">Грамота – Гаглоева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Снежана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за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место</w:t>
      </w:r>
      <w:r w:rsidRPr="00F80ADF">
        <w:rPr>
          <w:rFonts w:ascii="Times New Roman" w:hAnsi="Times New Roman"/>
          <w:sz w:val="24"/>
          <w:szCs w:val="24"/>
        </w:rPr>
        <w:t xml:space="preserve">  в международном фестивале «Берега  дружбы»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13.</w:t>
      </w:r>
      <w:r w:rsidRPr="00F80ADF">
        <w:rPr>
          <w:rFonts w:ascii="Times New Roman" w:hAnsi="Times New Roman"/>
          <w:b/>
          <w:sz w:val="24"/>
          <w:szCs w:val="24"/>
        </w:rPr>
        <w:t xml:space="preserve">Благодарность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Салбиевой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И.С.</w:t>
      </w:r>
      <w:r w:rsidRPr="00F80ADF">
        <w:rPr>
          <w:rFonts w:ascii="Times New Roman" w:hAnsi="Times New Roman"/>
          <w:sz w:val="24"/>
          <w:szCs w:val="24"/>
        </w:rPr>
        <w:t xml:space="preserve"> за активное участие учащихся МБОУ СОШ №13 им.К.Хетагурова в Региональном фестивале «Берег дружбы – Кабардино-Балкария»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14.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 </w:t>
      </w:r>
      <w:r w:rsidRPr="00F80ADF">
        <w:rPr>
          <w:rFonts w:ascii="Times New Roman" w:hAnsi="Times New Roman"/>
          <w:sz w:val="24"/>
          <w:szCs w:val="24"/>
        </w:rPr>
        <w:t xml:space="preserve"> – ученица МБОУ СОШ №13 им.К.Хетагурова  Сотникова Елизавета за участие в городском конкурсе юных чтецов « Живая классика».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15.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 </w:t>
      </w:r>
      <w:r w:rsidRPr="00F80ADF">
        <w:rPr>
          <w:rFonts w:ascii="Times New Roman" w:hAnsi="Times New Roman"/>
          <w:sz w:val="24"/>
          <w:szCs w:val="24"/>
        </w:rPr>
        <w:t xml:space="preserve"> – ученица МБОУ СОШ №13 им.К.Хетагурова  </w:t>
      </w:r>
      <w:proofErr w:type="spellStart"/>
      <w:r w:rsidRPr="00F80ADF">
        <w:rPr>
          <w:rFonts w:ascii="Times New Roman" w:hAnsi="Times New Roman"/>
          <w:sz w:val="24"/>
          <w:szCs w:val="24"/>
        </w:rPr>
        <w:t>Дзилихова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Рената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за участие в городском конкурсе юных чтецов « Живая классика».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16.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 Гаглоева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Снежана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, победитель конкурса социального плаката «Мой выбор – жизнь!» 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17.</w:t>
      </w:r>
      <w:r w:rsidRPr="00F80ADF">
        <w:rPr>
          <w:rFonts w:ascii="Times New Roman" w:hAnsi="Times New Roman"/>
          <w:b/>
          <w:sz w:val="24"/>
          <w:szCs w:val="24"/>
        </w:rPr>
        <w:t xml:space="preserve">Грамота за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место –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Газдарова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Валерия </w:t>
      </w:r>
      <w:r w:rsidRPr="00F80ADF">
        <w:rPr>
          <w:rFonts w:ascii="Times New Roman" w:hAnsi="Times New Roman"/>
          <w:sz w:val="24"/>
          <w:szCs w:val="24"/>
        </w:rPr>
        <w:t>за участие в Республиканском конкурсе юных экологов в номинации «Почвоведение»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18.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Кудзаев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Ахсар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r w:rsidRPr="00F80ADF">
        <w:rPr>
          <w:rFonts w:ascii="Times New Roman" w:hAnsi="Times New Roman"/>
          <w:sz w:val="24"/>
          <w:szCs w:val="24"/>
        </w:rPr>
        <w:t xml:space="preserve"> за участие в городском конкурсе « Мастер художественного слова», посвященном 160-летию со дня рождения К.Л.Хетагурова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19.</w:t>
      </w:r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80ADF">
        <w:rPr>
          <w:rFonts w:ascii="Times New Roman" w:hAnsi="Times New Roman"/>
          <w:b/>
          <w:sz w:val="24"/>
          <w:szCs w:val="24"/>
        </w:rPr>
        <w:t xml:space="preserve">Диплом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 степени –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Джибилов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Заурбек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за участие в Х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 </w:t>
      </w:r>
      <w:r w:rsidRPr="00F80ADF">
        <w:rPr>
          <w:rFonts w:ascii="Times New Roman" w:hAnsi="Times New Roman"/>
          <w:sz w:val="24"/>
          <w:szCs w:val="24"/>
        </w:rPr>
        <w:t>Республиканском краеведческом конкурсе «Я и мой край» (номинация «Судьба человека» (РЦДЮТЭ)</w:t>
      </w:r>
      <w:proofErr w:type="gramEnd"/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20.</w:t>
      </w:r>
      <w:r w:rsidRPr="00F80ADF">
        <w:rPr>
          <w:rFonts w:ascii="Times New Roman" w:hAnsi="Times New Roman"/>
          <w:b/>
          <w:sz w:val="24"/>
          <w:szCs w:val="24"/>
        </w:rPr>
        <w:t xml:space="preserve">Грамота  Северо-Осетинского регионального отделения партии «Единая Россия»  за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место </w:t>
      </w:r>
      <w:r w:rsidRPr="00F80ADF">
        <w:rPr>
          <w:rFonts w:ascii="Times New Roman" w:hAnsi="Times New Roman"/>
          <w:sz w:val="24"/>
          <w:szCs w:val="24"/>
        </w:rPr>
        <w:t>на первенстве по мини-футболу среди детских команд общеобразовательных школ -2019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 xml:space="preserve">22. 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 за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место </w:t>
      </w:r>
      <w:r w:rsidRPr="00F80ADF">
        <w:rPr>
          <w:rFonts w:ascii="Times New Roman" w:hAnsi="Times New Roman"/>
          <w:sz w:val="24"/>
          <w:szCs w:val="24"/>
        </w:rPr>
        <w:t>в муниципальном этапе Всероссийских соревнованиях школьников «Кожаный мяч- 2019»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23. Сертификат  </w:t>
      </w:r>
      <w:r w:rsidRPr="00F80ADF">
        <w:rPr>
          <w:rFonts w:ascii="Times New Roman" w:hAnsi="Times New Roman"/>
          <w:sz w:val="24"/>
          <w:szCs w:val="24"/>
        </w:rPr>
        <w:t xml:space="preserve">Республиканского детского эколого-биологического центра за  активное участие в республиканской экологической акции « </w:t>
      </w:r>
      <w:proofErr w:type="spellStart"/>
      <w:r w:rsidRPr="00F80ADF">
        <w:rPr>
          <w:rFonts w:ascii="Times New Roman" w:hAnsi="Times New Roman"/>
          <w:sz w:val="24"/>
          <w:szCs w:val="24"/>
        </w:rPr>
        <w:t>Эколята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– Молодые защитники природы»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 xml:space="preserve">24. 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за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место – </w:t>
      </w:r>
      <w:proofErr w:type="spellStart"/>
      <w:r w:rsidRPr="00F80ADF">
        <w:rPr>
          <w:rFonts w:ascii="Times New Roman" w:hAnsi="Times New Roman"/>
          <w:sz w:val="24"/>
          <w:szCs w:val="24"/>
        </w:rPr>
        <w:t>Царахова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Агунда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за участие в Х</w:t>
      </w:r>
      <w:r w:rsidRPr="00F80ADF">
        <w:rPr>
          <w:rFonts w:ascii="Times New Roman" w:hAnsi="Times New Roman"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sz w:val="24"/>
          <w:szCs w:val="24"/>
        </w:rPr>
        <w:t xml:space="preserve"> Республиканском краеведческом конкурсе детского рисунка и фотографии «Мир вокруг нас» </w:t>
      </w:r>
      <w:proofErr w:type="gramStart"/>
      <w:r w:rsidRPr="00F80A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0ADF">
        <w:rPr>
          <w:rFonts w:ascii="Times New Roman" w:hAnsi="Times New Roman"/>
          <w:sz w:val="24"/>
          <w:szCs w:val="24"/>
        </w:rPr>
        <w:t>в номинации «Наша малая Родина»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25.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 -  </w:t>
      </w:r>
      <w:r w:rsidRPr="00F80ADF">
        <w:rPr>
          <w:rFonts w:ascii="Times New Roman" w:hAnsi="Times New Roman"/>
          <w:sz w:val="24"/>
          <w:szCs w:val="24"/>
        </w:rPr>
        <w:t>коллектив МБОУ СОШ №13 им.К.Хетагурова  за высокие результаты в  Х Северо-Осетинском Республиканском Форуме  «Зеленая планета -2019», приуроченного к проведению Года Театра в России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lastRenderedPageBreak/>
        <w:t>26.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победителя  -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Точиева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Амина за участие </w:t>
      </w:r>
      <w:r w:rsidRPr="00F80ADF">
        <w:rPr>
          <w:rFonts w:ascii="Times New Roman" w:hAnsi="Times New Roman"/>
          <w:sz w:val="24"/>
          <w:szCs w:val="24"/>
        </w:rPr>
        <w:t xml:space="preserve">в  Х Северо-Осетинском Республиканском Форуме  «Зеленая планета -2019» </w:t>
      </w:r>
      <w:proofErr w:type="gramStart"/>
      <w:r w:rsidRPr="00F80A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0ADF">
        <w:rPr>
          <w:rFonts w:ascii="Times New Roman" w:hAnsi="Times New Roman"/>
          <w:sz w:val="24"/>
          <w:szCs w:val="24"/>
        </w:rPr>
        <w:t>номинация «Природа  и судьбы»)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27.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Закаидзе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Георгий  </w:t>
      </w:r>
      <w:r w:rsidRPr="00F80ADF">
        <w:rPr>
          <w:rFonts w:ascii="Times New Roman" w:hAnsi="Times New Roman"/>
          <w:b/>
          <w:sz w:val="24"/>
          <w:szCs w:val="24"/>
        </w:rPr>
        <w:t xml:space="preserve">за участие </w:t>
      </w:r>
      <w:r w:rsidRPr="00F80ADF">
        <w:rPr>
          <w:rFonts w:ascii="Times New Roman" w:hAnsi="Times New Roman"/>
          <w:sz w:val="24"/>
          <w:szCs w:val="24"/>
        </w:rPr>
        <w:t xml:space="preserve">в  Х Северо-Осетинском Республиканском Форуме  «Зеленая планета -2019» </w:t>
      </w:r>
      <w:proofErr w:type="gramStart"/>
      <w:r w:rsidRPr="00F80A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0ADF">
        <w:rPr>
          <w:rFonts w:ascii="Times New Roman" w:hAnsi="Times New Roman"/>
          <w:sz w:val="24"/>
          <w:szCs w:val="24"/>
        </w:rPr>
        <w:t>номинация «Природа – бесценный дар»)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28.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</w:t>
      </w:r>
      <w:r w:rsidRPr="00F80ADF">
        <w:rPr>
          <w:rFonts w:ascii="Times New Roman" w:hAnsi="Times New Roman"/>
          <w:sz w:val="24"/>
          <w:szCs w:val="24"/>
        </w:rPr>
        <w:t xml:space="preserve"> Гаглоева </w:t>
      </w:r>
      <w:proofErr w:type="spellStart"/>
      <w:r w:rsidRPr="00F80ADF">
        <w:rPr>
          <w:rFonts w:ascii="Times New Roman" w:hAnsi="Times New Roman"/>
          <w:sz w:val="24"/>
          <w:szCs w:val="24"/>
        </w:rPr>
        <w:t>Снежана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 </w:t>
      </w:r>
      <w:r w:rsidRPr="00F80ADF">
        <w:rPr>
          <w:rFonts w:ascii="Times New Roman" w:hAnsi="Times New Roman"/>
          <w:b/>
          <w:sz w:val="24"/>
          <w:szCs w:val="24"/>
        </w:rPr>
        <w:t xml:space="preserve">за участие </w:t>
      </w:r>
      <w:r w:rsidRPr="00F80ADF">
        <w:rPr>
          <w:rFonts w:ascii="Times New Roman" w:hAnsi="Times New Roman"/>
          <w:sz w:val="24"/>
          <w:szCs w:val="24"/>
        </w:rPr>
        <w:t xml:space="preserve">в  Х Северо-Осетинском Республиканском Форуме  «Зеленая планета -2019» </w:t>
      </w:r>
      <w:proofErr w:type="gramStart"/>
      <w:r w:rsidRPr="00F80A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0ADF">
        <w:rPr>
          <w:rFonts w:ascii="Times New Roman" w:hAnsi="Times New Roman"/>
          <w:sz w:val="24"/>
          <w:szCs w:val="24"/>
        </w:rPr>
        <w:t>номинация «Зеленая планета глазами детей»)</w:t>
      </w:r>
    </w:p>
    <w:p w:rsidR="00EA2E1E" w:rsidRPr="00F80ADF" w:rsidRDefault="00EA2E1E" w:rsidP="00EA2E1E">
      <w:pPr>
        <w:jc w:val="both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29.</w:t>
      </w:r>
      <w:r w:rsidRPr="00F80ADF">
        <w:rPr>
          <w:rFonts w:ascii="Times New Roman" w:hAnsi="Times New Roman"/>
          <w:b/>
          <w:sz w:val="24"/>
          <w:szCs w:val="24"/>
        </w:rPr>
        <w:t xml:space="preserve">Свидетельство </w:t>
      </w:r>
      <w:r w:rsidRPr="00F80ADF">
        <w:rPr>
          <w:rFonts w:ascii="Times New Roman" w:hAnsi="Times New Roman"/>
          <w:sz w:val="24"/>
          <w:szCs w:val="24"/>
        </w:rPr>
        <w:t xml:space="preserve">признания добровольческой миротворческой деятельности </w:t>
      </w:r>
      <w:proofErr w:type="gramStart"/>
      <w:r w:rsidRPr="00F80ADF">
        <w:rPr>
          <w:rFonts w:ascii="Times New Roman" w:hAnsi="Times New Roman"/>
          <w:sz w:val="24"/>
          <w:szCs w:val="24"/>
        </w:rPr>
        <w:t>–М</w:t>
      </w:r>
      <w:proofErr w:type="gramEnd"/>
      <w:r w:rsidRPr="00F80ADF">
        <w:rPr>
          <w:rFonts w:ascii="Times New Roman" w:hAnsi="Times New Roman"/>
          <w:sz w:val="24"/>
          <w:szCs w:val="24"/>
        </w:rPr>
        <w:t xml:space="preserve">БОУ СОШ №13 им.К.Хетагурова – за участие в акции </w:t>
      </w:r>
      <w:r w:rsidRPr="00F80ADF">
        <w:rPr>
          <w:rFonts w:ascii="Times New Roman" w:hAnsi="Times New Roman"/>
          <w:b/>
          <w:sz w:val="24"/>
          <w:szCs w:val="24"/>
        </w:rPr>
        <w:t>«Марш юных миротворцев -2019»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30.Грамоты  - </w:t>
      </w:r>
      <w:proofErr w:type="spellStart"/>
      <w:r w:rsidRPr="00F80ADF">
        <w:rPr>
          <w:rFonts w:ascii="Times New Roman" w:hAnsi="Times New Roman"/>
          <w:sz w:val="24"/>
          <w:szCs w:val="24"/>
        </w:rPr>
        <w:t>Бязырты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Софья, </w:t>
      </w:r>
      <w:proofErr w:type="spellStart"/>
      <w:r w:rsidRPr="00F80ADF">
        <w:rPr>
          <w:rFonts w:ascii="Times New Roman" w:hAnsi="Times New Roman"/>
          <w:sz w:val="24"/>
          <w:szCs w:val="24"/>
        </w:rPr>
        <w:t>Бигаева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Амина, Гаглоева </w:t>
      </w:r>
      <w:proofErr w:type="spellStart"/>
      <w:r w:rsidRPr="00F80ADF">
        <w:rPr>
          <w:rFonts w:ascii="Times New Roman" w:hAnsi="Times New Roman"/>
          <w:sz w:val="24"/>
          <w:szCs w:val="24"/>
        </w:rPr>
        <w:t>Снежана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за участие в  </w:t>
      </w:r>
      <w:r w:rsidRPr="00F80ADF">
        <w:rPr>
          <w:rFonts w:ascii="Times New Roman" w:hAnsi="Times New Roman"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sz w:val="24"/>
          <w:szCs w:val="24"/>
        </w:rPr>
        <w:t xml:space="preserve"> Республиканском литературном конкурсе « Ногдзаутӕ»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31.</w:t>
      </w:r>
      <w:r w:rsidRPr="00F80ADF">
        <w:rPr>
          <w:rFonts w:ascii="Times New Roman" w:hAnsi="Times New Roman"/>
          <w:b/>
          <w:sz w:val="24"/>
          <w:szCs w:val="24"/>
        </w:rPr>
        <w:t xml:space="preserve">Грамота  за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место 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Уртаева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Илина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– </w:t>
      </w:r>
      <w:r w:rsidRPr="00F80ADF">
        <w:rPr>
          <w:rFonts w:ascii="Times New Roman" w:hAnsi="Times New Roman"/>
          <w:sz w:val="24"/>
          <w:szCs w:val="24"/>
        </w:rPr>
        <w:t xml:space="preserve">за участие в </w:t>
      </w:r>
      <w:proofErr w:type="gramStart"/>
      <w:r w:rsidRPr="00F80ADF">
        <w:rPr>
          <w:rFonts w:ascii="Times New Roman" w:hAnsi="Times New Roman"/>
          <w:sz w:val="24"/>
          <w:szCs w:val="24"/>
        </w:rPr>
        <w:t>городском</w:t>
      </w:r>
      <w:proofErr w:type="gramEnd"/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конкусе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чтецов «Я лиру посвятил народу своему…»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32.</w:t>
      </w:r>
      <w:r w:rsidRPr="00F80ADF">
        <w:rPr>
          <w:rFonts w:ascii="Times New Roman" w:hAnsi="Times New Roman"/>
          <w:b/>
          <w:sz w:val="24"/>
          <w:szCs w:val="24"/>
        </w:rPr>
        <w:t>Сертификат</w:t>
      </w:r>
      <w:r w:rsidRPr="00F80ADF">
        <w:rPr>
          <w:rFonts w:ascii="Times New Roman" w:hAnsi="Times New Roman"/>
          <w:sz w:val="24"/>
          <w:szCs w:val="24"/>
        </w:rPr>
        <w:t xml:space="preserve"> республиканского детского </w:t>
      </w:r>
      <w:proofErr w:type="spellStart"/>
      <w:r w:rsidRPr="00F80ADF">
        <w:rPr>
          <w:rFonts w:ascii="Times New Roman" w:hAnsi="Times New Roman"/>
          <w:sz w:val="24"/>
          <w:szCs w:val="24"/>
        </w:rPr>
        <w:t>эколого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0ADF">
        <w:rPr>
          <w:rFonts w:ascii="Times New Roman" w:hAnsi="Times New Roman"/>
          <w:sz w:val="24"/>
          <w:szCs w:val="24"/>
        </w:rPr>
        <w:t>–б</w:t>
      </w:r>
      <w:proofErr w:type="gramEnd"/>
      <w:r w:rsidRPr="00F80ADF">
        <w:rPr>
          <w:rFonts w:ascii="Times New Roman" w:hAnsi="Times New Roman"/>
          <w:sz w:val="24"/>
          <w:szCs w:val="24"/>
        </w:rPr>
        <w:t xml:space="preserve">иологического центра за активное участие в республиканской экологической акции « </w:t>
      </w:r>
      <w:proofErr w:type="spellStart"/>
      <w:r w:rsidRPr="00F80ADF">
        <w:rPr>
          <w:rFonts w:ascii="Times New Roman" w:hAnsi="Times New Roman"/>
          <w:sz w:val="24"/>
          <w:szCs w:val="24"/>
        </w:rPr>
        <w:t>Эколята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– молодые защитники природы»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33.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</w:t>
      </w:r>
      <w:proofErr w:type="gramStart"/>
      <w:r w:rsidRPr="00F80ADF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80ADF">
        <w:rPr>
          <w:rFonts w:ascii="Times New Roman" w:hAnsi="Times New Roman"/>
          <w:b/>
          <w:sz w:val="24"/>
          <w:szCs w:val="24"/>
        </w:rPr>
        <w:t>аздарова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Валерия </w:t>
      </w:r>
      <w:r w:rsidRPr="00F80ADF">
        <w:rPr>
          <w:rFonts w:ascii="Times New Roman" w:hAnsi="Times New Roman"/>
          <w:sz w:val="24"/>
          <w:szCs w:val="24"/>
        </w:rPr>
        <w:t xml:space="preserve">за участие в </w:t>
      </w:r>
      <w:r w:rsidRPr="00F80ADF">
        <w:rPr>
          <w:rFonts w:ascii="Times New Roman" w:hAnsi="Times New Roman"/>
          <w:sz w:val="24"/>
          <w:szCs w:val="24"/>
          <w:lang w:val="en-US"/>
        </w:rPr>
        <w:t>VI</w:t>
      </w:r>
      <w:r w:rsidRPr="00F80ADF">
        <w:rPr>
          <w:rFonts w:ascii="Times New Roman" w:hAnsi="Times New Roman"/>
          <w:sz w:val="24"/>
          <w:szCs w:val="24"/>
        </w:rPr>
        <w:t xml:space="preserve"> муниципальном научном форуме « Созвездие  интеллектуалов»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34.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</w:t>
      </w:r>
      <w:proofErr w:type="gramStart"/>
      <w:r w:rsidRPr="00F80ADF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80ADF">
        <w:rPr>
          <w:rFonts w:ascii="Times New Roman" w:hAnsi="Times New Roman"/>
          <w:b/>
          <w:sz w:val="24"/>
          <w:szCs w:val="24"/>
        </w:rPr>
        <w:t>азданова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Милана  </w:t>
      </w:r>
      <w:r w:rsidRPr="00F80ADF">
        <w:rPr>
          <w:rFonts w:ascii="Times New Roman" w:hAnsi="Times New Roman"/>
          <w:sz w:val="24"/>
          <w:szCs w:val="24"/>
        </w:rPr>
        <w:t xml:space="preserve">за участие в </w:t>
      </w:r>
      <w:r w:rsidRPr="00F80ADF">
        <w:rPr>
          <w:rFonts w:ascii="Times New Roman" w:hAnsi="Times New Roman"/>
          <w:sz w:val="24"/>
          <w:szCs w:val="24"/>
          <w:lang w:val="en-US"/>
        </w:rPr>
        <w:t>VI</w:t>
      </w:r>
      <w:r w:rsidRPr="00F80ADF">
        <w:rPr>
          <w:rFonts w:ascii="Times New Roman" w:hAnsi="Times New Roman"/>
          <w:sz w:val="24"/>
          <w:szCs w:val="24"/>
        </w:rPr>
        <w:t xml:space="preserve"> муниципальном научном форуме « Созвездие  интеллектуалов»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35.</w:t>
      </w:r>
      <w:r w:rsidRPr="00F80ADF">
        <w:rPr>
          <w:rFonts w:ascii="Times New Roman" w:hAnsi="Times New Roman"/>
          <w:b/>
          <w:sz w:val="24"/>
          <w:szCs w:val="24"/>
        </w:rPr>
        <w:t xml:space="preserve"> Благодарность   </w:t>
      </w:r>
      <w:r w:rsidRPr="00F80ADF">
        <w:rPr>
          <w:rFonts w:ascii="Times New Roman" w:hAnsi="Times New Roman"/>
          <w:sz w:val="24"/>
          <w:szCs w:val="24"/>
        </w:rPr>
        <w:t>МБОУ СОШ  №13 им.К.Хетагурова</w:t>
      </w:r>
      <w:r w:rsidRPr="00F80ADF">
        <w:rPr>
          <w:rFonts w:ascii="Times New Roman" w:hAnsi="Times New Roman"/>
          <w:b/>
          <w:sz w:val="24"/>
          <w:szCs w:val="24"/>
        </w:rPr>
        <w:t xml:space="preserve"> </w:t>
      </w:r>
      <w:r w:rsidRPr="00F80ADF">
        <w:rPr>
          <w:rFonts w:ascii="Times New Roman" w:hAnsi="Times New Roman"/>
          <w:sz w:val="24"/>
          <w:szCs w:val="24"/>
        </w:rPr>
        <w:t xml:space="preserve">за участие в </w:t>
      </w:r>
      <w:r w:rsidRPr="00F80ADF">
        <w:rPr>
          <w:rFonts w:ascii="Times New Roman" w:hAnsi="Times New Roman"/>
          <w:sz w:val="24"/>
          <w:szCs w:val="24"/>
          <w:lang w:val="en-US"/>
        </w:rPr>
        <w:t>VI</w:t>
      </w:r>
      <w:r w:rsidRPr="00F80ADF">
        <w:rPr>
          <w:rFonts w:ascii="Times New Roman" w:hAnsi="Times New Roman"/>
          <w:sz w:val="24"/>
          <w:szCs w:val="24"/>
        </w:rPr>
        <w:t xml:space="preserve">     муниципальном научном форуме « Созвездие  интеллектуалов»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36.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Маргиева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 Алла </w:t>
      </w:r>
      <w:r w:rsidRPr="00F80ADF">
        <w:rPr>
          <w:rFonts w:ascii="Times New Roman" w:hAnsi="Times New Roman"/>
          <w:sz w:val="24"/>
          <w:szCs w:val="24"/>
        </w:rPr>
        <w:t>за участие в городском конкурсе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 xml:space="preserve">     «</w:t>
      </w:r>
      <w:proofErr w:type="spellStart"/>
      <w:proofErr w:type="gramStart"/>
      <w:r w:rsidRPr="00F80ADF">
        <w:rPr>
          <w:rFonts w:ascii="Times New Roman" w:hAnsi="Times New Roman"/>
          <w:sz w:val="24"/>
          <w:szCs w:val="24"/>
        </w:rPr>
        <w:t>Ирон</w:t>
      </w:r>
      <w:proofErr w:type="spellEnd"/>
      <w:proofErr w:type="gramEnd"/>
      <w:r w:rsidRPr="00F80ADF">
        <w:rPr>
          <w:rFonts w:ascii="Times New Roman" w:hAnsi="Times New Roman"/>
          <w:sz w:val="24"/>
          <w:szCs w:val="24"/>
        </w:rPr>
        <w:t xml:space="preserve"> дӕн ӕз»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>37.</w:t>
      </w:r>
      <w:r w:rsidRPr="00F80ADF">
        <w:rPr>
          <w:rFonts w:ascii="Times New Roman" w:hAnsi="Times New Roman"/>
          <w:b/>
          <w:sz w:val="24"/>
          <w:szCs w:val="24"/>
        </w:rPr>
        <w:t xml:space="preserve"> 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 команда « </w:t>
      </w:r>
      <w:proofErr w:type="spellStart"/>
      <w:r w:rsidRPr="00F80ADF">
        <w:rPr>
          <w:rFonts w:ascii="Times New Roman" w:hAnsi="Times New Roman"/>
          <w:b/>
          <w:sz w:val="24"/>
          <w:szCs w:val="24"/>
        </w:rPr>
        <w:t>Талата</w:t>
      </w:r>
      <w:proofErr w:type="spellEnd"/>
      <w:r w:rsidRPr="00F80ADF">
        <w:rPr>
          <w:rFonts w:ascii="Times New Roman" w:hAnsi="Times New Roman"/>
          <w:b/>
          <w:sz w:val="24"/>
          <w:szCs w:val="24"/>
        </w:rPr>
        <w:t xml:space="preserve">» МБОУ СОШ №13 им.К.Хетагурова   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       </w:t>
      </w:r>
      <w:r w:rsidRPr="00F80ADF">
        <w:rPr>
          <w:rFonts w:ascii="Times New Roman" w:hAnsi="Times New Roman"/>
          <w:sz w:val="24"/>
          <w:szCs w:val="24"/>
        </w:rPr>
        <w:t>участие во Всероссийском фестивале «Юность  России»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 xml:space="preserve">38. </w:t>
      </w:r>
      <w:r w:rsidRPr="00F80ADF">
        <w:rPr>
          <w:rFonts w:ascii="Times New Roman" w:hAnsi="Times New Roman"/>
          <w:b/>
          <w:sz w:val="24"/>
          <w:szCs w:val="24"/>
        </w:rPr>
        <w:t xml:space="preserve">Диплом </w:t>
      </w:r>
      <w:r w:rsidRPr="00F80A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0ADF">
        <w:rPr>
          <w:rFonts w:ascii="Times New Roman" w:hAnsi="Times New Roman"/>
          <w:b/>
          <w:sz w:val="24"/>
          <w:szCs w:val="24"/>
        </w:rPr>
        <w:t xml:space="preserve"> степени – Березова Лана </w:t>
      </w:r>
      <w:r w:rsidRPr="00F80ADF">
        <w:rPr>
          <w:rFonts w:ascii="Times New Roman" w:hAnsi="Times New Roman"/>
          <w:sz w:val="24"/>
          <w:szCs w:val="24"/>
        </w:rPr>
        <w:t xml:space="preserve">участие в международном фестивале 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  <w:r w:rsidRPr="00F80ADF">
        <w:rPr>
          <w:rFonts w:ascii="Times New Roman" w:hAnsi="Times New Roman"/>
          <w:sz w:val="24"/>
          <w:szCs w:val="24"/>
        </w:rPr>
        <w:t xml:space="preserve">       «</w:t>
      </w:r>
      <w:proofErr w:type="spellStart"/>
      <w:r w:rsidRPr="00F80ADF">
        <w:rPr>
          <w:rFonts w:ascii="Times New Roman" w:hAnsi="Times New Roman"/>
          <w:sz w:val="24"/>
          <w:szCs w:val="24"/>
        </w:rPr>
        <w:t>Шемякинская</w:t>
      </w:r>
      <w:proofErr w:type="spellEnd"/>
      <w:r w:rsidRPr="00F80ADF">
        <w:rPr>
          <w:rFonts w:ascii="Times New Roman" w:hAnsi="Times New Roman"/>
          <w:sz w:val="24"/>
          <w:szCs w:val="24"/>
        </w:rPr>
        <w:t xml:space="preserve"> весна»(номинация  «Мы </w:t>
      </w:r>
      <w:proofErr w:type="gramStart"/>
      <w:r w:rsidRPr="00F80ADF">
        <w:rPr>
          <w:rFonts w:ascii="Times New Roman" w:hAnsi="Times New Roman"/>
          <w:sz w:val="24"/>
          <w:szCs w:val="24"/>
        </w:rPr>
        <w:t>умеем</w:t>
      </w:r>
      <w:proofErr w:type="gramEnd"/>
      <w:r w:rsidRPr="00F80A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ADF">
        <w:rPr>
          <w:rFonts w:ascii="Times New Roman" w:hAnsi="Times New Roman"/>
          <w:sz w:val="24"/>
          <w:szCs w:val="24"/>
        </w:rPr>
        <w:t>мастерит,веселиться,творить</w:t>
      </w:r>
      <w:proofErr w:type="spellEnd"/>
      <w:r w:rsidRPr="00F80ADF">
        <w:rPr>
          <w:rFonts w:ascii="Times New Roman" w:hAnsi="Times New Roman"/>
          <w:sz w:val="24"/>
          <w:szCs w:val="24"/>
        </w:rPr>
        <w:t>!»</w:t>
      </w:r>
    </w:p>
    <w:p w:rsidR="00EA2E1E" w:rsidRPr="00F80ADF" w:rsidRDefault="00EA2E1E" w:rsidP="00EA2E1E">
      <w:pPr>
        <w:jc w:val="both"/>
        <w:rPr>
          <w:rFonts w:ascii="Times New Roman" w:hAnsi="Times New Roman"/>
          <w:sz w:val="24"/>
          <w:szCs w:val="24"/>
        </w:rPr>
      </w:pPr>
    </w:p>
    <w:p w:rsidR="00EA2E1E" w:rsidRPr="00F80ADF" w:rsidRDefault="00EA2E1E" w:rsidP="00EA2E1E">
      <w:pPr>
        <w:jc w:val="both"/>
        <w:rPr>
          <w:rFonts w:ascii="Times New Roman" w:hAnsi="Times New Roman"/>
          <w:b/>
          <w:sz w:val="24"/>
          <w:szCs w:val="24"/>
        </w:rPr>
      </w:pPr>
      <w:r w:rsidRPr="00F80ADF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EA2E1E" w:rsidRPr="00F80ADF" w:rsidRDefault="00EA2E1E" w:rsidP="00EA2E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Pr="00F80ADF" w:rsidRDefault="00EA2E1E" w:rsidP="00EA2E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2E1E" w:rsidRPr="00F80ADF" w:rsidRDefault="00EA2E1E" w:rsidP="00EA2E1E">
      <w:pPr>
        <w:numPr>
          <w:ilvl w:val="0"/>
          <w:numId w:val="4"/>
        </w:numPr>
        <w:tabs>
          <w:tab w:val="clear" w:pos="2138"/>
          <w:tab w:val="num" w:pos="-142"/>
        </w:tabs>
        <w:spacing w:after="0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A2E1E" w:rsidRPr="00F80ADF" w:rsidSect="00EA2E1E">
      <w:pgSz w:w="11906" w:h="16838"/>
      <w:pgMar w:top="709" w:right="1134" w:bottom="851" w:left="1134" w:header="709" w:footer="709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0DB"/>
    <w:multiLevelType w:val="multilevel"/>
    <w:tmpl w:val="8C30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D5968"/>
    <w:multiLevelType w:val="hybridMultilevel"/>
    <w:tmpl w:val="5426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2349B1"/>
    <w:multiLevelType w:val="hybridMultilevel"/>
    <w:tmpl w:val="7C8C64A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4374F11"/>
    <w:multiLevelType w:val="multilevel"/>
    <w:tmpl w:val="090A3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D232515"/>
    <w:multiLevelType w:val="hybridMultilevel"/>
    <w:tmpl w:val="9DF08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D74ACB"/>
    <w:multiLevelType w:val="multilevel"/>
    <w:tmpl w:val="03A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D0B1B"/>
    <w:multiLevelType w:val="hybridMultilevel"/>
    <w:tmpl w:val="27487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835D23"/>
    <w:multiLevelType w:val="hybridMultilevel"/>
    <w:tmpl w:val="C5A029FE"/>
    <w:lvl w:ilvl="0" w:tplc="6D8C3704">
      <w:start w:val="1"/>
      <w:numFmt w:val="bullet"/>
      <w:lvlText w:val="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6D787396"/>
    <w:multiLevelType w:val="hybridMultilevel"/>
    <w:tmpl w:val="036E1244"/>
    <w:lvl w:ilvl="0" w:tplc="6D8C3704">
      <w:start w:val="1"/>
      <w:numFmt w:val="bullet"/>
      <w:lvlText w:val="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703B6047"/>
    <w:multiLevelType w:val="hybridMultilevel"/>
    <w:tmpl w:val="0B20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A62CE"/>
    <w:multiLevelType w:val="hybridMultilevel"/>
    <w:tmpl w:val="82EAD602"/>
    <w:lvl w:ilvl="0" w:tplc="6D8C370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E1E"/>
    <w:rsid w:val="00EA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2E1E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EA2E1E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EA2E1E"/>
    <w:rPr>
      <w:b/>
      <w:bCs/>
    </w:rPr>
  </w:style>
  <w:style w:type="paragraph" w:styleId="a6">
    <w:name w:val="footer"/>
    <w:basedOn w:val="a"/>
    <w:link w:val="a7"/>
    <w:uiPriority w:val="99"/>
    <w:rsid w:val="00EA2E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EA2E1E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8">
    <w:name w:val="Block Text"/>
    <w:basedOn w:val="a"/>
    <w:rsid w:val="00EA2E1E"/>
    <w:pPr>
      <w:widowControl w:val="0"/>
      <w:shd w:val="clear" w:color="auto" w:fill="FFFFFF"/>
      <w:autoSpaceDE w:val="0"/>
      <w:autoSpaceDN w:val="0"/>
      <w:adjustRightInd w:val="0"/>
      <w:spacing w:before="254" w:after="629" w:line="293" w:lineRule="exact"/>
      <w:ind w:left="3595" w:right="998" w:hanging="1930"/>
    </w:pPr>
    <w:rPr>
      <w:rFonts w:ascii="Times New Roman" w:eastAsia="Times New Roman" w:hAnsi="Times New Roman" w:cs="Times New Roman"/>
      <w:color w:val="000000"/>
      <w:spacing w:val="-9"/>
      <w:sz w:val="27"/>
      <w:szCs w:val="27"/>
    </w:rPr>
  </w:style>
  <w:style w:type="paragraph" w:styleId="a9">
    <w:name w:val="List Paragraph"/>
    <w:basedOn w:val="a"/>
    <w:link w:val="aa"/>
    <w:uiPriority w:val="34"/>
    <w:qFormat/>
    <w:rsid w:val="00EA2E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EA2E1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EA2E1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s1">
    <w:name w:val="s1"/>
    <w:basedOn w:val="a0"/>
    <w:rsid w:val="00EA2E1E"/>
  </w:style>
  <w:style w:type="paragraph" w:customStyle="1" w:styleId="p6">
    <w:name w:val="p6"/>
    <w:basedOn w:val="a"/>
    <w:rsid w:val="00EA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4621</Words>
  <Characters>26344</Characters>
  <Application>Microsoft Office Word</Application>
  <DocSecurity>0</DocSecurity>
  <Lines>219</Lines>
  <Paragraphs>61</Paragraphs>
  <ScaleCrop>false</ScaleCrop>
  <Company/>
  <LinksUpToDate>false</LinksUpToDate>
  <CharactersWithSpaces>30904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s13</dc:creator>
  <cp:keywords/>
  <dc:description/>
  <cp:lastModifiedBy>s13</cp:lastModifiedBy>
  <cp:revision>2</cp:revision>
  <dcterms:created xsi:type="dcterms:W3CDTF">2019-10-30T06:29:00Z</dcterms:created>
  <dcterms:modified xsi:type="dcterms:W3CDTF">2019-10-30T06:30:00Z</dcterms:modified>
</cp:coreProperties>
</file>